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B6019" w14:textId="77777777" w:rsidR="003904C4" w:rsidRPr="00D868A5" w:rsidRDefault="003904C4" w:rsidP="00323A14">
      <w:pPr>
        <w:spacing w:line="480" w:lineRule="auto"/>
        <w:rPr>
          <w:rFonts w:ascii="Times New Roman" w:hAnsi="Times New Roman" w:cs="Times New Roman"/>
          <w:sz w:val="24"/>
          <w:szCs w:val="24"/>
        </w:rPr>
      </w:pPr>
    </w:p>
    <w:p w14:paraId="42675EC5" w14:textId="680ED104" w:rsidR="00A1573E" w:rsidRPr="00D868A5" w:rsidRDefault="00A1573E" w:rsidP="00A1573E">
      <w:pPr>
        <w:rPr>
          <w:rFonts w:ascii="Times New Roman" w:hAnsi="Times New Roman" w:cs="Times New Roman"/>
          <w:sz w:val="24"/>
          <w:szCs w:val="24"/>
          <w:highlight w:val="yellow"/>
        </w:rPr>
      </w:pPr>
      <w:r w:rsidRPr="00D868A5">
        <w:rPr>
          <w:rFonts w:ascii="Times New Roman" w:hAnsi="Times New Roman"/>
          <w:szCs w:val="24"/>
        </w:rPr>
        <w:t xml:space="preserve">LITERACY IN CHILDREN AT </w:t>
      </w:r>
      <w:r w:rsidR="00E6647B">
        <w:rPr>
          <w:rFonts w:ascii="Times New Roman" w:hAnsi="Times New Roman"/>
          <w:szCs w:val="24"/>
        </w:rPr>
        <w:t>FAMILY-RISK</w:t>
      </w:r>
      <w:r w:rsidRPr="00D868A5">
        <w:rPr>
          <w:rFonts w:ascii="Times New Roman" w:hAnsi="Times New Roman"/>
          <w:szCs w:val="24"/>
        </w:rPr>
        <w:t xml:space="preserve"> OF DYSLEXIA</w:t>
      </w:r>
    </w:p>
    <w:p w14:paraId="1DC25A5A" w14:textId="77777777" w:rsidR="003904C4" w:rsidRPr="00D868A5" w:rsidRDefault="003904C4" w:rsidP="00323A14">
      <w:pPr>
        <w:spacing w:line="480" w:lineRule="auto"/>
        <w:rPr>
          <w:rFonts w:ascii="Times New Roman" w:hAnsi="Times New Roman" w:cs="Times New Roman"/>
          <w:sz w:val="24"/>
          <w:szCs w:val="24"/>
        </w:rPr>
      </w:pPr>
    </w:p>
    <w:p w14:paraId="5A9704BD" w14:textId="77777777" w:rsidR="007F0ADB" w:rsidRPr="00D868A5" w:rsidRDefault="007F0ADB" w:rsidP="007F0ADB">
      <w:pPr>
        <w:pStyle w:val="Heading1"/>
        <w:keepNext w:val="0"/>
        <w:keepLines w:val="0"/>
        <w:rPr>
          <w:rFonts w:cs="Times New Roman"/>
          <w:szCs w:val="24"/>
        </w:rPr>
      </w:pPr>
    </w:p>
    <w:p w14:paraId="6E9DBB53" w14:textId="048E05CC" w:rsidR="007F0ADB" w:rsidRPr="00D868A5" w:rsidRDefault="007F0ADB" w:rsidP="007F0ADB">
      <w:pPr>
        <w:pStyle w:val="Heading1"/>
        <w:keepNext w:val="0"/>
        <w:keepLines w:val="0"/>
        <w:rPr>
          <w:rFonts w:cs="Times New Roman"/>
          <w:szCs w:val="24"/>
        </w:rPr>
      </w:pPr>
      <w:r w:rsidRPr="00D868A5">
        <w:rPr>
          <w:rFonts w:cs="Times New Roman"/>
          <w:szCs w:val="24"/>
        </w:rPr>
        <w:t xml:space="preserve">The foundations of literacy development in children at </w:t>
      </w:r>
      <w:r w:rsidR="00E6647B">
        <w:rPr>
          <w:rFonts w:cs="Times New Roman"/>
          <w:szCs w:val="24"/>
        </w:rPr>
        <w:t>family-risk</w:t>
      </w:r>
      <w:r w:rsidRPr="00D868A5">
        <w:rPr>
          <w:rFonts w:cs="Times New Roman"/>
          <w:szCs w:val="24"/>
        </w:rPr>
        <w:t xml:space="preserve"> of dyslexia</w:t>
      </w:r>
    </w:p>
    <w:p w14:paraId="485F6B50" w14:textId="77777777" w:rsidR="00A1573E" w:rsidRDefault="00A1573E" w:rsidP="00A1573E">
      <w:pPr>
        <w:jc w:val="center"/>
        <w:rPr>
          <w:rFonts w:ascii="Times New Roman" w:hAnsi="Times New Roman" w:cs="Times New Roman"/>
          <w:sz w:val="24"/>
          <w:szCs w:val="24"/>
        </w:rPr>
      </w:pPr>
    </w:p>
    <w:p w14:paraId="6B9CAB19" w14:textId="4669DFA1" w:rsidR="005F52C1" w:rsidRPr="00C41360" w:rsidRDefault="005F52C1" w:rsidP="005F52C1">
      <w:pPr>
        <w:jc w:val="center"/>
        <w:rPr>
          <w:rFonts w:ascii="Times New Roman" w:hAnsi="Times New Roman" w:cs="Times New Roman"/>
          <w:sz w:val="24"/>
          <w:szCs w:val="24"/>
        </w:rPr>
      </w:pPr>
      <w:r w:rsidRPr="00C41360">
        <w:rPr>
          <w:rFonts w:ascii="Times New Roman" w:hAnsi="Times New Roman" w:cs="Times New Roman"/>
          <w:sz w:val="24"/>
          <w:szCs w:val="24"/>
        </w:rPr>
        <w:t>Charles Hulme</w:t>
      </w:r>
      <w:r w:rsidRPr="00C41360">
        <w:rPr>
          <w:rFonts w:ascii="Times New Roman" w:hAnsi="Times New Roman" w:cs="Times New Roman"/>
          <w:sz w:val="24"/>
          <w:szCs w:val="24"/>
          <w:vertAlign w:val="superscript"/>
        </w:rPr>
        <w:t>a</w:t>
      </w:r>
    </w:p>
    <w:p w14:paraId="677EBA8F" w14:textId="636AC2E6" w:rsidR="00377ED9" w:rsidRPr="00C41360" w:rsidRDefault="00377ED9" w:rsidP="00377ED9">
      <w:pPr>
        <w:jc w:val="center"/>
        <w:rPr>
          <w:rFonts w:ascii="Times New Roman" w:hAnsi="Times New Roman" w:cs="Times New Roman"/>
          <w:sz w:val="24"/>
          <w:szCs w:val="24"/>
        </w:rPr>
      </w:pPr>
      <w:r w:rsidRPr="00C41360">
        <w:rPr>
          <w:rFonts w:ascii="Times New Roman" w:hAnsi="Times New Roman" w:cs="Times New Roman"/>
          <w:sz w:val="24"/>
          <w:szCs w:val="24"/>
        </w:rPr>
        <w:t>Hannah M. Nash</w:t>
      </w:r>
      <w:r w:rsidRPr="00C41360">
        <w:rPr>
          <w:rFonts w:ascii="Times New Roman" w:hAnsi="Times New Roman" w:cs="Times New Roman"/>
          <w:sz w:val="24"/>
          <w:szCs w:val="24"/>
          <w:vertAlign w:val="superscript"/>
        </w:rPr>
        <w:t>b</w:t>
      </w:r>
    </w:p>
    <w:p w14:paraId="197B1AE6" w14:textId="4648D116" w:rsidR="00377ED9" w:rsidRPr="00C41360" w:rsidRDefault="00377ED9" w:rsidP="00377ED9">
      <w:pPr>
        <w:jc w:val="center"/>
        <w:rPr>
          <w:rFonts w:ascii="Times New Roman" w:hAnsi="Times New Roman" w:cs="Times New Roman"/>
          <w:sz w:val="24"/>
          <w:szCs w:val="24"/>
          <w:vertAlign w:val="superscript"/>
        </w:rPr>
      </w:pPr>
      <w:r w:rsidRPr="00C41360">
        <w:rPr>
          <w:rFonts w:ascii="Times New Roman" w:hAnsi="Times New Roman" w:cs="Times New Roman"/>
          <w:sz w:val="24"/>
          <w:szCs w:val="24"/>
        </w:rPr>
        <w:t>Debbie Gooch</w:t>
      </w:r>
      <w:r w:rsidRPr="00C41360">
        <w:rPr>
          <w:rFonts w:ascii="Times New Roman" w:hAnsi="Times New Roman" w:cs="Times New Roman"/>
          <w:sz w:val="24"/>
          <w:szCs w:val="24"/>
          <w:vertAlign w:val="superscript"/>
        </w:rPr>
        <w:t>c</w:t>
      </w:r>
    </w:p>
    <w:p w14:paraId="33AB61F4" w14:textId="6E8737E0" w:rsidR="00377ED9" w:rsidRPr="00C41360" w:rsidRDefault="00377ED9" w:rsidP="00377ED9">
      <w:pPr>
        <w:jc w:val="center"/>
        <w:rPr>
          <w:rFonts w:ascii="Times New Roman" w:hAnsi="Times New Roman" w:cs="Times New Roman"/>
          <w:sz w:val="24"/>
          <w:szCs w:val="24"/>
          <w:vertAlign w:val="superscript"/>
        </w:rPr>
      </w:pPr>
      <w:r w:rsidRPr="00C41360">
        <w:rPr>
          <w:rFonts w:ascii="Times New Roman" w:hAnsi="Times New Roman" w:cs="Times New Roman"/>
          <w:sz w:val="24"/>
          <w:szCs w:val="24"/>
        </w:rPr>
        <w:t xml:space="preserve">Arne </w:t>
      </w:r>
      <w:r w:rsidR="00F77A19" w:rsidRPr="00C41360">
        <w:rPr>
          <w:rFonts w:ascii="Times New Roman" w:hAnsi="Times New Roman" w:cs="Times New Roman"/>
          <w:sz w:val="24"/>
          <w:szCs w:val="24"/>
        </w:rPr>
        <w:t>Lervåg</w:t>
      </w:r>
      <w:r w:rsidRPr="00C41360">
        <w:rPr>
          <w:rFonts w:ascii="Times New Roman" w:hAnsi="Times New Roman" w:cs="Times New Roman"/>
          <w:sz w:val="24"/>
          <w:szCs w:val="24"/>
          <w:vertAlign w:val="superscript"/>
        </w:rPr>
        <w:t>d</w:t>
      </w:r>
    </w:p>
    <w:p w14:paraId="7ED264D0" w14:textId="4875B08A" w:rsidR="005F52C1" w:rsidRPr="00C41360" w:rsidRDefault="005F52C1" w:rsidP="005F52C1">
      <w:pPr>
        <w:jc w:val="center"/>
        <w:rPr>
          <w:rFonts w:ascii="Times New Roman" w:hAnsi="Times New Roman" w:cs="Times New Roman"/>
          <w:sz w:val="24"/>
          <w:szCs w:val="24"/>
        </w:rPr>
      </w:pPr>
      <w:r w:rsidRPr="00C41360">
        <w:rPr>
          <w:rFonts w:ascii="Times New Roman" w:hAnsi="Times New Roman" w:cs="Times New Roman"/>
          <w:sz w:val="24"/>
          <w:szCs w:val="24"/>
        </w:rPr>
        <w:t>Margaret J. Snowling</w:t>
      </w:r>
      <w:r w:rsidRPr="00C41360">
        <w:rPr>
          <w:rFonts w:ascii="Times New Roman" w:hAnsi="Times New Roman" w:cs="Times New Roman"/>
          <w:sz w:val="24"/>
          <w:szCs w:val="24"/>
          <w:vertAlign w:val="superscript"/>
        </w:rPr>
        <w:t>e</w:t>
      </w:r>
    </w:p>
    <w:p w14:paraId="163C6B55" w14:textId="77777777" w:rsidR="00377ED9" w:rsidRPr="00C41360" w:rsidRDefault="00377ED9" w:rsidP="001235D4">
      <w:pPr>
        <w:rPr>
          <w:rFonts w:ascii="Times New Roman" w:hAnsi="Times New Roman" w:cs="Times New Roman"/>
          <w:sz w:val="24"/>
          <w:szCs w:val="24"/>
        </w:rPr>
      </w:pPr>
    </w:p>
    <w:p w14:paraId="2FE95622" w14:textId="6F61F122" w:rsidR="00815D59" w:rsidRPr="00C41360" w:rsidRDefault="00815D59" w:rsidP="00815D59">
      <w:pPr>
        <w:jc w:val="center"/>
        <w:rPr>
          <w:rFonts w:ascii="Times New Roman" w:hAnsi="Times New Roman" w:cs="Times New Roman"/>
          <w:sz w:val="24"/>
          <w:szCs w:val="24"/>
        </w:rPr>
      </w:pPr>
      <w:r w:rsidRPr="00C41360">
        <w:rPr>
          <w:rFonts w:ascii="Times New Roman" w:hAnsi="Times New Roman" w:cs="Times New Roman"/>
          <w:sz w:val="24"/>
          <w:szCs w:val="24"/>
          <w:vertAlign w:val="superscript"/>
        </w:rPr>
        <w:t>a</w:t>
      </w:r>
      <w:r w:rsidRPr="00C41360">
        <w:rPr>
          <w:rFonts w:ascii="Times New Roman" w:hAnsi="Times New Roman" w:cs="Times New Roman"/>
          <w:sz w:val="24"/>
          <w:szCs w:val="24"/>
        </w:rPr>
        <w:t>Division of Psychology and Language Sciences</w:t>
      </w:r>
    </w:p>
    <w:p w14:paraId="259A33CA" w14:textId="77777777" w:rsidR="00815D59" w:rsidRPr="00C41360" w:rsidRDefault="00815D59" w:rsidP="00815D59">
      <w:pPr>
        <w:jc w:val="center"/>
        <w:rPr>
          <w:rFonts w:ascii="Times New Roman" w:hAnsi="Times New Roman" w:cs="Times New Roman"/>
          <w:sz w:val="24"/>
          <w:szCs w:val="24"/>
        </w:rPr>
      </w:pPr>
      <w:r w:rsidRPr="00C41360">
        <w:rPr>
          <w:rFonts w:ascii="Times New Roman" w:hAnsi="Times New Roman" w:cs="Times New Roman"/>
          <w:sz w:val="24"/>
          <w:szCs w:val="24"/>
        </w:rPr>
        <w:t>University College London</w:t>
      </w:r>
    </w:p>
    <w:p w14:paraId="4AE3DE5E" w14:textId="77777777" w:rsidR="00377ED9" w:rsidRPr="00C41360" w:rsidRDefault="00377ED9" w:rsidP="00377ED9">
      <w:pPr>
        <w:jc w:val="center"/>
        <w:rPr>
          <w:rFonts w:ascii="Times New Roman" w:hAnsi="Times New Roman" w:cs="Times New Roman"/>
          <w:sz w:val="24"/>
          <w:szCs w:val="24"/>
        </w:rPr>
      </w:pPr>
      <w:r w:rsidRPr="00C41360">
        <w:rPr>
          <w:rFonts w:ascii="Times New Roman" w:hAnsi="Times New Roman" w:cs="Times New Roman"/>
          <w:sz w:val="24"/>
          <w:szCs w:val="24"/>
          <w:vertAlign w:val="superscript"/>
        </w:rPr>
        <w:t>b</w:t>
      </w:r>
      <w:r w:rsidRPr="00C41360">
        <w:rPr>
          <w:rFonts w:ascii="Times New Roman" w:hAnsi="Times New Roman" w:cs="Times New Roman"/>
          <w:sz w:val="24"/>
          <w:szCs w:val="24"/>
        </w:rPr>
        <w:t>Department of Psychology, University of Leeds</w:t>
      </w:r>
    </w:p>
    <w:p w14:paraId="1118E6D6" w14:textId="22D6970A" w:rsidR="00377ED9" w:rsidRPr="00C41360" w:rsidRDefault="00377ED9" w:rsidP="00377ED9">
      <w:pPr>
        <w:jc w:val="center"/>
        <w:rPr>
          <w:rFonts w:ascii="Times New Roman" w:hAnsi="Times New Roman" w:cs="Times New Roman"/>
          <w:sz w:val="24"/>
          <w:szCs w:val="24"/>
        </w:rPr>
      </w:pPr>
      <w:r w:rsidRPr="00C41360">
        <w:rPr>
          <w:rFonts w:ascii="Times New Roman" w:hAnsi="Times New Roman" w:cs="Times New Roman"/>
          <w:sz w:val="24"/>
          <w:szCs w:val="24"/>
          <w:vertAlign w:val="superscript"/>
        </w:rPr>
        <w:t>c</w:t>
      </w:r>
      <w:r w:rsidRPr="00C41360">
        <w:rPr>
          <w:rFonts w:ascii="Times New Roman" w:hAnsi="Times New Roman" w:cs="Times New Roman"/>
          <w:sz w:val="24"/>
          <w:szCs w:val="24"/>
        </w:rPr>
        <w:t>Department of Psychology, Royal Holloway College</w:t>
      </w:r>
    </w:p>
    <w:p w14:paraId="035C626F" w14:textId="77777777" w:rsidR="00377ED9" w:rsidRPr="00C41360" w:rsidRDefault="00377ED9" w:rsidP="00377ED9">
      <w:pPr>
        <w:jc w:val="center"/>
        <w:rPr>
          <w:rFonts w:ascii="Times New Roman" w:hAnsi="Times New Roman" w:cs="Times New Roman"/>
          <w:sz w:val="24"/>
          <w:szCs w:val="24"/>
        </w:rPr>
      </w:pPr>
      <w:r w:rsidRPr="00C41360">
        <w:rPr>
          <w:rFonts w:ascii="Times New Roman" w:hAnsi="Times New Roman" w:cs="Times New Roman"/>
          <w:sz w:val="24"/>
          <w:szCs w:val="24"/>
        </w:rPr>
        <w:t>University of London</w:t>
      </w:r>
    </w:p>
    <w:p w14:paraId="445A3C30" w14:textId="55C3F468" w:rsidR="00377ED9" w:rsidRPr="00C41360" w:rsidRDefault="00377ED9" w:rsidP="00377ED9">
      <w:pPr>
        <w:jc w:val="center"/>
        <w:rPr>
          <w:rFonts w:ascii="Times New Roman" w:hAnsi="Times New Roman" w:cs="Times New Roman"/>
          <w:sz w:val="24"/>
          <w:szCs w:val="24"/>
        </w:rPr>
      </w:pPr>
      <w:r w:rsidRPr="00C41360">
        <w:rPr>
          <w:rFonts w:ascii="Times New Roman" w:hAnsi="Times New Roman" w:cs="Times New Roman"/>
          <w:sz w:val="24"/>
          <w:szCs w:val="24"/>
          <w:vertAlign w:val="superscript"/>
        </w:rPr>
        <w:t>d</w:t>
      </w:r>
      <w:r w:rsidRPr="00C41360">
        <w:rPr>
          <w:rFonts w:ascii="Times New Roman" w:hAnsi="Times New Roman" w:cs="Times New Roman"/>
          <w:sz w:val="24"/>
          <w:szCs w:val="24"/>
        </w:rPr>
        <w:t>Department of Education, University of  Oslo</w:t>
      </w:r>
    </w:p>
    <w:p w14:paraId="305D36C2" w14:textId="1B6CA87B" w:rsidR="00815D59" w:rsidRPr="00C41360" w:rsidRDefault="00815D59" w:rsidP="00815D59">
      <w:pPr>
        <w:jc w:val="center"/>
        <w:rPr>
          <w:rFonts w:ascii="Times New Roman" w:hAnsi="Times New Roman" w:cs="Times New Roman"/>
          <w:sz w:val="24"/>
          <w:szCs w:val="24"/>
        </w:rPr>
      </w:pPr>
      <w:r w:rsidRPr="00C41360">
        <w:rPr>
          <w:rFonts w:ascii="Times New Roman" w:hAnsi="Times New Roman" w:cs="Times New Roman"/>
          <w:sz w:val="24"/>
          <w:szCs w:val="24"/>
          <w:vertAlign w:val="superscript"/>
        </w:rPr>
        <w:t>e</w:t>
      </w:r>
      <w:r w:rsidRPr="00C41360">
        <w:rPr>
          <w:rFonts w:ascii="Times New Roman" w:hAnsi="Times New Roman" w:cs="Times New Roman"/>
          <w:sz w:val="24"/>
          <w:szCs w:val="24"/>
        </w:rPr>
        <w:t>St John’s College, Oxford</w:t>
      </w:r>
    </w:p>
    <w:p w14:paraId="15491953" w14:textId="77777777" w:rsidR="00815D59" w:rsidRDefault="00815D59" w:rsidP="00377ED9">
      <w:pPr>
        <w:jc w:val="center"/>
        <w:rPr>
          <w:rFonts w:cs="Calibri"/>
          <w:sz w:val="24"/>
          <w:szCs w:val="24"/>
        </w:rPr>
      </w:pPr>
    </w:p>
    <w:p w14:paraId="02815553" w14:textId="1F357B64" w:rsidR="001235D4" w:rsidRDefault="001235D4" w:rsidP="001235D4">
      <w:pPr>
        <w:spacing w:line="480" w:lineRule="auto"/>
        <w:rPr>
          <w:rFonts w:ascii="Times New Roman" w:hAnsi="Times New Roman"/>
          <w:sz w:val="24"/>
          <w:szCs w:val="24"/>
        </w:rPr>
      </w:pPr>
      <w:r w:rsidRPr="0010034D">
        <w:rPr>
          <w:rFonts w:ascii="Times New Roman" w:hAnsi="Times New Roman"/>
          <w:sz w:val="24"/>
          <w:szCs w:val="24"/>
        </w:rPr>
        <w:t>Corresponding Author:</w:t>
      </w:r>
      <w:r>
        <w:rPr>
          <w:rFonts w:ascii="Times New Roman" w:hAnsi="Times New Roman"/>
          <w:sz w:val="24"/>
          <w:szCs w:val="24"/>
        </w:rPr>
        <w:t xml:space="preserve">  </w:t>
      </w:r>
      <w:r w:rsidRPr="0010034D">
        <w:rPr>
          <w:rFonts w:ascii="Times New Roman" w:hAnsi="Times New Roman"/>
          <w:sz w:val="24"/>
          <w:szCs w:val="24"/>
        </w:rPr>
        <w:t>Charles Hulme</w:t>
      </w:r>
      <w:r>
        <w:rPr>
          <w:rFonts w:ascii="Times New Roman" w:hAnsi="Times New Roman"/>
          <w:sz w:val="24"/>
          <w:szCs w:val="24"/>
        </w:rPr>
        <w:t xml:space="preserve">, </w:t>
      </w:r>
      <w:r w:rsidRPr="00795D7B">
        <w:rPr>
          <w:rFonts w:ascii="Times New Roman" w:hAnsi="Times New Roman"/>
          <w:sz w:val="24"/>
          <w:szCs w:val="24"/>
        </w:rPr>
        <w:t>Division of Psychology and Language Sciences</w:t>
      </w:r>
      <w:r>
        <w:rPr>
          <w:rFonts w:ascii="Times New Roman" w:hAnsi="Times New Roman"/>
          <w:sz w:val="24"/>
          <w:szCs w:val="24"/>
        </w:rPr>
        <w:t xml:space="preserve">, </w:t>
      </w:r>
      <w:r w:rsidR="008C54E5">
        <w:rPr>
          <w:rFonts w:ascii="Times New Roman" w:hAnsi="Times New Roman"/>
          <w:sz w:val="24"/>
          <w:szCs w:val="24"/>
        </w:rPr>
        <w:t xml:space="preserve">UCL, </w:t>
      </w:r>
      <w:r w:rsidRPr="00795D7B">
        <w:rPr>
          <w:rFonts w:ascii="Times New Roman" w:hAnsi="Times New Roman"/>
          <w:sz w:val="24"/>
          <w:szCs w:val="24"/>
        </w:rPr>
        <w:t>2 Wakefield Street</w:t>
      </w:r>
      <w:r>
        <w:rPr>
          <w:rFonts w:ascii="Times New Roman" w:hAnsi="Times New Roman"/>
          <w:sz w:val="24"/>
          <w:szCs w:val="24"/>
        </w:rPr>
        <w:t xml:space="preserve">, </w:t>
      </w:r>
      <w:r w:rsidRPr="00795D7B">
        <w:rPr>
          <w:rFonts w:ascii="Times New Roman" w:hAnsi="Times New Roman"/>
          <w:sz w:val="24"/>
          <w:szCs w:val="24"/>
        </w:rPr>
        <w:t>London</w:t>
      </w:r>
      <w:r>
        <w:rPr>
          <w:rFonts w:ascii="Times New Roman" w:hAnsi="Times New Roman"/>
          <w:sz w:val="24"/>
          <w:szCs w:val="24"/>
        </w:rPr>
        <w:t xml:space="preserve">, </w:t>
      </w:r>
      <w:r w:rsidRPr="00795D7B">
        <w:rPr>
          <w:rFonts w:ascii="Times New Roman" w:hAnsi="Times New Roman"/>
          <w:sz w:val="24"/>
          <w:szCs w:val="24"/>
        </w:rPr>
        <w:t>WC1N 1PF</w:t>
      </w:r>
      <w:r>
        <w:rPr>
          <w:rFonts w:ascii="Times New Roman" w:hAnsi="Times New Roman"/>
          <w:sz w:val="24"/>
          <w:szCs w:val="24"/>
        </w:rPr>
        <w:t xml:space="preserve">   Email:   c.hulme@ucl.ac.uk</w:t>
      </w:r>
    </w:p>
    <w:p w14:paraId="43D564C9" w14:textId="77777777" w:rsidR="00377ED9" w:rsidRPr="00F64B89" w:rsidRDefault="00377ED9" w:rsidP="001235D4">
      <w:pPr>
        <w:rPr>
          <w:rFonts w:cs="Calibri"/>
          <w:sz w:val="24"/>
          <w:szCs w:val="24"/>
        </w:rPr>
      </w:pPr>
    </w:p>
    <w:p w14:paraId="584B9ACE" w14:textId="79F2265E" w:rsidR="00377ED9" w:rsidRPr="00D868A5" w:rsidRDefault="002911EC" w:rsidP="002911EC">
      <w:pPr>
        <w:rPr>
          <w:rFonts w:ascii="Times New Roman" w:hAnsi="Times New Roman" w:cs="Times New Roman"/>
          <w:sz w:val="24"/>
          <w:szCs w:val="24"/>
        </w:rPr>
      </w:pPr>
      <w:r>
        <w:rPr>
          <w:rFonts w:ascii="Times New Roman" w:hAnsi="Times New Roman" w:cs="Times New Roman"/>
          <w:sz w:val="24"/>
          <w:szCs w:val="24"/>
        </w:rPr>
        <w:t xml:space="preserve">Word Count </w:t>
      </w:r>
      <w:r w:rsidR="00FD3749">
        <w:rPr>
          <w:rFonts w:ascii="Times New Roman" w:hAnsi="Times New Roman" w:cs="Times New Roman"/>
          <w:sz w:val="24"/>
          <w:szCs w:val="24"/>
        </w:rPr>
        <w:t>(excluding Method and Results) 1854.</w:t>
      </w:r>
    </w:p>
    <w:p w14:paraId="0A11AAD0" w14:textId="77777777" w:rsidR="00A1573E" w:rsidRPr="00D868A5" w:rsidRDefault="00A1573E" w:rsidP="007F0ADB">
      <w:pPr>
        <w:rPr>
          <w:rFonts w:ascii="Times New Roman" w:hAnsi="Times New Roman" w:cs="Times New Roman"/>
          <w:sz w:val="24"/>
          <w:szCs w:val="24"/>
          <w:highlight w:val="yellow"/>
        </w:rPr>
      </w:pPr>
    </w:p>
    <w:p w14:paraId="61A6E46C" w14:textId="1F59146D" w:rsidR="000D3F39" w:rsidRPr="005F52C1" w:rsidRDefault="00A1573E" w:rsidP="005F52C1">
      <w:pPr>
        <w:jc w:val="center"/>
        <w:rPr>
          <w:rFonts w:ascii="Times New Roman" w:hAnsi="Times New Roman" w:cs="Times New Roman"/>
          <w:sz w:val="24"/>
          <w:szCs w:val="24"/>
          <w:highlight w:val="yellow"/>
        </w:rPr>
      </w:pPr>
      <w:r w:rsidRPr="00D868A5">
        <w:rPr>
          <w:rFonts w:ascii="Times New Roman" w:hAnsi="Times New Roman" w:cs="Times New Roman"/>
          <w:sz w:val="24"/>
          <w:szCs w:val="24"/>
          <w:highlight w:val="yellow"/>
        </w:rPr>
        <w:br w:type="page"/>
      </w:r>
      <w:r w:rsidR="004432A6">
        <w:rPr>
          <w:rFonts w:ascii="Times New Roman" w:hAnsi="Times New Roman" w:cs="Times New Roman"/>
          <w:sz w:val="24"/>
          <w:szCs w:val="24"/>
        </w:rPr>
        <w:lastRenderedPageBreak/>
        <w:t>Abstract</w:t>
      </w:r>
    </w:p>
    <w:p w14:paraId="75040647" w14:textId="6E7D0C8E" w:rsidR="00974E4A" w:rsidRDefault="008C54E5" w:rsidP="00323A14">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The development of r</w:t>
      </w:r>
      <w:r w:rsidR="002A7726" w:rsidRPr="00D868A5">
        <w:rPr>
          <w:rFonts w:ascii="Times New Roman" w:hAnsi="Times New Roman" w:cs="Times New Roman"/>
          <w:sz w:val="24"/>
          <w:szCs w:val="24"/>
        </w:rPr>
        <w:t xml:space="preserve">eading skills </w:t>
      </w:r>
      <w:r>
        <w:rPr>
          <w:rFonts w:ascii="Times New Roman" w:hAnsi="Times New Roman" w:cs="Times New Roman"/>
          <w:sz w:val="24"/>
          <w:szCs w:val="24"/>
        </w:rPr>
        <w:t>is</w:t>
      </w:r>
      <w:r w:rsidR="002A7726" w:rsidRPr="00D868A5">
        <w:rPr>
          <w:rFonts w:ascii="Times New Roman" w:hAnsi="Times New Roman" w:cs="Times New Roman"/>
          <w:sz w:val="24"/>
          <w:szCs w:val="24"/>
        </w:rPr>
        <w:t xml:space="preserve"> underpinned by oral language abilities</w:t>
      </w:r>
      <w:r w:rsidR="009A569D">
        <w:rPr>
          <w:rFonts w:ascii="Times New Roman" w:hAnsi="Times New Roman" w:cs="Times New Roman"/>
          <w:sz w:val="24"/>
          <w:szCs w:val="24"/>
        </w:rPr>
        <w:t>, with phonological skills appearing to have a causal influence on the development of early word-level literacy skills</w:t>
      </w:r>
      <w:r w:rsidR="00853A1A">
        <w:rPr>
          <w:rFonts w:ascii="Times New Roman" w:hAnsi="Times New Roman" w:cs="Times New Roman"/>
          <w:sz w:val="24"/>
          <w:szCs w:val="24"/>
        </w:rPr>
        <w:t>,</w:t>
      </w:r>
      <w:r w:rsidR="009A569D">
        <w:rPr>
          <w:rFonts w:ascii="Times New Roman" w:hAnsi="Times New Roman" w:cs="Times New Roman"/>
          <w:sz w:val="24"/>
          <w:szCs w:val="24"/>
        </w:rPr>
        <w:t xml:space="preserve"> and reading comprehension ability depending in addition on broader (semantic and syntactic) language skills.</w:t>
      </w:r>
      <w:r w:rsidR="002A7726" w:rsidRPr="00D868A5">
        <w:rPr>
          <w:rFonts w:ascii="Times New Roman" w:hAnsi="Times New Roman" w:cs="Times New Roman"/>
          <w:sz w:val="24"/>
          <w:szCs w:val="24"/>
        </w:rPr>
        <w:t xml:space="preserve">   </w:t>
      </w:r>
      <w:r w:rsidR="005B4411" w:rsidRPr="00D868A5">
        <w:rPr>
          <w:rFonts w:ascii="Times New Roman" w:hAnsi="Times New Roman" w:cs="Times New Roman"/>
          <w:sz w:val="24"/>
          <w:szCs w:val="24"/>
        </w:rPr>
        <w:t xml:space="preserve"> </w:t>
      </w:r>
      <w:r w:rsidR="004432A6">
        <w:rPr>
          <w:rFonts w:ascii="Times New Roman" w:hAnsi="Times New Roman" w:cs="Times New Roman"/>
          <w:sz w:val="24"/>
          <w:szCs w:val="24"/>
        </w:rPr>
        <w:t>Here, w</w:t>
      </w:r>
      <w:r w:rsidR="005F52C1">
        <w:rPr>
          <w:rFonts w:ascii="Times New Roman" w:hAnsi="Times New Roman" w:cs="Times New Roman"/>
          <w:sz w:val="24"/>
          <w:szCs w:val="24"/>
        </w:rPr>
        <w:t>e</w:t>
      </w:r>
      <w:r w:rsidR="001B3C3C">
        <w:rPr>
          <w:rFonts w:ascii="Times New Roman" w:hAnsi="Times New Roman" w:cs="Times New Roman"/>
          <w:sz w:val="24"/>
          <w:szCs w:val="24"/>
        </w:rPr>
        <w:t xml:space="preserve"> report a</w:t>
      </w:r>
      <w:r w:rsidR="002A7726" w:rsidRPr="00D868A5">
        <w:rPr>
          <w:rFonts w:ascii="Times New Roman" w:hAnsi="Times New Roman" w:cs="Times New Roman"/>
          <w:sz w:val="24"/>
          <w:szCs w:val="24"/>
        </w:rPr>
        <w:t xml:space="preserve"> longitudinal study of children at family-risk of dyslexia, children with preschool language difficulties and </w:t>
      </w:r>
      <w:r w:rsidR="001B3C3C">
        <w:rPr>
          <w:rFonts w:ascii="Times New Roman" w:hAnsi="Times New Roman" w:cs="Times New Roman"/>
          <w:sz w:val="24"/>
          <w:szCs w:val="24"/>
        </w:rPr>
        <w:t>typically developing controls</w:t>
      </w:r>
      <w:r w:rsidR="00966F59">
        <w:rPr>
          <w:rFonts w:ascii="Times New Roman" w:hAnsi="Times New Roman" w:cs="Times New Roman"/>
          <w:sz w:val="24"/>
          <w:szCs w:val="24"/>
        </w:rPr>
        <w:t>.</w:t>
      </w:r>
      <w:r w:rsidR="001B3C3C">
        <w:rPr>
          <w:rFonts w:ascii="Times New Roman" w:hAnsi="Times New Roman" w:cs="Times New Roman"/>
          <w:sz w:val="24"/>
          <w:szCs w:val="24"/>
        </w:rPr>
        <w:t xml:space="preserve">   </w:t>
      </w:r>
      <w:r w:rsidR="005F52C1">
        <w:rPr>
          <w:rFonts w:ascii="Times New Roman" w:hAnsi="Times New Roman" w:cs="Times New Roman"/>
          <w:sz w:val="24"/>
          <w:szCs w:val="24"/>
        </w:rPr>
        <w:t>Preschool m</w:t>
      </w:r>
      <w:r w:rsidR="00F50BF1" w:rsidRPr="00D868A5">
        <w:rPr>
          <w:rFonts w:ascii="Times New Roman" w:hAnsi="Times New Roman" w:cs="Times New Roman"/>
          <w:sz w:val="24"/>
          <w:szCs w:val="24"/>
        </w:rPr>
        <w:t xml:space="preserve">easures of </w:t>
      </w:r>
      <w:r w:rsidR="00F8366B">
        <w:rPr>
          <w:rFonts w:ascii="Times New Roman" w:hAnsi="Times New Roman" w:cs="Times New Roman"/>
          <w:sz w:val="24"/>
          <w:szCs w:val="24"/>
        </w:rPr>
        <w:t xml:space="preserve">oral </w:t>
      </w:r>
      <w:r w:rsidR="00F50BF1" w:rsidRPr="00D868A5">
        <w:rPr>
          <w:rFonts w:ascii="Times New Roman" w:hAnsi="Times New Roman" w:cs="Times New Roman"/>
          <w:sz w:val="24"/>
          <w:szCs w:val="24"/>
        </w:rPr>
        <w:t xml:space="preserve">language </w:t>
      </w:r>
      <w:r w:rsidR="00974E4A" w:rsidRPr="00D868A5">
        <w:rPr>
          <w:rFonts w:ascii="Times New Roman" w:hAnsi="Times New Roman" w:cs="Times New Roman"/>
          <w:sz w:val="24"/>
          <w:szCs w:val="24"/>
        </w:rPr>
        <w:t>predicted phoneme awareness and grapheme</w:t>
      </w:r>
      <w:r w:rsidR="00931EF5">
        <w:rPr>
          <w:rFonts w:ascii="Times New Roman" w:hAnsi="Times New Roman" w:cs="Times New Roman"/>
          <w:sz w:val="24"/>
          <w:szCs w:val="24"/>
        </w:rPr>
        <w:t>-</w:t>
      </w:r>
      <w:r w:rsidR="00974E4A" w:rsidRPr="00D868A5">
        <w:rPr>
          <w:rFonts w:ascii="Times New Roman" w:hAnsi="Times New Roman" w:cs="Times New Roman"/>
          <w:sz w:val="24"/>
          <w:szCs w:val="24"/>
        </w:rPr>
        <w:t xml:space="preserve">phoneme knowledge </w:t>
      </w:r>
      <w:r w:rsidR="005F52C1">
        <w:rPr>
          <w:rFonts w:ascii="Times New Roman" w:hAnsi="Times New Roman" w:cs="Times New Roman"/>
          <w:sz w:val="24"/>
          <w:szCs w:val="24"/>
        </w:rPr>
        <w:t>just before</w:t>
      </w:r>
      <w:r w:rsidR="00974E4A" w:rsidRPr="00D868A5">
        <w:rPr>
          <w:rFonts w:ascii="Times New Roman" w:hAnsi="Times New Roman" w:cs="Times New Roman"/>
          <w:sz w:val="24"/>
          <w:szCs w:val="24"/>
        </w:rPr>
        <w:t xml:space="preserve"> </w:t>
      </w:r>
      <w:r w:rsidR="005F52C1">
        <w:rPr>
          <w:rFonts w:ascii="Times New Roman" w:hAnsi="Times New Roman" w:cs="Times New Roman"/>
          <w:sz w:val="24"/>
          <w:szCs w:val="24"/>
        </w:rPr>
        <w:t>school entry</w:t>
      </w:r>
      <w:r w:rsidR="001B3C3C">
        <w:rPr>
          <w:rFonts w:ascii="Times New Roman" w:hAnsi="Times New Roman" w:cs="Times New Roman"/>
          <w:sz w:val="24"/>
          <w:szCs w:val="24"/>
        </w:rPr>
        <w:t xml:space="preserve"> which </w:t>
      </w:r>
      <w:r w:rsidR="003D24D4">
        <w:rPr>
          <w:rFonts w:ascii="Times New Roman" w:hAnsi="Times New Roman" w:cs="Times New Roman"/>
          <w:sz w:val="24"/>
          <w:szCs w:val="24"/>
        </w:rPr>
        <w:t xml:space="preserve">in turn predicted </w:t>
      </w:r>
      <w:r w:rsidR="00966F59">
        <w:rPr>
          <w:rFonts w:ascii="Times New Roman" w:hAnsi="Times New Roman" w:cs="Times New Roman"/>
          <w:sz w:val="24"/>
          <w:szCs w:val="24"/>
        </w:rPr>
        <w:t>word-level literacy</w:t>
      </w:r>
      <w:r w:rsidR="003D24D4">
        <w:rPr>
          <w:rFonts w:ascii="Times New Roman" w:hAnsi="Times New Roman" w:cs="Times New Roman"/>
          <w:sz w:val="24"/>
          <w:szCs w:val="24"/>
        </w:rPr>
        <w:t xml:space="preserve"> skills </w:t>
      </w:r>
      <w:r w:rsidR="00974E4A" w:rsidRPr="00D868A5">
        <w:rPr>
          <w:rFonts w:ascii="Times New Roman" w:hAnsi="Times New Roman" w:cs="Times New Roman"/>
          <w:sz w:val="24"/>
          <w:szCs w:val="24"/>
        </w:rPr>
        <w:t xml:space="preserve">shortly after school entry.  Reading comprehension at 8½ years </w:t>
      </w:r>
      <w:r w:rsidR="00A443EE">
        <w:rPr>
          <w:rFonts w:ascii="Times New Roman" w:hAnsi="Times New Roman" w:cs="Times New Roman"/>
          <w:sz w:val="24"/>
          <w:szCs w:val="24"/>
        </w:rPr>
        <w:t>was</w:t>
      </w:r>
      <w:r w:rsidR="00974E4A" w:rsidRPr="00D868A5">
        <w:rPr>
          <w:rFonts w:ascii="Times New Roman" w:hAnsi="Times New Roman" w:cs="Times New Roman"/>
          <w:sz w:val="24"/>
          <w:szCs w:val="24"/>
        </w:rPr>
        <w:t xml:space="preserve"> predicted by </w:t>
      </w:r>
      <w:r>
        <w:rPr>
          <w:rFonts w:ascii="Times New Roman" w:hAnsi="Times New Roman" w:cs="Times New Roman"/>
          <w:sz w:val="24"/>
          <w:szCs w:val="24"/>
        </w:rPr>
        <w:t xml:space="preserve">word-level </w:t>
      </w:r>
      <w:r w:rsidR="003D24D4">
        <w:rPr>
          <w:rFonts w:ascii="Times New Roman" w:hAnsi="Times New Roman" w:cs="Times New Roman"/>
          <w:sz w:val="24"/>
          <w:szCs w:val="24"/>
        </w:rPr>
        <w:t>literacy skills</w:t>
      </w:r>
      <w:r w:rsidR="00A443EE">
        <w:rPr>
          <w:rFonts w:ascii="Times New Roman" w:hAnsi="Times New Roman" w:cs="Times New Roman"/>
          <w:sz w:val="24"/>
          <w:szCs w:val="24"/>
        </w:rPr>
        <w:t xml:space="preserve"> at 5</w:t>
      </w:r>
      <w:r w:rsidR="00A443EE" w:rsidRPr="00D868A5">
        <w:rPr>
          <w:rFonts w:ascii="Times New Roman" w:hAnsi="Times New Roman" w:cs="Times New Roman"/>
          <w:sz w:val="24"/>
          <w:szCs w:val="24"/>
        </w:rPr>
        <w:t>½</w:t>
      </w:r>
      <w:r w:rsidR="00A443EE">
        <w:rPr>
          <w:rFonts w:ascii="Times New Roman" w:hAnsi="Times New Roman" w:cs="Times New Roman"/>
          <w:sz w:val="24"/>
          <w:szCs w:val="24"/>
        </w:rPr>
        <w:t xml:space="preserve"> years </w:t>
      </w:r>
      <w:r w:rsidR="00974E4A" w:rsidRPr="00D868A5">
        <w:rPr>
          <w:rFonts w:ascii="Times New Roman" w:hAnsi="Times New Roman" w:cs="Times New Roman"/>
          <w:sz w:val="24"/>
          <w:szCs w:val="24"/>
        </w:rPr>
        <w:t xml:space="preserve">and </w:t>
      </w:r>
      <w:r w:rsidR="003D24D4">
        <w:rPr>
          <w:rFonts w:ascii="Times New Roman" w:hAnsi="Times New Roman" w:cs="Times New Roman"/>
          <w:sz w:val="24"/>
          <w:szCs w:val="24"/>
        </w:rPr>
        <w:t>by</w:t>
      </w:r>
      <w:r w:rsidR="00974E4A" w:rsidRPr="00D868A5">
        <w:rPr>
          <w:rFonts w:ascii="Times New Roman" w:hAnsi="Times New Roman" w:cs="Times New Roman"/>
          <w:sz w:val="24"/>
          <w:szCs w:val="24"/>
        </w:rPr>
        <w:t xml:space="preserve"> </w:t>
      </w:r>
      <w:r w:rsidR="00931EF5">
        <w:rPr>
          <w:rFonts w:ascii="Times New Roman" w:hAnsi="Times New Roman" w:cs="Times New Roman"/>
          <w:sz w:val="24"/>
          <w:szCs w:val="24"/>
        </w:rPr>
        <w:t>l</w:t>
      </w:r>
      <w:r w:rsidR="00974E4A" w:rsidRPr="00D868A5">
        <w:rPr>
          <w:rFonts w:ascii="Times New Roman" w:hAnsi="Times New Roman" w:cs="Times New Roman"/>
          <w:sz w:val="24"/>
          <w:szCs w:val="24"/>
        </w:rPr>
        <w:t>anguage</w:t>
      </w:r>
      <w:r w:rsidR="003D24D4">
        <w:rPr>
          <w:rFonts w:ascii="Times New Roman" w:hAnsi="Times New Roman" w:cs="Times New Roman"/>
          <w:sz w:val="24"/>
          <w:szCs w:val="24"/>
        </w:rPr>
        <w:t xml:space="preserve"> skills</w:t>
      </w:r>
      <w:r w:rsidR="00974E4A" w:rsidRPr="00D868A5">
        <w:rPr>
          <w:rFonts w:ascii="Times New Roman" w:hAnsi="Times New Roman" w:cs="Times New Roman"/>
          <w:sz w:val="24"/>
          <w:szCs w:val="24"/>
        </w:rPr>
        <w:t xml:space="preserve"> </w:t>
      </w:r>
      <w:r w:rsidR="00672DBA">
        <w:rPr>
          <w:rFonts w:ascii="Times New Roman" w:hAnsi="Times New Roman" w:cs="Times New Roman"/>
          <w:sz w:val="24"/>
          <w:szCs w:val="24"/>
        </w:rPr>
        <w:t>at 3</w:t>
      </w:r>
      <w:r w:rsidR="00672DBA" w:rsidRPr="00D868A5">
        <w:rPr>
          <w:rFonts w:ascii="Times New Roman" w:hAnsi="Times New Roman" w:cs="Times New Roman"/>
          <w:sz w:val="24"/>
          <w:szCs w:val="24"/>
        </w:rPr>
        <w:t>½</w:t>
      </w:r>
      <w:r w:rsidR="00672DBA">
        <w:rPr>
          <w:rFonts w:ascii="Times New Roman" w:hAnsi="Times New Roman" w:cs="Times New Roman"/>
          <w:sz w:val="24"/>
          <w:szCs w:val="24"/>
        </w:rPr>
        <w:t xml:space="preserve"> years</w:t>
      </w:r>
      <w:r w:rsidR="00974E4A" w:rsidRPr="00D868A5">
        <w:rPr>
          <w:rFonts w:ascii="Times New Roman" w:hAnsi="Times New Roman" w:cs="Times New Roman"/>
          <w:sz w:val="24"/>
          <w:szCs w:val="24"/>
        </w:rPr>
        <w:t>.</w:t>
      </w:r>
      <w:r w:rsidR="005B4411" w:rsidRPr="00D868A5">
        <w:rPr>
          <w:rFonts w:ascii="Times New Roman" w:hAnsi="Times New Roman" w:cs="Times New Roman"/>
          <w:sz w:val="24"/>
          <w:szCs w:val="24"/>
        </w:rPr>
        <w:t xml:space="preserve"> </w:t>
      </w:r>
      <w:r w:rsidR="009A569D">
        <w:rPr>
          <w:rFonts w:ascii="Times New Roman" w:hAnsi="Times New Roman" w:cs="Times New Roman"/>
          <w:sz w:val="24"/>
          <w:szCs w:val="24"/>
        </w:rPr>
        <w:t xml:space="preserve">These patterns of predictive relationships were similar </w:t>
      </w:r>
      <w:r w:rsidR="00F8366B" w:rsidRPr="00F8366B">
        <w:rPr>
          <w:rFonts w:ascii="Times New Roman" w:hAnsi="Times New Roman" w:cs="Times New Roman"/>
          <w:sz w:val="24"/>
          <w:szCs w:val="24"/>
        </w:rPr>
        <w:t>in both typically developing</w:t>
      </w:r>
      <w:r w:rsidR="00F8366B">
        <w:rPr>
          <w:rFonts w:ascii="Times New Roman" w:hAnsi="Times New Roman" w:cs="Times New Roman"/>
          <w:sz w:val="24"/>
          <w:szCs w:val="24"/>
        </w:rPr>
        <w:t xml:space="preserve"> children</w:t>
      </w:r>
      <w:r w:rsidR="00F8366B" w:rsidRPr="00F8366B">
        <w:rPr>
          <w:rFonts w:ascii="Times New Roman" w:hAnsi="Times New Roman" w:cs="Times New Roman"/>
          <w:sz w:val="24"/>
          <w:szCs w:val="24"/>
        </w:rPr>
        <w:t xml:space="preserve"> and </w:t>
      </w:r>
      <w:r w:rsidR="00F8366B">
        <w:rPr>
          <w:rFonts w:ascii="Times New Roman" w:hAnsi="Times New Roman" w:cs="Times New Roman"/>
          <w:sz w:val="24"/>
          <w:szCs w:val="24"/>
        </w:rPr>
        <w:t>those</w:t>
      </w:r>
      <w:r w:rsidR="00F8366B" w:rsidRPr="00F8366B">
        <w:rPr>
          <w:rFonts w:ascii="Times New Roman" w:hAnsi="Times New Roman" w:cs="Times New Roman"/>
          <w:sz w:val="24"/>
          <w:szCs w:val="24"/>
        </w:rPr>
        <w:t xml:space="preserve"> at-risk of literacy difficulties.</w:t>
      </w:r>
      <w:r w:rsidR="00F32EC0">
        <w:rPr>
          <w:rFonts w:ascii="Times New Roman" w:hAnsi="Times New Roman" w:cs="Times New Roman"/>
          <w:sz w:val="24"/>
          <w:szCs w:val="24"/>
        </w:rPr>
        <w:t xml:space="preserve"> </w:t>
      </w:r>
      <w:r w:rsidR="009A569D">
        <w:rPr>
          <w:rFonts w:ascii="Times New Roman" w:hAnsi="Times New Roman" w:cs="Times New Roman"/>
          <w:sz w:val="24"/>
          <w:szCs w:val="24"/>
        </w:rPr>
        <w:t xml:space="preserve"> </w:t>
      </w:r>
      <w:r w:rsidR="00672DBA">
        <w:rPr>
          <w:rFonts w:ascii="Times New Roman" w:hAnsi="Times New Roman" w:cs="Times New Roman"/>
          <w:sz w:val="24"/>
          <w:szCs w:val="24"/>
        </w:rPr>
        <w:t>Our</w:t>
      </w:r>
      <w:r w:rsidR="005B4411" w:rsidRPr="00D868A5">
        <w:rPr>
          <w:rFonts w:ascii="Times New Roman" w:hAnsi="Times New Roman" w:cs="Times New Roman"/>
          <w:sz w:val="24"/>
          <w:szCs w:val="24"/>
        </w:rPr>
        <w:t xml:space="preserve"> findings underline the importance of o</w:t>
      </w:r>
      <w:r w:rsidR="00974E4A" w:rsidRPr="00D868A5">
        <w:rPr>
          <w:rFonts w:ascii="Times New Roman" w:hAnsi="Times New Roman" w:cs="Times New Roman"/>
          <w:sz w:val="24"/>
          <w:szCs w:val="24"/>
        </w:rPr>
        <w:t xml:space="preserve">ral language skills for </w:t>
      </w:r>
      <w:r w:rsidR="001B3C3C">
        <w:rPr>
          <w:rFonts w:ascii="Times New Roman" w:hAnsi="Times New Roman" w:cs="Times New Roman"/>
          <w:sz w:val="24"/>
          <w:szCs w:val="24"/>
        </w:rPr>
        <w:t>the development</w:t>
      </w:r>
      <w:r w:rsidR="00672DBA">
        <w:rPr>
          <w:rFonts w:ascii="Times New Roman" w:hAnsi="Times New Roman" w:cs="Times New Roman"/>
          <w:sz w:val="24"/>
          <w:szCs w:val="24"/>
        </w:rPr>
        <w:t xml:space="preserve"> of both word-</w:t>
      </w:r>
      <w:r w:rsidR="00672DBA" w:rsidRPr="00D868A5">
        <w:rPr>
          <w:rFonts w:ascii="Times New Roman" w:hAnsi="Times New Roman" w:cs="Times New Roman"/>
          <w:sz w:val="24"/>
          <w:szCs w:val="24"/>
        </w:rPr>
        <w:t xml:space="preserve">level </w:t>
      </w:r>
      <w:r w:rsidR="00672DBA">
        <w:rPr>
          <w:rFonts w:ascii="Times New Roman" w:hAnsi="Times New Roman" w:cs="Times New Roman"/>
          <w:sz w:val="24"/>
          <w:szCs w:val="24"/>
        </w:rPr>
        <w:t>literacy and reading comprehension skills</w:t>
      </w:r>
      <w:r w:rsidR="00A443EE">
        <w:rPr>
          <w:rFonts w:ascii="Times New Roman" w:hAnsi="Times New Roman" w:cs="Times New Roman"/>
          <w:sz w:val="24"/>
          <w:szCs w:val="24"/>
        </w:rPr>
        <w:t xml:space="preserve">. </w:t>
      </w:r>
      <w:r w:rsidR="001235D4">
        <w:rPr>
          <w:rFonts w:ascii="Times New Roman" w:hAnsi="Times New Roman" w:cs="Times New Roman"/>
          <w:sz w:val="24"/>
          <w:szCs w:val="24"/>
        </w:rPr>
        <w:t>[</w:t>
      </w:r>
      <w:r>
        <w:rPr>
          <w:rFonts w:ascii="Times New Roman" w:hAnsi="Times New Roman" w:cs="Times New Roman"/>
          <w:sz w:val="24"/>
          <w:szCs w:val="24"/>
        </w:rPr>
        <w:t>148</w:t>
      </w:r>
      <w:r w:rsidR="001235D4">
        <w:rPr>
          <w:rFonts w:ascii="Times New Roman" w:hAnsi="Times New Roman" w:cs="Times New Roman"/>
          <w:sz w:val="24"/>
          <w:szCs w:val="24"/>
        </w:rPr>
        <w:t xml:space="preserve"> words]</w:t>
      </w:r>
    </w:p>
    <w:p w14:paraId="3671CB2D" w14:textId="77777777" w:rsidR="003904C4" w:rsidRPr="00D868A5" w:rsidRDefault="003904C4" w:rsidP="000201B6">
      <w:pPr>
        <w:spacing w:before="100" w:beforeAutospacing="1" w:after="100" w:afterAutospacing="1" w:line="480" w:lineRule="auto"/>
        <w:rPr>
          <w:rFonts w:ascii="Times New Roman" w:hAnsi="Times New Roman" w:cs="Times New Roman"/>
          <w:sz w:val="24"/>
          <w:szCs w:val="24"/>
        </w:rPr>
      </w:pPr>
      <w:r w:rsidRPr="00D868A5">
        <w:rPr>
          <w:rFonts w:ascii="Times New Roman" w:hAnsi="Times New Roman" w:cs="Times New Roman"/>
          <w:sz w:val="24"/>
          <w:szCs w:val="24"/>
        </w:rPr>
        <w:t>KEY WORDS</w:t>
      </w:r>
    </w:p>
    <w:p w14:paraId="468C6114" w14:textId="57810FFE" w:rsidR="003904C4" w:rsidRPr="00D868A5" w:rsidRDefault="008939C0" w:rsidP="00323A14">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Dyslexia</w:t>
      </w:r>
      <w:r w:rsidR="000D3F39" w:rsidRPr="00D868A5">
        <w:rPr>
          <w:rFonts w:ascii="Times New Roman" w:hAnsi="Times New Roman" w:cs="Times New Roman"/>
          <w:sz w:val="24"/>
          <w:szCs w:val="24"/>
        </w:rPr>
        <w:t>; language impairment</w:t>
      </w:r>
      <w:r w:rsidR="003904C4" w:rsidRPr="00D868A5">
        <w:rPr>
          <w:rFonts w:ascii="Times New Roman" w:hAnsi="Times New Roman" w:cs="Times New Roman"/>
          <w:sz w:val="24"/>
          <w:szCs w:val="24"/>
        </w:rPr>
        <w:t xml:space="preserve">; </w:t>
      </w:r>
      <w:r>
        <w:rPr>
          <w:rFonts w:ascii="Times New Roman" w:hAnsi="Times New Roman" w:cs="Times New Roman"/>
          <w:sz w:val="24"/>
          <w:szCs w:val="24"/>
        </w:rPr>
        <w:t>reading</w:t>
      </w:r>
      <w:r w:rsidR="003904C4" w:rsidRPr="00D868A5">
        <w:rPr>
          <w:rFonts w:ascii="Times New Roman" w:hAnsi="Times New Roman" w:cs="Times New Roman"/>
          <w:sz w:val="24"/>
          <w:szCs w:val="24"/>
        </w:rPr>
        <w:t xml:space="preserve"> development;</w:t>
      </w:r>
      <w:r w:rsidR="000D3F39" w:rsidRPr="00D868A5">
        <w:rPr>
          <w:rFonts w:ascii="Times New Roman" w:hAnsi="Times New Roman" w:cs="Times New Roman"/>
          <w:sz w:val="24"/>
          <w:szCs w:val="24"/>
        </w:rPr>
        <w:t xml:space="preserve"> </w:t>
      </w:r>
      <w:r w:rsidR="003904C4" w:rsidRPr="00D868A5">
        <w:rPr>
          <w:rFonts w:ascii="Times New Roman" w:hAnsi="Times New Roman" w:cs="Times New Roman"/>
          <w:sz w:val="24"/>
          <w:szCs w:val="24"/>
        </w:rPr>
        <w:t xml:space="preserve">reading comprehension; phonological skills; language skills; </w:t>
      </w:r>
      <w:r w:rsidR="00E6647B">
        <w:rPr>
          <w:rFonts w:ascii="Times New Roman" w:hAnsi="Times New Roman" w:cs="Times New Roman"/>
          <w:sz w:val="24"/>
          <w:szCs w:val="24"/>
        </w:rPr>
        <w:t>family-risk</w:t>
      </w:r>
      <w:r>
        <w:rPr>
          <w:rFonts w:ascii="Times New Roman" w:hAnsi="Times New Roman" w:cs="Times New Roman"/>
          <w:sz w:val="24"/>
          <w:szCs w:val="24"/>
        </w:rPr>
        <w:t>.</w:t>
      </w:r>
    </w:p>
    <w:p w14:paraId="12750D0B" w14:textId="77777777" w:rsidR="00576A39" w:rsidRPr="00D868A5" w:rsidRDefault="00576A39">
      <w:pPr>
        <w:rPr>
          <w:rFonts w:ascii="Times New Roman" w:hAnsi="Times New Roman" w:cs="Times New Roman"/>
          <w:sz w:val="24"/>
          <w:szCs w:val="24"/>
        </w:rPr>
      </w:pPr>
      <w:r w:rsidRPr="00D868A5">
        <w:rPr>
          <w:rFonts w:ascii="Times New Roman" w:hAnsi="Times New Roman" w:cs="Times New Roman"/>
          <w:sz w:val="24"/>
          <w:szCs w:val="24"/>
        </w:rPr>
        <w:br w:type="page"/>
      </w:r>
    </w:p>
    <w:p w14:paraId="2F820B21" w14:textId="0D4F558C" w:rsidR="003904C4" w:rsidRPr="00D868A5" w:rsidRDefault="003904C4" w:rsidP="003904C4">
      <w:pPr>
        <w:rPr>
          <w:rFonts w:ascii="Times New Roman" w:hAnsi="Times New Roman" w:cs="Times New Roman"/>
          <w:sz w:val="24"/>
          <w:szCs w:val="24"/>
        </w:rPr>
      </w:pPr>
      <w:r w:rsidRPr="00D868A5">
        <w:rPr>
          <w:rFonts w:ascii="Times New Roman" w:hAnsi="Times New Roman" w:cs="Times New Roman"/>
          <w:sz w:val="24"/>
          <w:szCs w:val="24"/>
        </w:rPr>
        <w:lastRenderedPageBreak/>
        <w:t xml:space="preserve">RUNNING HEAD: LITERACY IN CHILDREN AT </w:t>
      </w:r>
      <w:r w:rsidR="00E6647B">
        <w:rPr>
          <w:rFonts w:ascii="Times New Roman" w:hAnsi="Times New Roman" w:cs="Times New Roman"/>
          <w:sz w:val="24"/>
          <w:szCs w:val="24"/>
        </w:rPr>
        <w:t>FAMILY-RISK</w:t>
      </w:r>
      <w:r w:rsidRPr="00D868A5">
        <w:rPr>
          <w:rFonts w:ascii="Times New Roman" w:hAnsi="Times New Roman" w:cs="Times New Roman"/>
          <w:sz w:val="24"/>
          <w:szCs w:val="24"/>
        </w:rPr>
        <w:t xml:space="preserve"> OF DYSLEXIA</w:t>
      </w:r>
    </w:p>
    <w:p w14:paraId="2AF1CA4E" w14:textId="3791A045" w:rsidR="003904C4" w:rsidRPr="00D868A5" w:rsidRDefault="003904C4" w:rsidP="00B819EB">
      <w:pPr>
        <w:pStyle w:val="Heading1"/>
        <w:keepNext w:val="0"/>
        <w:keepLines w:val="0"/>
        <w:spacing w:before="100" w:beforeAutospacing="1" w:after="100" w:afterAutospacing="1" w:line="480" w:lineRule="auto"/>
        <w:rPr>
          <w:rFonts w:cs="Times New Roman"/>
          <w:szCs w:val="24"/>
        </w:rPr>
      </w:pPr>
      <w:r w:rsidRPr="00D868A5">
        <w:rPr>
          <w:rFonts w:cs="Times New Roman"/>
          <w:szCs w:val="24"/>
        </w:rPr>
        <w:t xml:space="preserve">The foundations of literacy development in children at </w:t>
      </w:r>
      <w:r w:rsidR="00E6647B">
        <w:rPr>
          <w:rFonts w:cs="Times New Roman"/>
          <w:szCs w:val="24"/>
        </w:rPr>
        <w:t>family-risk</w:t>
      </w:r>
      <w:r w:rsidRPr="00D868A5">
        <w:rPr>
          <w:rFonts w:cs="Times New Roman"/>
          <w:szCs w:val="24"/>
        </w:rPr>
        <w:t xml:space="preserve"> of dyslexia</w:t>
      </w:r>
    </w:p>
    <w:p w14:paraId="6AD2581E" w14:textId="4E579EFE" w:rsidR="00AC0846" w:rsidRPr="00D868A5" w:rsidRDefault="003904C4" w:rsidP="009012C8">
      <w:pPr>
        <w:spacing w:before="100" w:beforeAutospacing="1" w:after="100" w:afterAutospacing="1" w:line="480" w:lineRule="auto"/>
        <w:ind w:firstLine="720"/>
        <w:rPr>
          <w:rFonts w:ascii="Times New Roman" w:hAnsi="Times New Roman" w:cs="Times New Roman"/>
          <w:sz w:val="24"/>
          <w:szCs w:val="24"/>
        </w:rPr>
      </w:pPr>
      <w:r w:rsidRPr="00D868A5">
        <w:rPr>
          <w:rFonts w:ascii="Times New Roman" w:hAnsi="Times New Roman" w:cs="Times New Roman"/>
          <w:sz w:val="24"/>
          <w:szCs w:val="24"/>
        </w:rPr>
        <w:t xml:space="preserve">The current study </w:t>
      </w:r>
      <w:r w:rsidR="00323A14" w:rsidRPr="00D868A5">
        <w:rPr>
          <w:rFonts w:ascii="Times New Roman" w:hAnsi="Times New Roman" w:cs="Times New Roman"/>
          <w:sz w:val="24"/>
          <w:szCs w:val="24"/>
        </w:rPr>
        <w:t>focuses</w:t>
      </w:r>
      <w:r w:rsidRPr="00D868A5">
        <w:rPr>
          <w:rFonts w:ascii="Times New Roman" w:hAnsi="Times New Roman" w:cs="Times New Roman"/>
          <w:sz w:val="24"/>
          <w:szCs w:val="24"/>
        </w:rPr>
        <w:t xml:space="preserve"> on early language skills and their role in predicting </w:t>
      </w:r>
      <w:r w:rsidR="00576A39" w:rsidRPr="00D868A5">
        <w:rPr>
          <w:rFonts w:ascii="Times New Roman" w:hAnsi="Times New Roman" w:cs="Times New Roman"/>
          <w:sz w:val="24"/>
          <w:szCs w:val="24"/>
        </w:rPr>
        <w:t xml:space="preserve">variations in </w:t>
      </w:r>
      <w:r w:rsidRPr="00D868A5">
        <w:rPr>
          <w:rFonts w:ascii="Times New Roman" w:hAnsi="Times New Roman" w:cs="Times New Roman"/>
          <w:sz w:val="24"/>
          <w:szCs w:val="24"/>
        </w:rPr>
        <w:t xml:space="preserve">reading </w:t>
      </w:r>
      <w:r w:rsidR="00576A39" w:rsidRPr="00D868A5">
        <w:rPr>
          <w:rFonts w:ascii="Times New Roman" w:hAnsi="Times New Roman" w:cs="Times New Roman"/>
          <w:sz w:val="24"/>
          <w:szCs w:val="24"/>
        </w:rPr>
        <w:t>skill</w:t>
      </w:r>
      <w:r w:rsidRPr="00D868A5">
        <w:rPr>
          <w:rFonts w:ascii="Times New Roman" w:hAnsi="Times New Roman" w:cs="Times New Roman"/>
          <w:sz w:val="24"/>
          <w:szCs w:val="24"/>
        </w:rPr>
        <w:t xml:space="preserve">s in a large sample of children selected to be at </w:t>
      </w:r>
      <w:r w:rsidR="00576A39" w:rsidRPr="00D868A5">
        <w:rPr>
          <w:rFonts w:ascii="Times New Roman" w:hAnsi="Times New Roman" w:cs="Times New Roman"/>
          <w:sz w:val="24"/>
          <w:szCs w:val="24"/>
        </w:rPr>
        <w:t xml:space="preserve">high </w:t>
      </w:r>
      <w:r w:rsidRPr="00D868A5">
        <w:rPr>
          <w:rFonts w:ascii="Times New Roman" w:hAnsi="Times New Roman" w:cs="Times New Roman"/>
          <w:sz w:val="24"/>
          <w:szCs w:val="24"/>
        </w:rPr>
        <w:t>risk of reading difficulties</w:t>
      </w:r>
      <w:r w:rsidR="009012C8">
        <w:rPr>
          <w:rFonts w:ascii="Times New Roman" w:hAnsi="Times New Roman" w:cs="Times New Roman"/>
          <w:sz w:val="24"/>
          <w:szCs w:val="24"/>
        </w:rPr>
        <w:t>,</w:t>
      </w:r>
      <w:r w:rsidR="00576A39" w:rsidRPr="00D868A5">
        <w:rPr>
          <w:rFonts w:ascii="Times New Roman" w:hAnsi="Times New Roman" w:cs="Times New Roman"/>
          <w:sz w:val="24"/>
          <w:szCs w:val="24"/>
        </w:rPr>
        <w:t xml:space="preserve"> either because of a family history of dyslexia</w:t>
      </w:r>
      <w:r w:rsidR="000D4B43">
        <w:rPr>
          <w:rFonts w:ascii="Times New Roman" w:hAnsi="Times New Roman" w:cs="Times New Roman"/>
          <w:sz w:val="24"/>
          <w:szCs w:val="24"/>
        </w:rPr>
        <w:t>,</w:t>
      </w:r>
      <w:r w:rsidR="00576A39" w:rsidRPr="00D868A5">
        <w:rPr>
          <w:rFonts w:ascii="Times New Roman" w:hAnsi="Times New Roman" w:cs="Times New Roman"/>
          <w:sz w:val="24"/>
          <w:szCs w:val="24"/>
        </w:rPr>
        <w:t xml:space="preserve"> or because they experience a preschool language impairment. </w:t>
      </w:r>
      <w:r w:rsidRPr="00D868A5">
        <w:rPr>
          <w:rFonts w:ascii="Times New Roman" w:hAnsi="Times New Roman" w:cs="Times New Roman"/>
          <w:sz w:val="24"/>
          <w:szCs w:val="24"/>
        </w:rPr>
        <w:t xml:space="preserve">It is well established that in unselected samples of children variations in reading skills are highly correlated with variations in oral language skills.  In alphabetic writing systems, phonological (speech sound) skills are particularly important for learning to decode print.  Indeed, two of the most important predictors of early </w:t>
      </w:r>
      <w:r w:rsidR="00121745">
        <w:rPr>
          <w:rFonts w:ascii="Times New Roman" w:hAnsi="Times New Roman" w:cs="Times New Roman"/>
          <w:sz w:val="24"/>
          <w:szCs w:val="24"/>
        </w:rPr>
        <w:t xml:space="preserve">word </w:t>
      </w:r>
      <w:r w:rsidRPr="00D868A5">
        <w:rPr>
          <w:rFonts w:ascii="Times New Roman" w:hAnsi="Times New Roman" w:cs="Times New Roman"/>
          <w:sz w:val="24"/>
          <w:szCs w:val="24"/>
        </w:rPr>
        <w:t>reading skills</w:t>
      </w:r>
      <w:r w:rsidR="00576A39" w:rsidRPr="00D868A5">
        <w:rPr>
          <w:rFonts w:ascii="Times New Roman" w:hAnsi="Times New Roman" w:cs="Times New Roman"/>
          <w:sz w:val="24"/>
          <w:szCs w:val="24"/>
        </w:rPr>
        <w:t xml:space="preserve"> across languages</w:t>
      </w:r>
      <w:r w:rsidRPr="00D868A5">
        <w:rPr>
          <w:rFonts w:ascii="Times New Roman" w:hAnsi="Times New Roman" w:cs="Times New Roman"/>
          <w:sz w:val="24"/>
          <w:szCs w:val="24"/>
        </w:rPr>
        <w:t xml:space="preserve"> are phoneme awareness</w:t>
      </w:r>
      <w:r w:rsidR="00931EF5">
        <w:rPr>
          <w:rFonts w:ascii="Times New Roman" w:hAnsi="Times New Roman" w:cs="Times New Roman"/>
          <w:sz w:val="24"/>
          <w:szCs w:val="24"/>
        </w:rPr>
        <w:t xml:space="preserve"> and letter knowledge</w:t>
      </w:r>
      <w:r w:rsidRPr="00D868A5">
        <w:rPr>
          <w:rFonts w:ascii="Times New Roman" w:hAnsi="Times New Roman" w:cs="Times New Roman"/>
          <w:sz w:val="24"/>
          <w:szCs w:val="24"/>
        </w:rPr>
        <w:t xml:space="preserve"> (</w:t>
      </w:r>
      <w:r w:rsidR="00576A39" w:rsidRPr="00D868A5">
        <w:rPr>
          <w:rFonts w:ascii="Times New Roman" w:hAnsi="Times New Roman" w:cs="Times New Roman"/>
          <w:sz w:val="24"/>
          <w:szCs w:val="24"/>
        </w:rPr>
        <w:t>Caravolas et al., 2012</w:t>
      </w:r>
      <w:r w:rsidRPr="00D868A5">
        <w:rPr>
          <w:rFonts w:ascii="Times New Roman" w:hAnsi="Times New Roman" w:cs="Times New Roman"/>
          <w:sz w:val="24"/>
          <w:szCs w:val="24"/>
        </w:rPr>
        <w:t xml:space="preserve">) and there is evidence of reciprocal interaction between </w:t>
      </w:r>
      <w:r w:rsidR="00576A39" w:rsidRPr="00D868A5">
        <w:rPr>
          <w:rFonts w:ascii="Times New Roman" w:hAnsi="Times New Roman" w:cs="Times New Roman"/>
          <w:sz w:val="24"/>
          <w:szCs w:val="24"/>
        </w:rPr>
        <w:t>them</w:t>
      </w:r>
      <w:r w:rsidR="00754060" w:rsidRPr="00D868A5">
        <w:rPr>
          <w:rFonts w:ascii="Times New Roman" w:hAnsi="Times New Roman" w:cs="Times New Roman"/>
          <w:sz w:val="24"/>
          <w:szCs w:val="24"/>
        </w:rPr>
        <w:t xml:space="preserve"> (e.g. Mute</w:t>
      </w:r>
      <w:r w:rsidR="00576A39" w:rsidRPr="00D868A5">
        <w:rPr>
          <w:rFonts w:ascii="Times New Roman" w:hAnsi="Times New Roman" w:cs="Times New Roman"/>
          <w:sz w:val="24"/>
          <w:szCs w:val="24"/>
        </w:rPr>
        <w:t>r</w:t>
      </w:r>
      <w:r w:rsidR="00754060" w:rsidRPr="00D868A5">
        <w:rPr>
          <w:rFonts w:ascii="Times New Roman" w:hAnsi="Times New Roman" w:cs="Times New Roman"/>
          <w:sz w:val="24"/>
          <w:szCs w:val="24"/>
        </w:rPr>
        <w:t>, Hulme, Snowling &amp; Stevenson</w:t>
      </w:r>
      <w:r w:rsidRPr="00D868A5">
        <w:rPr>
          <w:rFonts w:ascii="Times New Roman" w:hAnsi="Times New Roman" w:cs="Times New Roman"/>
          <w:sz w:val="24"/>
          <w:szCs w:val="24"/>
        </w:rPr>
        <w:t xml:space="preserve">, 2004; </w:t>
      </w:r>
      <w:r w:rsidR="00F77A19">
        <w:rPr>
          <w:rFonts w:ascii="Times New Roman" w:hAnsi="Times New Roman" w:cs="Times New Roman"/>
          <w:sz w:val="24"/>
          <w:szCs w:val="24"/>
        </w:rPr>
        <w:t>Lervåg</w:t>
      </w:r>
      <w:r w:rsidRPr="00D868A5">
        <w:rPr>
          <w:rFonts w:ascii="Times New Roman" w:hAnsi="Times New Roman" w:cs="Times New Roman"/>
          <w:sz w:val="24"/>
          <w:szCs w:val="24"/>
        </w:rPr>
        <w:t xml:space="preserve">, Braten &amp; Hulme, 2009; Perfetti, Beck, Bell &amp; Hughes, 1987).  </w:t>
      </w:r>
    </w:p>
    <w:p w14:paraId="04AA6C19" w14:textId="07B1AAF2" w:rsidR="003904C4" w:rsidRPr="00D868A5" w:rsidRDefault="005C4FEF" w:rsidP="00AC0846">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3904C4" w:rsidRPr="00D868A5">
        <w:rPr>
          <w:rFonts w:ascii="Times New Roman" w:hAnsi="Times New Roman" w:cs="Times New Roman"/>
          <w:sz w:val="24"/>
          <w:szCs w:val="24"/>
        </w:rPr>
        <w:t xml:space="preserve">he goal of reading is comprehension. In the early years of learning to read, reading comprehension depends strongly upon </w:t>
      </w:r>
      <w:r w:rsidR="00576A39" w:rsidRPr="00D868A5">
        <w:rPr>
          <w:rFonts w:ascii="Times New Roman" w:hAnsi="Times New Roman" w:cs="Times New Roman"/>
          <w:sz w:val="24"/>
          <w:szCs w:val="24"/>
        </w:rPr>
        <w:t>word reading</w:t>
      </w:r>
      <w:r w:rsidR="003904C4" w:rsidRPr="00D868A5">
        <w:rPr>
          <w:rFonts w:ascii="Times New Roman" w:hAnsi="Times New Roman" w:cs="Times New Roman"/>
          <w:sz w:val="24"/>
          <w:szCs w:val="24"/>
        </w:rPr>
        <w:t xml:space="preserve"> (</w:t>
      </w:r>
      <w:r w:rsidR="00C97524" w:rsidRPr="00D868A5">
        <w:rPr>
          <w:rFonts w:ascii="Times New Roman" w:hAnsi="Times New Roman" w:cs="Times New Roman"/>
          <w:sz w:val="24"/>
          <w:szCs w:val="24"/>
        </w:rPr>
        <w:t xml:space="preserve">Vellutino, Tunmer, Jaccard &amp; Chen, </w:t>
      </w:r>
      <w:r>
        <w:rPr>
          <w:rFonts w:ascii="Times New Roman" w:hAnsi="Times New Roman" w:cs="Times New Roman"/>
          <w:sz w:val="24"/>
          <w:szCs w:val="24"/>
        </w:rPr>
        <w:t xml:space="preserve">2007):  </w:t>
      </w:r>
      <w:r w:rsidR="003904C4" w:rsidRPr="00D868A5">
        <w:rPr>
          <w:rFonts w:ascii="Times New Roman" w:hAnsi="Times New Roman" w:cs="Times New Roman"/>
          <w:sz w:val="24"/>
          <w:szCs w:val="24"/>
        </w:rPr>
        <w:t>in order to understand print it must first be decoded (Gough &amp; Tunmer, 19</w:t>
      </w:r>
      <w:r w:rsidR="00C97524" w:rsidRPr="00D868A5">
        <w:rPr>
          <w:rFonts w:ascii="Times New Roman" w:hAnsi="Times New Roman" w:cs="Times New Roman"/>
          <w:sz w:val="24"/>
          <w:szCs w:val="24"/>
        </w:rPr>
        <w:t>86</w:t>
      </w:r>
      <w:r w:rsidR="003904C4" w:rsidRPr="00D868A5">
        <w:rPr>
          <w:rFonts w:ascii="Times New Roman" w:hAnsi="Times New Roman" w:cs="Times New Roman"/>
          <w:sz w:val="24"/>
          <w:szCs w:val="24"/>
        </w:rPr>
        <w:t>).  However</w:t>
      </w:r>
      <w:r w:rsidR="00607CBE">
        <w:rPr>
          <w:rFonts w:ascii="Times New Roman" w:hAnsi="Times New Roman" w:cs="Times New Roman"/>
          <w:sz w:val="24"/>
          <w:szCs w:val="24"/>
        </w:rPr>
        <w:t xml:space="preserve">, </w:t>
      </w:r>
      <w:r w:rsidR="000D4B43">
        <w:rPr>
          <w:rFonts w:ascii="Times New Roman" w:hAnsi="Times New Roman" w:cs="Times New Roman"/>
          <w:sz w:val="24"/>
          <w:szCs w:val="24"/>
        </w:rPr>
        <w:t>o</w:t>
      </w:r>
      <w:r w:rsidR="003904C4" w:rsidRPr="00D868A5">
        <w:rPr>
          <w:rFonts w:ascii="Times New Roman" w:hAnsi="Times New Roman" w:cs="Times New Roman"/>
          <w:sz w:val="24"/>
          <w:szCs w:val="24"/>
        </w:rPr>
        <w:t>ral language skills beyond phonology, including vocabulary knowledge and grammatical skills are significant predictors of individual differences in reading comprehension (Muter et al., 2004)</w:t>
      </w:r>
      <w:r w:rsidR="000D4B43">
        <w:rPr>
          <w:rFonts w:ascii="Times New Roman" w:hAnsi="Times New Roman" w:cs="Times New Roman"/>
          <w:sz w:val="24"/>
          <w:szCs w:val="24"/>
        </w:rPr>
        <w:t>.</w:t>
      </w:r>
      <w:r w:rsidR="003904C4" w:rsidRPr="00D868A5">
        <w:rPr>
          <w:rFonts w:ascii="Times New Roman" w:hAnsi="Times New Roman" w:cs="Times New Roman"/>
          <w:sz w:val="24"/>
          <w:szCs w:val="24"/>
        </w:rPr>
        <w:t xml:space="preserve">  </w:t>
      </w:r>
      <w:r w:rsidR="000D4B43">
        <w:rPr>
          <w:rFonts w:ascii="Times New Roman" w:hAnsi="Times New Roman" w:cs="Times New Roman"/>
          <w:sz w:val="24"/>
          <w:szCs w:val="24"/>
        </w:rPr>
        <w:t>Furthermore</w:t>
      </w:r>
      <w:r w:rsidR="003904C4" w:rsidRPr="00D868A5">
        <w:rPr>
          <w:rFonts w:ascii="Times New Roman" w:hAnsi="Times New Roman" w:cs="Times New Roman"/>
          <w:sz w:val="24"/>
          <w:szCs w:val="24"/>
        </w:rPr>
        <w:t>, two recent studies have shown that improvements in oral language skills</w:t>
      </w:r>
      <w:r w:rsidR="0035382D">
        <w:rPr>
          <w:rFonts w:ascii="Times New Roman" w:hAnsi="Times New Roman" w:cs="Times New Roman"/>
          <w:sz w:val="24"/>
          <w:szCs w:val="24"/>
        </w:rPr>
        <w:t xml:space="preserve"> brought about by intervention translate into </w:t>
      </w:r>
      <w:r w:rsidR="003904C4" w:rsidRPr="00D868A5">
        <w:rPr>
          <w:rFonts w:ascii="Times New Roman" w:hAnsi="Times New Roman" w:cs="Times New Roman"/>
          <w:sz w:val="24"/>
          <w:szCs w:val="24"/>
        </w:rPr>
        <w:t>gain</w:t>
      </w:r>
      <w:r w:rsidR="00754060" w:rsidRPr="00D868A5">
        <w:rPr>
          <w:rFonts w:ascii="Times New Roman" w:hAnsi="Times New Roman" w:cs="Times New Roman"/>
          <w:sz w:val="24"/>
          <w:szCs w:val="24"/>
        </w:rPr>
        <w:t xml:space="preserve">s in </w:t>
      </w:r>
      <w:r w:rsidR="0035382D">
        <w:rPr>
          <w:rFonts w:ascii="Times New Roman" w:hAnsi="Times New Roman" w:cs="Times New Roman"/>
          <w:sz w:val="24"/>
          <w:szCs w:val="24"/>
        </w:rPr>
        <w:t xml:space="preserve">reading </w:t>
      </w:r>
      <w:r w:rsidR="00754060" w:rsidRPr="00D868A5">
        <w:rPr>
          <w:rFonts w:ascii="Times New Roman" w:hAnsi="Times New Roman" w:cs="Times New Roman"/>
          <w:sz w:val="24"/>
          <w:szCs w:val="24"/>
        </w:rPr>
        <w:t xml:space="preserve">comprehension (Clarke, Snowling, Truelove &amp; Hulme, </w:t>
      </w:r>
      <w:r w:rsidR="003904C4" w:rsidRPr="00D868A5">
        <w:rPr>
          <w:rFonts w:ascii="Times New Roman" w:hAnsi="Times New Roman" w:cs="Times New Roman"/>
          <w:sz w:val="24"/>
          <w:szCs w:val="24"/>
        </w:rPr>
        <w:t>2010; Fricke</w:t>
      </w:r>
      <w:r w:rsidR="00576A39" w:rsidRPr="00D868A5">
        <w:rPr>
          <w:rFonts w:ascii="Times New Roman" w:hAnsi="Times New Roman" w:cs="Times New Roman"/>
          <w:sz w:val="24"/>
          <w:szCs w:val="24"/>
        </w:rPr>
        <w:t xml:space="preserve">, Bowyer-Crane, Haley, Hulme &amp; Snowling, </w:t>
      </w:r>
      <w:r w:rsidR="003904C4" w:rsidRPr="00D868A5">
        <w:rPr>
          <w:rFonts w:ascii="Times New Roman" w:hAnsi="Times New Roman" w:cs="Times New Roman"/>
          <w:sz w:val="24"/>
          <w:szCs w:val="24"/>
        </w:rPr>
        <w:t>2013).</w:t>
      </w:r>
      <w:r w:rsidR="000D4B43">
        <w:rPr>
          <w:rFonts w:ascii="Times New Roman" w:hAnsi="Times New Roman" w:cs="Times New Roman"/>
          <w:sz w:val="24"/>
          <w:szCs w:val="24"/>
        </w:rPr>
        <w:t xml:space="preserve"> In addition to being important for reading comprehension, broader oral language skills may also play a causal role in supporting the development of reading accuracy skills.  For example, </w:t>
      </w:r>
      <w:r w:rsidR="000D4B43" w:rsidRPr="00D868A5">
        <w:rPr>
          <w:rFonts w:ascii="Times New Roman" w:hAnsi="Times New Roman" w:cs="Times New Roman"/>
          <w:sz w:val="24"/>
          <w:szCs w:val="24"/>
        </w:rPr>
        <w:t>vocabulary</w:t>
      </w:r>
      <w:r>
        <w:rPr>
          <w:rFonts w:ascii="Times New Roman" w:hAnsi="Times New Roman" w:cs="Times New Roman"/>
          <w:sz w:val="24"/>
          <w:szCs w:val="24"/>
        </w:rPr>
        <w:t xml:space="preserve"> knowledge</w:t>
      </w:r>
      <w:r w:rsidR="000D4B43" w:rsidRPr="00D868A5">
        <w:rPr>
          <w:rFonts w:ascii="Times New Roman" w:hAnsi="Times New Roman" w:cs="Times New Roman"/>
          <w:sz w:val="24"/>
          <w:szCs w:val="24"/>
        </w:rPr>
        <w:t xml:space="preserve"> appears to be particularly </w:t>
      </w:r>
      <w:r w:rsidR="000D4B43" w:rsidRPr="00D868A5">
        <w:rPr>
          <w:rFonts w:ascii="Times New Roman" w:hAnsi="Times New Roman" w:cs="Times New Roman"/>
          <w:sz w:val="24"/>
          <w:szCs w:val="24"/>
        </w:rPr>
        <w:lastRenderedPageBreak/>
        <w:t xml:space="preserve">important in English for learning </w:t>
      </w:r>
      <w:r w:rsidR="000D4B43">
        <w:rPr>
          <w:rFonts w:ascii="Times New Roman" w:hAnsi="Times New Roman" w:cs="Times New Roman"/>
          <w:sz w:val="24"/>
          <w:szCs w:val="24"/>
        </w:rPr>
        <w:t xml:space="preserve">to read </w:t>
      </w:r>
      <w:r w:rsidR="000D4B43" w:rsidRPr="00D868A5">
        <w:rPr>
          <w:rFonts w:ascii="Times New Roman" w:hAnsi="Times New Roman" w:cs="Times New Roman"/>
          <w:sz w:val="24"/>
          <w:szCs w:val="24"/>
        </w:rPr>
        <w:t>irregular words which cannot be decoded phonologically (e.g., Ricketts, Nation &amp; Bishop, 2007).</w:t>
      </w:r>
    </w:p>
    <w:p w14:paraId="1901A053" w14:textId="44314507" w:rsidR="00576A39" w:rsidRPr="00D868A5" w:rsidRDefault="009C1619" w:rsidP="00866ECC">
      <w:pPr>
        <w:pStyle w:val="Header"/>
        <w:tabs>
          <w:tab w:val="clear" w:pos="4320"/>
          <w:tab w:val="clear" w:pos="8640"/>
        </w:tabs>
        <w:spacing w:before="100" w:beforeAutospacing="1" w:after="100" w:afterAutospacing="1" w:line="480" w:lineRule="auto"/>
        <w:ind w:firstLine="720"/>
        <w:rPr>
          <w:rFonts w:ascii="Times New Roman" w:hAnsi="Times New Roman"/>
          <w:szCs w:val="24"/>
        </w:rPr>
      </w:pPr>
      <w:r>
        <w:rPr>
          <w:rFonts w:ascii="Times New Roman" w:hAnsi="Times New Roman"/>
          <w:szCs w:val="24"/>
        </w:rPr>
        <w:t>Three</w:t>
      </w:r>
      <w:r w:rsidR="00576A39" w:rsidRPr="00D868A5">
        <w:rPr>
          <w:rFonts w:ascii="Times New Roman" w:hAnsi="Times New Roman"/>
          <w:szCs w:val="24"/>
        </w:rPr>
        <w:t xml:space="preserve"> large scale studies have investigated the impact of</w:t>
      </w:r>
      <w:r>
        <w:rPr>
          <w:rFonts w:ascii="Times New Roman" w:hAnsi="Times New Roman"/>
          <w:szCs w:val="24"/>
        </w:rPr>
        <w:t xml:space="preserve"> early</w:t>
      </w:r>
      <w:r w:rsidR="00576A39" w:rsidRPr="00D868A5">
        <w:rPr>
          <w:rFonts w:ascii="Times New Roman" w:hAnsi="Times New Roman"/>
          <w:szCs w:val="24"/>
        </w:rPr>
        <w:t xml:space="preserve"> oral language</w:t>
      </w:r>
      <w:r>
        <w:rPr>
          <w:rFonts w:ascii="Times New Roman" w:hAnsi="Times New Roman"/>
          <w:szCs w:val="24"/>
        </w:rPr>
        <w:t xml:space="preserve"> skills</w:t>
      </w:r>
      <w:r w:rsidR="00576A39" w:rsidRPr="00D868A5">
        <w:rPr>
          <w:rFonts w:ascii="Times New Roman" w:hAnsi="Times New Roman"/>
          <w:szCs w:val="24"/>
        </w:rPr>
        <w:t xml:space="preserve"> on </w:t>
      </w:r>
      <w:r>
        <w:rPr>
          <w:rFonts w:ascii="Times New Roman" w:hAnsi="Times New Roman"/>
          <w:szCs w:val="24"/>
        </w:rPr>
        <w:t>later</w:t>
      </w:r>
      <w:r w:rsidR="00576A39" w:rsidRPr="00D868A5">
        <w:rPr>
          <w:rFonts w:ascii="Times New Roman" w:hAnsi="Times New Roman"/>
          <w:szCs w:val="24"/>
        </w:rPr>
        <w:t xml:space="preserve"> literacy skills</w:t>
      </w:r>
      <w:r w:rsidR="0035382D">
        <w:rPr>
          <w:rFonts w:ascii="Times New Roman" w:hAnsi="Times New Roman"/>
          <w:szCs w:val="24"/>
        </w:rPr>
        <w:t xml:space="preserve"> in the transition from preschool to formal schooling</w:t>
      </w:r>
      <w:r w:rsidR="005C4FEF">
        <w:rPr>
          <w:rFonts w:ascii="Times New Roman" w:hAnsi="Times New Roman"/>
          <w:szCs w:val="24"/>
        </w:rPr>
        <w:t xml:space="preserve">.  </w:t>
      </w:r>
      <w:r w:rsidR="00576A39" w:rsidRPr="00D868A5">
        <w:rPr>
          <w:rFonts w:ascii="Times New Roman" w:hAnsi="Times New Roman"/>
          <w:szCs w:val="24"/>
        </w:rPr>
        <w:t xml:space="preserve">Storch and </w:t>
      </w:r>
      <w:r w:rsidR="00322C92" w:rsidRPr="00D868A5">
        <w:rPr>
          <w:rFonts w:ascii="Times New Roman" w:hAnsi="Times New Roman"/>
          <w:szCs w:val="24"/>
        </w:rPr>
        <w:t>Whiteh</w:t>
      </w:r>
      <w:r w:rsidR="00322C92">
        <w:rPr>
          <w:rFonts w:ascii="Times New Roman" w:hAnsi="Times New Roman"/>
          <w:szCs w:val="24"/>
        </w:rPr>
        <w:t>urst</w:t>
      </w:r>
      <w:r w:rsidR="00322C92" w:rsidRPr="00D868A5">
        <w:rPr>
          <w:rFonts w:ascii="Times New Roman" w:hAnsi="Times New Roman"/>
          <w:szCs w:val="24"/>
        </w:rPr>
        <w:t xml:space="preserve"> </w:t>
      </w:r>
      <w:r w:rsidR="00576A39" w:rsidRPr="00D868A5">
        <w:rPr>
          <w:rFonts w:ascii="Times New Roman" w:hAnsi="Times New Roman"/>
          <w:szCs w:val="24"/>
        </w:rPr>
        <w:t xml:space="preserve">(2002) </w:t>
      </w:r>
      <w:r w:rsidR="00F55E1A">
        <w:rPr>
          <w:rFonts w:ascii="Times New Roman" w:hAnsi="Times New Roman"/>
          <w:szCs w:val="24"/>
        </w:rPr>
        <w:t xml:space="preserve">found that </w:t>
      </w:r>
      <w:r w:rsidR="00576A39" w:rsidRPr="00D868A5">
        <w:rPr>
          <w:rFonts w:ascii="Times New Roman" w:hAnsi="Times New Roman"/>
          <w:szCs w:val="24"/>
        </w:rPr>
        <w:t xml:space="preserve">oral language skills did not </w:t>
      </w:r>
      <w:r w:rsidR="00AC0846" w:rsidRPr="00D868A5">
        <w:rPr>
          <w:rFonts w:ascii="Times New Roman" w:hAnsi="Times New Roman"/>
          <w:szCs w:val="24"/>
        </w:rPr>
        <w:t>affect</w:t>
      </w:r>
      <w:r w:rsidR="00576A39" w:rsidRPr="00D868A5">
        <w:rPr>
          <w:rFonts w:ascii="Times New Roman" w:hAnsi="Times New Roman"/>
          <w:szCs w:val="24"/>
        </w:rPr>
        <w:t xml:space="preserve"> reading development until Grade 3 when its contribution was to reading comprehension; before that stage, reading comprehension was highly dependent on decoding skills as</w:t>
      </w:r>
      <w:r w:rsidR="00866ECC" w:rsidRPr="00D868A5">
        <w:rPr>
          <w:rFonts w:ascii="Times New Roman" w:hAnsi="Times New Roman"/>
          <w:szCs w:val="24"/>
        </w:rPr>
        <w:t xml:space="preserve"> measured by reading accuracy. </w:t>
      </w:r>
      <w:r w:rsidR="00607CBE">
        <w:rPr>
          <w:rFonts w:ascii="Times New Roman" w:hAnsi="Times New Roman"/>
          <w:szCs w:val="24"/>
        </w:rPr>
        <w:t xml:space="preserve"> In contrast</w:t>
      </w:r>
      <w:r w:rsidR="00CB660C">
        <w:rPr>
          <w:rFonts w:ascii="Times New Roman" w:hAnsi="Times New Roman"/>
          <w:szCs w:val="24"/>
        </w:rPr>
        <w:t>,</w:t>
      </w:r>
      <w:r w:rsidR="00607CBE">
        <w:rPr>
          <w:rFonts w:ascii="Times New Roman" w:hAnsi="Times New Roman"/>
          <w:szCs w:val="24"/>
        </w:rPr>
        <w:t xml:space="preserve"> </w:t>
      </w:r>
      <w:r w:rsidR="00F00419" w:rsidRPr="00F00419">
        <w:rPr>
          <w:rFonts w:ascii="Times New Roman" w:hAnsi="Times New Roman"/>
          <w:szCs w:val="24"/>
        </w:rPr>
        <w:t>Belsky et al., 2005</w:t>
      </w:r>
      <w:r w:rsidR="005C4FEF">
        <w:rPr>
          <w:rFonts w:ascii="Times New Roman" w:hAnsi="Times New Roman"/>
          <w:szCs w:val="24"/>
        </w:rPr>
        <w:t xml:space="preserve">, </w:t>
      </w:r>
      <w:r w:rsidR="00607CBE">
        <w:rPr>
          <w:rFonts w:ascii="Times New Roman" w:hAnsi="Times New Roman"/>
          <w:szCs w:val="24"/>
        </w:rPr>
        <w:t>found that</w:t>
      </w:r>
      <w:r w:rsidR="00576A39" w:rsidRPr="00D868A5">
        <w:rPr>
          <w:rFonts w:ascii="Times New Roman" w:hAnsi="Times New Roman"/>
          <w:szCs w:val="24"/>
        </w:rPr>
        <w:t xml:space="preserve"> there was a direct effect of oral language on </w:t>
      </w:r>
      <w:r w:rsidR="004E3ECD">
        <w:rPr>
          <w:rFonts w:ascii="Times New Roman" w:hAnsi="Times New Roman"/>
          <w:szCs w:val="24"/>
        </w:rPr>
        <w:t>reading accuracy</w:t>
      </w:r>
      <w:r w:rsidR="00576A39" w:rsidRPr="00D868A5">
        <w:rPr>
          <w:rFonts w:ascii="Times New Roman" w:hAnsi="Times New Roman"/>
          <w:szCs w:val="24"/>
        </w:rPr>
        <w:t xml:space="preserve"> skills in Grade 1</w:t>
      </w:r>
      <w:r w:rsidR="00AC0846" w:rsidRPr="00D868A5">
        <w:rPr>
          <w:rFonts w:ascii="Times New Roman" w:hAnsi="Times New Roman"/>
          <w:szCs w:val="24"/>
        </w:rPr>
        <w:t xml:space="preserve"> </w:t>
      </w:r>
      <w:r w:rsidR="00866ECC" w:rsidRPr="00D868A5">
        <w:rPr>
          <w:rFonts w:ascii="Times New Roman" w:hAnsi="Times New Roman"/>
          <w:szCs w:val="24"/>
        </w:rPr>
        <w:t xml:space="preserve">as well as </w:t>
      </w:r>
      <w:r w:rsidR="00576A39" w:rsidRPr="00D868A5">
        <w:rPr>
          <w:rFonts w:ascii="Times New Roman" w:hAnsi="Times New Roman"/>
          <w:szCs w:val="24"/>
        </w:rPr>
        <w:t>on reading comprehension in Grade 3.</w:t>
      </w:r>
      <w:r>
        <w:rPr>
          <w:rFonts w:ascii="Times New Roman" w:hAnsi="Times New Roman"/>
          <w:szCs w:val="24"/>
        </w:rPr>
        <w:t xml:space="preserve">  </w:t>
      </w:r>
      <w:r w:rsidRPr="009F4BF3">
        <w:rPr>
          <w:rFonts w:ascii="Times New Roman" w:hAnsi="Times New Roman"/>
          <w:szCs w:val="24"/>
        </w:rPr>
        <w:t xml:space="preserve">Finally, a recent longitudinal study of twins (Christopher </w:t>
      </w:r>
      <w:r w:rsidR="00CB660C">
        <w:rPr>
          <w:rFonts w:ascii="Times New Roman" w:hAnsi="Times New Roman"/>
          <w:szCs w:val="24"/>
        </w:rPr>
        <w:t>et al., 2015) assessed a broad</w:t>
      </w:r>
      <w:r w:rsidRPr="009F4BF3">
        <w:rPr>
          <w:rFonts w:ascii="Times New Roman" w:hAnsi="Times New Roman"/>
          <w:szCs w:val="24"/>
        </w:rPr>
        <w:t xml:space="preserve"> range of oral of language skills prior to reading instruction.  This study demonstrated that variations in </w:t>
      </w:r>
      <w:r w:rsidR="00E6647B" w:rsidRPr="009F4BF3">
        <w:rPr>
          <w:rFonts w:ascii="Times New Roman" w:hAnsi="Times New Roman"/>
          <w:szCs w:val="24"/>
        </w:rPr>
        <w:t xml:space="preserve">vocabulary, and verbal memory as well as </w:t>
      </w:r>
      <w:r w:rsidRPr="009F4BF3">
        <w:rPr>
          <w:rFonts w:ascii="Times New Roman" w:hAnsi="Times New Roman"/>
          <w:szCs w:val="24"/>
        </w:rPr>
        <w:t xml:space="preserve">prereaders’ print knowledge, rapid naming, </w:t>
      </w:r>
      <w:r w:rsidR="00CE2070">
        <w:rPr>
          <w:rFonts w:ascii="Times New Roman" w:hAnsi="Times New Roman"/>
          <w:szCs w:val="24"/>
        </w:rPr>
        <w:t xml:space="preserve">and </w:t>
      </w:r>
      <w:r w:rsidRPr="009F4BF3">
        <w:rPr>
          <w:rFonts w:ascii="Times New Roman" w:hAnsi="Times New Roman"/>
          <w:szCs w:val="24"/>
        </w:rPr>
        <w:t>phonological awareness, were important predictors of later reading and spelling accuracy, and furthermore, these longitudinal influences appeared to reflect both genetic and environmental influences on development.</w:t>
      </w:r>
    </w:p>
    <w:p w14:paraId="4DF26234" w14:textId="0E940F4E" w:rsidR="0086314C" w:rsidRPr="00D868A5" w:rsidRDefault="00576A39" w:rsidP="00121745">
      <w:pPr>
        <w:pStyle w:val="Header"/>
        <w:tabs>
          <w:tab w:val="clear" w:pos="4320"/>
          <w:tab w:val="clear" w:pos="8640"/>
        </w:tabs>
        <w:spacing w:before="100" w:beforeAutospacing="1" w:after="100" w:afterAutospacing="1" w:line="480" w:lineRule="auto"/>
        <w:ind w:firstLine="720"/>
        <w:rPr>
          <w:rFonts w:ascii="Times New Roman" w:hAnsi="Times New Roman"/>
          <w:szCs w:val="24"/>
        </w:rPr>
      </w:pPr>
      <w:r w:rsidRPr="00D868A5">
        <w:rPr>
          <w:rFonts w:ascii="Times New Roman" w:hAnsi="Times New Roman"/>
          <w:szCs w:val="24"/>
        </w:rPr>
        <w:t xml:space="preserve">Together these findings </w:t>
      </w:r>
      <w:r w:rsidR="00121745">
        <w:rPr>
          <w:rFonts w:ascii="Times New Roman" w:hAnsi="Times New Roman"/>
          <w:szCs w:val="24"/>
        </w:rPr>
        <w:t xml:space="preserve">from groups of typically developing children </w:t>
      </w:r>
      <w:r w:rsidRPr="00D868A5">
        <w:rPr>
          <w:rFonts w:ascii="Times New Roman" w:hAnsi="Times New Roman"/>
          <w:szCs w:val="24"/>
        </w:rPr>
        <w:t>highlight the important contribution of oral language skills to reading development</w:t>
      </w:r>
      <w:r w:rsidR="00121745">
        <w:rPr>
          <w:rFonts w:ascii="Times New Roman" w:hAnsi="Times New Roman"/>
          <w:szCs w:val="24"/>
        </w:rPr>
        <w:t xml:space="preserve"> though only the study of Christopher et al., (2015) </w:t>
      </w:r>
      <w:r w:rsidR="00F00419">
        <w:rPr>
          <w:rFonts w:ascii="Times New Roman" w:hAnsi="Times New Roman"/>
          <w:szCs w:val="24"/>
        </w:rPr>
        <w:t>included measures of Rapid Automatized Naming (RAN) which is known to be a powerful predictor of the development of word reading skills (</w:t>
      </w:r>
      <w:r w:rsidR="00F77A19">
        <w:rPr>
          <w:rFonts w:ascii="Times New Roman" w:hAnsi="Times New Roman"/>
          <w:szCs w:val="24"/>
        </w:rPr>
        <w:t>Lervåg</w:t>
      </w:r>
      <w:r w:rsidR="00F00419">
        <w:rPr>
          <w:rFonts w:ascii="Times New Roman" w:hAnsi="Times New Roman"/>
          <w:szCs w:val="24"/>
        </w:rPr>
        <w:t xml:space="preserve"> et al., 2009; Caravolas et al., 2012</w:t>
      </w:r>
      <w:r w:rsidR="004E3ECD">
        <w:rPr>
          <w:rFonts w:ascii="Times New Roman" w:hAnsi="Times New Roman"/>
          <w:szCs w:val="24"/>
        </w:rPr>
        <w:t>;</w:t>
      </w:r>
      <w:r w:rsidR="004E3ECD" w:rsidRPr="004E3ECD">
        <w:rPr>
          <w:rFonts w:ascii="Times New Roman" w:hAnsi="Times New Roman"/>
          <w:szCs w:val="24"/>
        </w:rPr>
        <w:t xml:space="preserve"> </w:t>
      </w:r>
      <w:r w:rsidR="004E3ECD">
        <w:rPr>
          <w:rFonts w:ascii="Times New Roman" w:hAnsi="Times New Roman"/>
          <w:szCs w:val="24"/>
        </w:rPr>
        <w:t>Caravolas et al., 2013</w:t>
      </w:r>
      <w:r w:rsidR="00607CBE">
        <w:rPr>
          <w:rFonts w:ascii="Times New Roman" w:hAnsi="Times New Roman"/>
          <w:szCs w:val="24"/>
        </w:rPr>
        <w:t>).</w:t>
      </w:r>
      <w:r w:rsidR="00866ECC" w:rsidRPr="00D868A5">
        <w:rPr>
          <w:rFonts w:ascii="Times New Roman" w:hAnsi="Times New Roman"/>
          <w:szCs w:val="24"/>
        </w:rPr>
        <w:t xml:space="preserve">   </w:t>
      </w:r>
      <w:r w:rsidR="003904C4" w:rsidRPr="00D868A5">
        <w:rPr>
          <w:rFonts w:ascii="Times New Roman" w:hAnsi="Times New Roman"/>
          <w:szCs w:val="24"/>
        </w:rPr>
        <w:t xml:space="preserve">Our </w:t>
      </w:r>
      <w:r w:rsidR="00121745">
        <w:rPr>
          <w:rFonts w:ascii="Times New Roman" w:hAnsi="Times New Roman"/>
          <w:szCs w:val="24"/>
        </w:rPr>
        <w:t xml:space="preserve">particular focus in the present paper, however, </w:t>
      </w:r>
      <w:r w:rsidR="003904C4" w:rsidRPr="00D868A5">
        <w:rPr>
          <w:rFonts w:ascii="Times New Roman" w:hAnsi="Times New Roman"/>
          <w:szCs w:val="24"/>
        </w:rPr>
        <w:t xml:space="preserve">is on children selected to be at risk of later reading difficulties.  </w:t>
      </w:r>
      <w:r w:rsidR="00F51C97">
        <w:rPr>
          <w:rFonts w:ascii="Times New Roman" w:hAnsi="Times New Roman"/>
          <w:szCs w:val="24"/>
        </w:rPr>
        <w:t>Three</w:t>
      </w:r>
      <w:r w:rsidR="005561D7" w:rsidRPr="00D868A5">
        <w:rPr>
          <w:rFonts w:ascii="Times New Roman" w:hAnsi="Times New Roman"/>
          <w:szCs w:val="24"/>
        </w:rPr>
        <w:t xml:space="preserve"> p</w:t>
      </w:r>
      <w:r w:rsidR="003904C4" w:rsidRPr="00D868A5">
        <w:rPr>
          <w:rFonts w:ascii="Times New Roman" w:hAnsi="Times New Roman"/>
          <w:szCs w:val="24"/>
        </w:rPr>
        <w:t xml:space="preserve">rospective longitudinal studies of children at </w:t>
      </w:r>
      <w:r w:rsidR="00E6647B">
        <w:rPr>
          <w:rFonts w:ascii="Times New Roman" w:hAnsi="Times New Roman"/>
          <w:szCs w:val="24"/>
        </w:rPr>
        <w:t>family-risk</w:t>
      </w:r>
      <w:r w:rsidR="003904C4" w:rsidRPr="00D868A5">
        <w:rPr>
          <w:rFonts w:ascii="Times New Roman" w:hAnsi="Times New Roman"/>
          <w:szCs w:val="24"/>
        </w:rPr>
        <w:t xml:space="preserve"> of dyslexia </w:t>
      </w:r>
      <w:r w:rsidR="005561D7" w:rsidRPr="00D868A5">
        <w:rPr>
          <w:rFonts w:ascii="Times New Roman" w:hAnsi="Times New Roman"/>
          <w:szCs w:val="24"/>
        </w:rPr>
        <w:t xml:space="preserve">have attempted to identify factors predisposing children to later </w:t>
      </w:r>
      <w:r w:rsidR="00110971">
        <w:rPr>
          <w:rFonts w:ascii="Times New Roman" w:hAnsi="Times New Roman"/>
          <w:szCs w:val="24"/>
        </w:rPr>
        <w:t>difficulties with literacy and pre-literacy skills</w:t>
      </w:r>
      <w:r w:rsidR="005561D7" w:rsidRPr="00D868A5">
        <w:rPr>
          <w:rFonts w:ascii="Times New Roman" w:hAnsi="Times New Roman"/>
          <w:szCs w:val="24"/>
        </w:rPr>
        <w:t>.</w:t>
      </w:r>
      <w:r w:rsidR="003904C4" w:rsidRPr="00D868A5">
        <w:rPr>
          <w:rFonts w:ascii="Times New Roman" w:hAnsi="Times New Roman"/>
          <w:szCs w:val="24"/>
        </w:rPr>
        <w:t xml:space="preserve">    </w:t>
      </w:r>
      <w:r w:rsidR="00E93256" w:rsidRPr="00D868A5">
        <w:rPr>
          <w:rFonts w:ascii="Times New Roman" w:hAnsi="Times New Roman"/>
          <w:szCs w:val="24"/>
        </w:rPr>
        <w:t xml:space="preserve">Snowling, Gallagher and Frith, (2003) </w:t>
      </w:r>
      <w:r w:rsidR="003904C4" w:rsidRPr="00D868A5">
        <w:rPr>
          <w:rFonts w:ascii="Times New Roman" w:hAnsi="Times New Roman"/>
          <w:szCs w:val="24"/>
        </w:rPr>
        <w:t>assess</w:t>
      </w:r>
      <w:r w:rsidR="00607CBE">
        <w:rPr>
          <w:rFonts w:ascii="Times New Roman" w:hAnsi="Times New Roman"/>
          <w:szCs w:val="24"/>
        </w:rPr>
        <w:t>ed</w:t>
      </w:r>
      <w:r w:rsidR="003904C4" w:rsidRPr="00D868A5">
        <w:rPr>
          <w:rFonts w:ascii="Times New Roman" w:hAnsi="Times New Roman"/>
          <w:szCs w:val="24"/>
        </w:rPr>
        <w:t xml:space="preserve"> the impact of early language skills on later </w:t>
      </w:r>
      <w:r w:rsidR="003904C4" w:rsidRPr="00D868A5">
        <w:rPr>
          <w:rFonts w:ascii="Times New Roman" w:hAnsi="Times New Roman"/>
          <w:szCs w:val="24"/>
        </w:rPr>
        <w:lastRenderedPageBreak/>
        <w:t xml:space="preserve">reading skills (assessed at 8 years) in </w:t>
      </w:r>
      <w:r w:rsidR="005561D7" w:rsidRPr="00D868A5">
        <w:rPr>
          <w:rFonts w:ascii="Times New Roman" w:hAnsi="Times New Roman"/>
          <w:szCs w:val="24"/>
        </w:rPr>
        <w:t>an English family-risk</w:t>
      </w:r>
      <w:r w:rsidR="003904C4" w:rsidRPr="00D868A5">
        <w:rPr>
          <w:rFonts w:ascii="Times New Roman" w:hAnsi="Times New Roman"/>
          <w:szCs w:val="24"/>
        </w:rPr>
        <w:t xml:space="preserve"> sample.  Language together with letter knowledge assessed at 3 years 9 months predicted phonological awareness at</w:t>
      </w:r>
      <w:r w:rsidR="00F55E1A">
        <w:rPr>
          <w:rFonts w:ascii="Times New Roman" w:hAnsi="Times New Roman"/>
          <w:szCs w:val="24"/>
        </w:rPr>
        <w:t xml:space="preserve"> age 6 years </w:t>
      </w:r>
      <w:r w:rsidR="003904C4" w:rsidRPr="00D868A5">
        <w:rPr>
          <w:rFonts w:ascii="Times New Roman" w:hAnsi="Times New Roman"/>
          <w:szCs w:val="24"/>
        </w:rPr>
        <w:t>which, in turn, together with grapheme-phoneme skills predicted word</w:t>
      </w:r>
      <w:r w:rsidR="00984986">
        <w:rPr>
          <w:rFonts w:ascii="Times New Roman" w:hAnsi="Times New Roman"/>
          <w:szCs w:val="24"/>
        </w:rPr>
        <w:t>-</w:t>
      </w:r>
      <w:r w:rsidR="005561D7" w:rsidRPr="00D868A5">
        <w:rPr>
          <w:rFonts w:ascii="Times New Roman" w:hAnsi="Times New Roman"/>
          <w:szCs w:val="24"/>
        </w:rPr>
        <w:t xml:space="preserve">level reading </w:t>
      </w:r>
      <w:r w:rsidR="00984986">
        <w:rPr>
          <w:rFonts w:ascii="Times New Roman" w:hAnsi="Times New Roman"/>
          <w:szCs w:val="24"/>
        </w:rPr>
        <w:t xml:space="preserve">skills </w:t>
      </w:r>
      <w:r w:rsidR="005561D7" w:rsidRPr="00D868A5">
        <w:rPr>
          <w:rFonts w:ascii="Times New Roman" w:hAnsi="Times New Roman"/>
          <w:szCs w:val="24"/>
        </w:rPr>
        <w:t xml:space="preserve">at 8 years.  </w:t>
      </w:r>
      <w:r w:rsidR="00021049" w:rsidRPr="00D868A5">
        <w:rPr>
          <w:rFonts w:ascii="Times New Roman" w:hAnsi="Times New Roman"/>
          <w:szCs w:val="24"/>
        </w:rPr>
        <w:t>Torppa et al. (2010)</w:t>
      </w:r>
      <w:r w:rsidR="006F0F26">
        <w:rPr>
          <w:rFonts w:ascii="Times New Roman" w:hAnsi="Times New Roman"/>
          <w:szCs w:val="24"/>
        </w:rPr>
        <w:t>, using data from a large</w:t>
      </w:r>
      <w:r w:rsidR="005561D7" w:rsidRPr="00D868A5">
        <w:rPr>
          <w:rFonts w:ascii="Times New Roman" w:hAnsi="Times New Roman"/>
          <w:szCs w:val="24"/>
        </w:rPr>
        <w:t xml:space="preserve"> Finnish</w:t>
      </w:r>
      <w:r w:rsidR="003904C4" w:rsidRPr="00D868A5">
        <w:rPr>
          <w:rFonts w:ascii="Times New Roman" w:hAnsi="Times New Roman"/>
          <w:szCs w:val="24"/>
        </w:rPr>
        <w:t xml:space="preserve"> </w:t>
      </w:r>
      <w:r w:rsidR="005561D7" w:rsidRPr="00D868A5">
        <w:rPr>
          <w:rFonts w:ascii="Times New Roman" w:hAnsi="Times New Roman"/>
          <w:szCs w:val="24"/>
        </w:rPr>
        <w:t xml:space="preserve">family-risk </w:t>
      </w:r>
      <w:r w:rsidR="003904C4" w:rsidRPr="00D868A5">
        <w:rPr>
          <w:rFonts w:ascii="Times New Roman" w:hAnsi="Times New Roman"/>
          <w:szCs w:val="24"/>
        </w:rPr>
        <w:t>study</w:t>
      </w:r>
      <w:r w:rsidR="00984986">
        <w:rPr>
          <w:rFonts w:ascii="Times New Roman" w:hAnsi="Times New Roman"/>
          <w:szCs w:val="24"/>
        </w:rPr>
        <w:t>,</w:t>
      </w:r>
      <w:r w:rsidR="003904C4" w:rsidRPr="00D868A5">
        <w:rPr>
          <w:rFonts w:ascii="Times New Roman" w:hAnsi="Times New Roman"/>
          <w:szCs w:val="24"/>
        </w:rPr>
        <w:t xml:space="preserve"> </w:t>
      </w:r>
      <w:r w:rsidR="005561D7" w:rsidRPr="00D868A5">
        <w:rPr>
          <w:rFonts w:ascii="Times New Roman" w:hAnsi="Times New Roman"/>
          <w:szCs w:val="24"/>
        </w:rPr>
        <w:t xml:space="preserve">showed that </w:t>
      </w:r>
      <w:r w:rsidR="003904C4" w:rsidRPr="00D868A5">
        <w:rPr>
          <w:rFonts w:ascii="Times New Roman" w:hAnsi="Times New Roman"/>
          <w:szCs w:val="24"/>
        </w:rPr>
        <w:t xml:space="preserve">receptive language </w:t>
      </w:r>
      <w:r w:rsidR="00110971">
        <w:rPr>
          <w:rFonts w:ascii="Times New Roman" w:hAnsi="Times New Roman"/>
          <w:szCs w:val="24"/>
        </w:rPr>
        <w:t>at 2</w:t>
      </w:r>
      <w:r w:rsidR="005561D7" w:rsidRPr="00D868A5">
        <w:rPr>
          <w:rFonts w:ascii="Times New Roman" w:hAnsi="Times New Roman"/>
          <w:szCs w:val="24"/>
        </w:rPr>
        <w:t xml:space="preserve">½ years </w:t>
      </w:r>
      <w:r w:rsidR="003904C4" w:rsidRPr="00D868A5">
        <w:rPr>
          <w:rFonts w:ascii="Times New Roman" w:hAnsi="Times New Roman"/>
          <w:szCs w:val="24"/>
        </w:rPr>
        <w:t xml:space="preserve">predicted phonological </w:t>
      </w:r>
      <w:r w:rsidR="005561D7" w:rsidRPr="00D868A5">
        <w:rPr>
          <w:rFonts w:ascii="Times New Roman" w:hAnsi="Times New Roman"/>
          <w:szCs w:val="24"/>
        </w:rPr>
        <w:t>awareness</w:t>
      </w:r>
      <w:r w:rsidR="003904C4" w:rsidRPr="00D868A5">
        <w:rPr>
          <w:rFonts w:ascii="Times New Roman" w:hAnsi="Times New Roman"/>
          <w:szCs w:val="24"/>
        </w:rPr>
        <w:t xml:space="preserve"> </w:t>
      </w:r>
      <w:r w:rsidR="005561D7" w:rsidRPr="00D868A5">
        <w:rPr>
          <w:rFonts w:ascii="Times New Roman" w:hAnsi="Times New Roman"/>
          <w:szCs w:val="24"/>
        </w:rPr>
        <w:t>(</w:t>
      </w:r>
      <w:r w:rsidR="003904C4" w:rsidRPr="00D868A5">
        <w:rPr>
          <w:rFonts w:ascii="Times New Roman" w:hAnsi="Times New Roman"/>
          <w:szCs w:val="24"/>
        </w:rPr>
        <w:t>and RAN objects</w:t>
      </w:r>
      <w:r w:rsidR="005561D7" w:rsidRPr="00D868A5">
        <w:rPr>
          <w:rFonts w:ascii="Times New Roman" w:hAnsi="Times New Roman"/>
          <w:szCs w:val="24"/>
        </w:rPr>
        <w:t>) a</w:t>
      </w:r>
      <w:r w:rsidR="00110971">
        <w:rPr>
          <w:rFonts w:ascii="Times New Roman" w:hAnsi="Times New Roman"/>
          <w:szCs w:val="24"/>
        </w:rPr>
        <w:t>t 3</w:t>
      </w:r>
      <w:r w:rsidR="005561D7" w:rsidRPr="00D868A5">
        <w:rPr>
          <w:rFonts w:ascii="Times New Roman" w:hAnsi="Times New Roman"/>
          <w:szCs w:val="24"/>
        </w:rPr>
        <w:t>½ years</w:t>
      </w:r>
      <w:r w:rsidR="003904C4" w:rsidRPr="00D868A5">
        <w:rPr>
          <w:rFonts w:ascii="Times New Roman" w:hAnsi="Times New Roman"/>
          <w:szCs w:val="24"/>
        </w:rPr>
        <w:t xml:space="preserve">, while expressive language </w:t>
      </w:r>
      <w:r w:rsidR="005561D7" w:rsidRPr="00D868A5">
        <w:rPr>
          <w:rFonts w:ascii="Times New Roman" w:hAnsi="Times New Roman"/>
          <w:szCs w:val="24"/>
        </w:rPr>
        <w:t xml:space="preserve">at 2½ years </w:t>
      </w:r>
      <w:r w:rsidR="003904C4" w:rsidRPr="00D868A5">
        <w:rPr>
          <w:rFonts w:ascii="Times New Roman" w:hAnsi="Times New Roman"/>
          <w:szCs w:val="24"/>
        </w:rPr>
        <w:t>predicted letter knowledge</w:t>
      </w:r>
      <w:r w:rsidR="005561D7" w:rsidRPr="00D868A5">
        <w:rPr>
          <w:rFonts w:ascii="Times New Roman" w:hAnsi="Times New Roman"/>
          <w:szCs w:val="24"/>
        </w:rPr>
        <w:t xml:space="preserve"> a year later</w:t>
      </w:r>
      <w:r w:rsidR="003904C4" w:rsidRPr="00D868A5">
        <w:rPr>
          <w:rFonts w:ascii="Times New Roman" w:hAnsi="Times New Roman"/>
          <w:szCs w:val="24"/>
        </w:rPr>
        <w:t xml:space="preserve">.    </w:t>
      </w:r>
      <w:r w:rsidR="005561D7" w:rsidRPr="00D868A5">
        <w:rPr>
          <w:rFonts w:ascii="Times New Roman" w:hAnsi="Times New Roman"/>
          <w:szCs w:val="24"/>
        </w:rPr>
        <w:t xml:space="preserve">Between </w:t>
      </w:r>
      <w:r w:rsidR="003904C4" w:rsidRPr="00D868A5">
        <w:rPr>
          <w:rFonts w:ascii="Times New Roman" w:hAnsi="Times New Roman"/>
          <w:szCs w:val="24"/>
        </w:rPr>
        <w:t>3</w:t>
      </w:r>
      <w:r w:rsidR="005561D7" w:rsidRPr="00D868A5">
        <w:rPr>
          <w:rFonts w:ascii="Times New Roman" w:hAnsi="Times New Roman"/>
          <w:szCs w:val="24"/>
        </w:rPr>
        <w:t>½ and</w:t>
      </w:r>
      <w:r w:rsidR="003904C4" w:rsidRPr="00D868A5">
        <w:rPr>
          <w:rFonts w:ascii="Times New Roman" w:hAnsi="Times New Roman"/>
          <w:szCs w:val="24"/>
        </w:rPr>
        <w:t xml:space="preserve"> 5</w:t>
      </w:r>
      <w:r w:rsidR="005561D7" w:rsidRPr="00D868A5">
        <w:rPr>
          <w:rFonts w:ascii="Times New Roman" w:hAnsi="Times New Roman"/>
          <w:szCs w:val="24"/>
        </w:rPr>
        <w:t>½ years</w:t>
      </w:r>
      <w:r w:rsidR="003904C4" w:rsidRPr="00D868A5">
        <w:rPr>
          <w:rFonts w:ascii="Times New Roman" w:hAnsi="Times New Roman"/>
          <w:szCs w:val="24"/>
        </w:rPr>
        <w:t xml:space="preserve">, </w:t>
      </w:r>
      <w:r w:rsidR="005561D7" w:rsidRPr="00D868A5">
        <w:rPr>
          <w:rFonts w:ascii="Times New Roman" w:hAnsi="Times New Roman"/>
          <w:szCs w:val="24"/>
        </w:rPr>
        <w:t xml:space="preserve">oral language skills continued to be important </w:t>
      </w:r>
      <w:r w:rsidR="00021049" w:rsidRPr="00D868A5">
        <w:rPr>
          <w:rFonts w:ascii="Times New Roman" w:hAnsi="Times New Roman"/>
          <w:szCs w:val="24"/>
        </w:rPr>
        <w:t>with</w:t>
      </w:r>
      <w:r w:rsidR="003904C4" w:rsidRPr="00D868A5">
        <w:rPr>
          <w:rFonts w:ascii="Times New Roman" w:hAnsi="Times New Roman"/>
          <w:szCs w:val="24"/>
        </w:rPr>
        <w:t xml:space="preserve"> expressive language predict</w:t>
      </w:r>
      <w:r w:rsidR="00021049" w:rsidRPr="00D868A5">
        <w:rPr>
          <w:rFonts w:ascii="Times New Roman" w:hAnsi="Times New Roman"/>
          <w:szCs w:val="24"/>
        </w:rPr>
        <w:t>ing</w:t>
      </w:r>
      <w:r w:rsidR="003904C4" w:rsidRPr="00D868A5">
        <w:rPr>
          <w:rFonts w:ascii="Times New Roman" w:hAnsi="Times New Roman"/>
          <w:szCs w:val="24"/>
        </w:rPr>
        <w:t xml:space="preserve"> literacy</w:t>
      </w:r>
      <w:r w:rsidR="00554396">
        <w:rPr>
          <w:rFonts w:ascii="Times New Roman" w:hAnsi="Times New Roman"/>
          <w:szCs w:val="24"/>
        </w:rPr>
        <w:t>-related measures</w:t>
      </w:r>
      <w:r w:rsidR="00021049" w:rsidRPr="00D868A5">
        <w:rPr>
          <w:rFonts w:ascii="Times New Roman" w:hAnsi="Times New Roman"/>
          <w:szCs w:val="24"/>
        </w:rPr>
        <w:t xml:space="preserve"> </w:t>
      </w:r>
      <w:r w:rsidR="00554396" w:rsidRPr="00D868A5">
        <w:rPr>
          <w:rFonts w:ascii="Times New Roman" w:hAnsi="Times New Roman"/>
          <w:szCs w:val="24"/>
        </w:rPr>
        <w:t>(phonological awareness, letter naming and RAN)</w:t>
      </w:r>
      <w:r w:rsidR="00554396">
        <w:rPr>
          <w:rFonts w:ascii="Times New Roman" w:hAnsi="Times New Roman"/>
          <w:szCs w:val="24"/>
        </w:rPr>
        <w:t xml:space="preserve"> </w:t>
      </w:r>
      <w:r w:rsidR="00021049" w:rsidRPr="00D868A5">
        <w:rPr>
          <w:rFonts w:ascii="Times New Roman" w:hAnsi="Times New Roman"/>
          <w:szCs w:val="24"/>
        </w:rPr>
        <w:t>at 5½ years</w:t>
      </w:r>
      <w:r w:rsidR="003904C4" w:rsidRPr="00D868A5">
        <w:rPr>
          <w:rFonts w:ascii="Times New Roman" w:hAnsi="Times New Roman"/>
          <w:szCs w:val="24"/>
        </w:rPr>
        <w:t xml:space="preserve">.  </w:t>
      </w:r>
      <w:r w:rsidR="008A3488">
        <w:rPr>
          <w:rFonts w:ascii="Times New Roman" w:hAnsi="Times New Roman"/>
          <w:szCs w:val="24"/>
        </w:rPr>
        <w:t>R</w:t>
      </w:r>
      <w:r w:rsidR="003904C4" w:rsidRPr="00D868A5">
        <w:rPr>
          <w:rFonts w:ascii="Times New Roman" w:hAnsi="Times New Roman"/>
          <w:szCs w:val="24"/>
        </w:rPr>
        <w:t xml:space="preserve">eading outcomes in Grade 3 (reading accuracy and fluency) were predicted by phonological </w:t>
      </w:r>
      <w:r w:rsidR="00021049" w:rsidRPr="00D868A5">
        <w:rPr>
          <w:rFonts w:ascii="Times New Roman" w:hAnsi="Times New Roman"/>
          <w:szCs w:val="24"/>
        </w:rPr>
        <w:t>awareness</w:t>
      </w:r>
      <w:r w:rsidR="003904C4" w:rsidRPr="00D868A5">
        <w:rPr>
          <w:rFonts w:ascii="Times New Roman" w:hAnsi="Times New Roman"/>
          <w:szCs w:val="24"/>
        </w:rPr>
        <w:t xml:space="preserve">, letter naming and RAN at </w:t>
      </w:r>
      <w:r w:rsidR="00554396">
        <w:rPr>
          <w:rFonts w:ascii="Times New Roman" w:hAnsi="Times New Roman"/>
          <w:szCs w:val="24"/>
        </w:rPr>
        <w:t>5½ years</w:t>
      </w:r>
      <w:r w:rsidR="008A3488">
        <w:rPr>
          <w:rFonts w:ascii="Times New Roman" w:hAnsi="Times New Roman"/>
          <w:szCs w:val="24"/>
        </w:rPr>
        <w:t xml:space="preserve">. </w:t>
      </w:r>
      <w:r w:rsidR="006F0F26">
        <w:rPr>
          <w:rFonts w:ascii="Times New Roman" w:hAnsi="Times New Roman"/>
          <w:szCs w:val="24"/>
        </w:rPr>
        <w:t xml:space="preserve">Finally, </w:t>
      </w:r>
      <w:r w:rsidR="00F51C97">
        <w:rPr>
          <w:rFonts w:ascii="Times New Roman" w:hAnsi="Times New Roman"/>
          <w:szCs w:val="24"/>
        </w:rPr>
        <w:t xml:space="preserve">Carroll, Mundy and Cunningham (2014) reported a </w:t>
      </w:r>
      <w:r w:rsidR="00E6647B">
        <w:rPr>
          <w:rFonts w:ascii="Times New Roman" w:hAnsi="Times New Roman"/>
          <w:szCs w:val="24"/>
        </w:rPr>
        <w:t>family-risk</w:t>
      </w:r>
      <w:r w:rsidR="00F51C97">
        <w:rPr>
          <w:rFonts w:ascii="Times New Roman" w:hAnsi="Times New Roman"/>
          <w:szCs w:val="24"/>
        </w:rPr>
        <w:t xml:space="preserve"> study starting </w:t>
      </w:r>
      <w:r w:rsidR="008A3488">
        <w:rPr>
          <w:rFonts w:ascii="Times New Roman" w:hAnsi="Times New Roman"/>
          <w:szCs w:val="24"/>
        </w:rPr>
        <w:t>later</w:t>
      </w:r>
      <w:r w:rsidR="00F51C97">
        <w:rPr>
          <w:rFonts w:ascii="Times New Roman" w:hAnsi="Times New Roman"/>
          <w:szCs w:val="24"/>
        </w:rPr>
        <w:t xml:space="preserve"> </w:t>
      </w:r>
      <w:r w:rsidR="006F0F26">
        <w:rPr>
          <w:rFonts w:ascii="Times New Roman" w:hAnsi="Times New Roman"/>
          <w:szCs w:val="24"/>
        </w:rPr>
        <w:t>when children were aged 4;5 to</w:t>
      </w:r>
      <w:r w:rsidR="00F51C97">
        <w:rPr>
          <w:rFonts w:ascii="Times New Roman" w:hAnsi="Times New Roman"/>
          <w:szCs w:val="24"/>
        </w:rPr>
        <w:t xml:space="preserve"> 7;0</w:t>
      </w:r>
      <w:r w:rsidR="00110971">
        <w:rPr>
          <w:rFonts w:ascii="Times New Roman" w:hAnsi="Times New Roman"/>
          <w:szCs w:val="24"/>
        </w:rPr>
        <w:t xml:space="preserve">; they </w:t>
      </w:r>
      <w:r w:rsidR="00F51C97">
        <w:rPr>
          <w:rFonts w:ascii="Times New Roman" w:hAnsi="Times New Roman"/>
          <w:szCs w:val="24"/>
        </w:rPr>
        <w:t xml:space="preserve">found that </w:t>
      </w:r>
      <w:r w:rsidR="008A3488">
        <w:rPr>
          <w:rFonts w:ascii="Times New Roman" w:hAnsi="Times New Roman"/>
          <w:szCs w:val="24"/>
        </w:rPr>
        <w:t>l</w:t>
      </w:r>
      <w:r w:rsidR="00F51C97">
        <w:rPr>
          <w:rFonts w:ascii="Times New Roman" w:hAnsi="Times New Roman"/>
          <w:szCs w:val="24"/>
        </w:rPr>
        <w:t xml:space="preserve">anguage and </w:t>
      </w:r>
      <w:r w:rsidR="008A3488">
        <w:rPr>
          <w:rFonts w:ascii="Times New Roman" w:hAnsi="Times New Roman"/>
          <w:szCs w:val="24"/>
        </w:rPr>
        <w:t>p</w:t>
      </w:r>
      <w:r w:rsidR="00F51C97">
        <w:rPr>
          <w:rFonts w:ascii="Times New Roman" w:hAnsi="Times New Roman"/>
          <w:szCs w:val="24"/>
        </w:rPr>
        <w:t xml:space="preserve">honological processing scores </w:t>
      </w:r>
      <w:r w:rsidR="008A3488">
        <w:rPr>
          <w:rFonts w:ascii="Times New Roman" w:hAnsi="Times New Roman"/>
          <w:szCs w:val="24"/>
        </w:rPr>
        <w:t>in the early school years</w:t>
      </w:r>
      <w:r w:rsidR="00F51C97">
        <w:rPr>
          <w:rFonts w:ascii="Times New Roman" w:hAnsi="Times New Roman"/>
          <w:szCs w:val="24"/>
        </w:rPr>
        <w:t xml:space="preserve"> were predictors of later variations in reading and spelling skills across the whole sample. </w:t>
      </w:r>
    </w:p>
    <w:p w14:paraId="66AE550E" w14:textId="7D3B9D5F" w:rsidR="00C30216" w:rsidRPr="00D868A5" w:rsidRDefault="003904C4" w:rsidP="00FD0EDD">
      <w:pPr>
        <w:spacing w:before="100" w:beforeAutospacing="1" w:after="100" w:afterAutospacing="1" w:line="480" w:lineRule="auto"/>
        <w:ind w:firstLine="720"/>
        <w:rPr>
          <w:rFonts w:ascii="Times New Roman" w:hAnsi="Times New Roman" w:cs="Times New Roman"/>
          <w:sz w:val="24"/>
          <w:szCs w:val="24"/>
        </w:rPr>
      </w:pPr>
      <w:r w:rsidRPr="00D868A5">
        <w:rPr>
          <w:rFonts w:ascii="Times New Roman" w:hAnsi="Times New Roman" w:cs="Times New Roman"/>
          <w:sz w:val="24"/>
          <w:szCs w:val="24"/>
        </w:rPr>
        <w:t xml:space="preserve">The present study </w:t>
      </w:r>
      <w:r w:rsidR="00021049" w:rsidRPr="00D868A5">
        <w:rPr>
          <w:rFonts w:ascii="Times New Roman" w:hAnsi="Times New Roman" w:cs="Times New Roman"/>
          <w:sz w:val="24"/>
          <w:szCs w:val="24"/>
        </w:rPr>
        <w:t>aim</w:t>
      </w:r>
      <w:r w:rsidR="00AC0846" w:rsidRPr="00D868A5">
        <w:rPr>
          <w:rFonts w:ascii="Times New Roman" w:hAnsi="Times New Roman" w:cs="Times New Roman"/>
          <w:sz w:val="24"/>
          <w:szCs w:val="24"/>
        </w:rPr>
        <w:t>s</w:t>
      </w:r>
      <w:r w:rsidR="00021049" w:rsidRPr="00D868A5">
        <w:rPr>
          <w:rFonts w:ascii="Times New Roman" w:hAnsi="Times New Roman" w:cs="Times New Roman"/>
          <w:sz w:val="24"/>
          <w:szCs w:val="24"/>
        </w:rPr>
        <w:t xml:space="preserve"> to extend the findings of these </w:t>
      </w:r>
      <w:r w:rsidR="00F51C97">
        <w:rPr>
          <w:rFonts w:ascii="Times New Roman" w:hAnsi="Times New Roman" w:cs="Times New Roman"/>
          <w:sz w:val="24"/>
          <w:szCs w:val="24"/>
        </w:rPr>
        <w:t>three</w:t>
      </w:r>
      <w:r w:rsidR="00021049" w:rsidRPr="00D868A5">
        <w:rPr>
          <w:rFonts w:ascii="Times New Roman" w:hAnsi="Times New Roman" w:cs="Times New Roman"/>
          <w:sz w:val="24"/>
          <w:szCs w:val="24"/>
        </w:rPr>
        <w:t xml:space="preserve"> family-risk studies by </w:t>
      </w:r>
      <w:r w:rsidRPr="00D868A5">
        <w:rPr>
          <w:rFonts w:ascii="Times New Roman" w:hAnsi="Times New Roman" w:cs="Times New Roman"/>
          <w:sz w:val="24"/>
          <w:szCs w:val="24"/>
        </w:rPr>
        <w:t>investigat</w:t>
      </w:r>
      <w:r w:rsidR="00021049" w:rsidRPr="00D868A5">
        <w:rPr>
          <w:rFonts w:ascii="Times New Roman" w:hAnsi="Times New Roman" w:cs="Times New Roman"/>
          <w:sz w:val="24"/>
          <w:szCs w:val="24"/>
        </w:rPr>
        <w:t>ing</w:t>
      </w:r>
      <w:r w:rsidR="003D24D4">
        <w:rPr>
          <w:rFonts w:ascii="Times New Roman" w:hAnsi="Times New Roman" w:cs="Times New Roman"/>
          <w:sz w:val="24"/>
          <w:szCs w:val="24"/>
        </w:rPr>
        <w:t xml:space="preserve"> the role </w:t>
      </w:r>
      <w:r w:rsidRPr="00D868A5">
        <w:rPr>
          <w:rFonts w:ascii="Times New Roman" w:hAnsi="Times New Roman" w:cs="Times New Roman"/>
          <w:sz w:val="24"/>
          <w:szCs w:val="24"/>
        </w:rPr>
        <w:t xml:space="preserve">of </w:t>
      </w:r>
      <w:r w:rsidR="006741A1">
        <w:rPr>
          <w:rFonts w:ascii="Times New Roman" w:hAnsi="Times New Roman" w:cs="Times New Roman"/>
          <w:sz w:val="24"/>
          <w:szCs w:val="24"/>
        </w:rPr>
        <w:t xml:space="preserve">early </w:t>
      </w:r>
      <w:r w:rsidRPr="00D868A5">
        <w:rPr>
          <w:rFonts w:ascii="Times New Roman" w:hAnsi="Times New Roman" w:cs="Times New Roman"/>
          <w:sz w:val="24"/>
          <w:szCs w:val="24"/>
        </w:rPr>
        <w:t>oral language</w:t>
      </w:r>
      <w:r w:rsidR="003D24D4">
        <w:rPr>
          <w:rFonts w:ascii="Times New Roman" w:hAnsi="Times New Roman" w:cs="Times New Roman"/>
          <w:sz w:val="24"/>
          <w:szCs w:val="24"/>
        </w:rPr>
        <w:t xml:space="preserve"> and speech</w:t>
      </w:r>
      <w:r w:rsidRPr="00D868A5">
        <w:rPr>
          <w:rFonts w:ascii="Times New Roman" w:hAnsi="Times New Roman" w:cs="Times New Roman"/>
          <w:sz w:val="24"/>
          <w:szCs w:val="24"/>
        </w:rPr>
        <w:t xml:space="preserve"> skills </w:t>
      </w:r>
      <w:r w:rsidR="003D24D4">
        <w:rPr>
          <w:rFonts w:ascii="Times New Roman" w:hAnsi="Times New Roman" w:cs="Times New Roman"/>
          <w:sz w:val="24"/>
          <w:szCs w:val="24"/>
        </w:rPr>
        <w:t>as influences on</w:t>
      </w:r>
      <w:r w:rsidRPr="00D868A5">
        <w:rPr>
          <w:rFonts w:ascii="Times New Roman" w:hAnsi="Times New Roman" w:cs="Times New Roman"/>
          <w:sz w:val="24"/>
          <w:szCs w:val="24"/>
        </w:rPr>
        <w:t xml:space="preserve"> reading outcomes approximately </w:t>
      </w:r>
      <w:r w:rsidR="00205619">
        <w:rPr>
          <w:rFonts w:ascii="Times New Roman" w:hAnsi="Times New Roman" w:cs="Times New Roman"/>
          <w:sz w:val="24"/>
          <w:szCs w:val="24"/>
        </w:rPr>
        <w:t>one</w:t>
      </w:r>
      <w:r w:rsidR="00205619" w:rsidRPr="00D868A5">
        <w:rPr>
          <w:rFonts w:ascii="Times New Roman" w:hAnsi="Times New Roman" w:cs="Times New Roman"/>
          <w:sz w:val="24"/>
          <w:szCs w:val="24"/>
        </w:rPr>
        <w:t xml:space="preserve"> </w:t>
      </w:r>
      <w:r w:rsidRPr="00D868A5">
        <w:rPr>
          <w:rFonts w:ascii="Times New Roman" w:hAnsi="Times New Roman" w:cs="Times New Roman"/>
          <w:sz w:val="24"/>
          <w:szCs w:val="24"/>
        </w:rPr>
        <w:t xml:space="preserve">and </w:t>
      </w:r>
      <w:r w:rsidR="00205619">
        <w:rPr>
          <w:rFonts w:ascii="Times New Roman" w:hAnsi="Times New Roman" w:cs="Times New Roman"/>
          <w:sz w:val="24"/>
          <w:szCs w:val="24"/>
        </w:rPr>
        <w:t>three</w:t>
      </w:r>
      <w:r w:rsidR="00205619" w:rsidRPr="00D868A5">
        <w:rPr>
          <w:rFonts w:ascii="Times New Roman" w:hAnsi="Times New Roman" w:cs="Times New Roman"/>
          <w:sz w:val="24"/>
          <w:szCs w:val="24"/>
        </w:rPr>
        <w:t xml:space="preserve"> </w:t>
      </w:r>
      <w:r w:rsidRPr="00D868A5">
        <w:rPr>
          <w:rFonts w:ascii="Times New Roman" w:hAnsi="Times New Roman" w:cs="Times New Roman"/>
          <w:sz w:val="24"/>
          <w:szCs w:val="24"/>
        </w:rPr>
        <w:t>years after the introduction of formal reading instruction</w:t>
      </w:r>
      <w:r w:rsidR="00021049" w:rsidRPr="00D868A5">
        <w:rPr>
          <w:rFonts w:ascii="Times New Roman" w:hAnsi="Times New Roman" w:cs="Times New Roman"/>
          <w:sz w:val="24"/>
          <w:szCs w:val="24"/>
        </w:rPr>
        <w:t xml:space="preserve">.  Given the importance of oral language as a predictor of later phonological awareness and letter knowledge, we also included in our sample, </w:t>
      </w:r>
      <w:r w:rsidRPr="00D868A5">
        <w:rPr>
          <w:rFonts w:ascii="Times New Roman" w:hAnsi="Times New Roman" w:cs="Times New Roman"/>
          <w:sz w:val="24"/>
          <w:szCs w:val="24"/>
        </w:rPr>
        <w:t xml:space="preserve">children with preschool specific language impairment (SLI) </w:t>
      </w:r>
      <w:r w:rsidR="00021049" w:rsidRPr="00D868A5">
        <w:rPr>
          <w:rFonts w:ascii="Times New Roman" w:hAnsi="Times New Roman" w:cs="Times New Roman"/>
          <w:sz w:val="24"/>
          <w:szCs w:val="24"/>
        </w:rPr>
        <w:t>to increase the range of language skills represented</w:t>
      </w:r>
      <w:r w:rsidRPr="00D868A5">
        <w:rPr>
          <w:rFonts w:ascii="Times New Roman" w:hAnsi="Times New Roman" w:cs="Times New Roman"/>
          <w:sz w:val="24"/>
          <w:szCs w:val="24"/>
        </w:rPr>
        <w:t xml:space="preserve">.  Hayiou-Thomas et al., (2006) </w:t>
      </w:r>
      <w:r w:rsidR="00E93256" w:rsidRPr="00D868A5">
        <w:rPr>
          <w:rFonts w:ascii="Times New Roman" w:hAnsi="Times New Roman" w:cs="Times New Roman"/>
          <w:sz w:val="24"/>
          <w:szCs w:val="24"/>
        </w:rPr>
        <w:t xml:space="preserve">used </w:t>
      </w:r>
      <w:r w:rsidRPr="00D868A5">
        <w:rPr>
          <w:rFonts w:ascii="Times New Roman" w:hAnsi="Times New Roman" w:cs="Times New Roman"/>
          <w:sz w:val="24"/>
          <w:szCs w:val="24"/>
        </w:rPr>
        <w:t>data from a twin study</w:t>
      </w:r>
      <w:r w:rsidR="00E93256" w:rsidRPr="00D868A5">
        <w:rPr>
          <w:rFonts w:ascii="Times New Roman" w:hAnsi="Times New Roman" w:cs="Times New Roman"/>
          <w:sz w:val="24"/>
          <w:szCs w:val="24"/>
        </w:rPr>
        <w:t xml:space="preserve"> to argue for two separable language factors</w:t>
      </w:r>
      <w:r w:rsidRPr="00D868A5">
        <w:rPr>
          <w:rFonts w:ascii="Times New Roman" w:hAnsi="Times New Roman" w:cs="Times New Roman"/>
          <w:sz w:val="24"/>
          <w:szCs w:val="24"/>
        </w:rPr>
        <w:t>: a general language factor with loadings from measures tapping syntax and semantics and an ‘articulation’ factor with load</w:t>
      </w:r>
      <w:r w:rsidR="0079096A" w:rsidRPr="00D868A5">
        <w:rPr>
          <w:rFonts w:ascii="Times New Roman" w:hAnsi="Times New Roman" w:cs="Times New Roman"/>
          <w:sz w:val="24"/>
          <w:szCs w:val="24"/>
        </w:rPr>
        <w:t xml:space="preserve">ings from </w:t>
      </w:r>
      <w:r w:rsidRPr="00D868A5">
        <w:rPr>
          <w:rFonts w:ascii="Times New Roman" w:hAnsi="Times New Roman" w:cs="Times New Roman"/>
          <w:sz w:val="24"/>
          <w:szCs w:val="24"/>
        </w:rPr>
        <w:t xml:space="preserve">measures tapping phonological skills (articulation and nonword repetition).  </w:t>
      </w:r>
    </w:p>
    <w:p w14:paraId="0C635EF2" w14:textId="593D256A" w:rsidR="00377ED9" w:rsidRDefault="002C516C" w:rsidP="00AE0DF0">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the analyses presented here we will assess the </w:t>
      </w:r>
      <w:r w:rsidR="003904C4" w:rsidRPr="00D868A5">
        <w:rPr>
          <w:rFonts w:ascii="Times New Roman" w:hAnsi="Times New Roman" w:cs="Times New Roman"/>
          <w:sz w:val="24"/>
          <w:szCs w:val="24"/>
        </w:rPr>
        <w:t xml:space="preserve">relative impact of </w:t>
      </w:r>
      <w:r>
        <w:rPr>
          <w:rFonts w:ascii="Times New Roman" w:hAnsi="Times New Roman" w:cs="Times New Roman"/>
          <w:sz w:val="24"/>
          <w:szCs w:val="24"/>
        </w:rPr>
        <w:t xml:space="preserve">speech skills (assessed by measures of articulation and word and nonword repetition – similar to the “articulation” measure of </w:t>
      </w:r>
      <w:r w:rsidRPr="00D868A5">
        <w:rPr>
          <w:rFonts w:ascii="Times New Roman" w:hAnsi="Times New Roman" w:cs="Times New Roman"/>
          <w:sz w:val="24"/>
          <w:szCs w:val="24"/>
        </w:rPr>
        <w:t>Hayiou-Thomas et al</w:t>
      </w:r>
      <w:r>
        <w:rPr>
          <w:rFonts w:ascii="Times New Roman" w:hAnsi="Times New Roman" w:cs="Times New Roman"/>
          <w:sz w:val="24"/>
          <w:szCs w:val="24"/>
        </w:rPr>
        <w:t xml:space="preserve">. 2006) </w:t>
      </w:r>
      <w:r w:rsidR="003904C4" w:rsidRPr="00D868A5">
        <w:rPr>
          <w:rFonts w:ascii="Times New Roman" w:hAnsi="Times New Roman" w:cs="Times New Roman"/>
          <w:sz w:val="24"/>
          <w:szCs w:val="24"/>
        </w:rPr>
        <w:t xml:space="preserve"> </w:t>
      </w:r>
      <w:r>
        <w:rPr>
          <w:rFonts w:ascii="Times New Roman" w:hAnsi="Times New Roman" w:cs="Times New Roman"/>
          <w:sz w:val="24"/>
          <w:szCs w:val="24"/>
        </w:rPr>
        <w:t>compared to</w:t>
      </w:r>
      <w:r w:rsidR="003904C4" w:rsidRPr="00D868A5">
        <w:rPr>
          <w:rFonts w:ascii="Times New Roman" w:hAnsi="Times New Roman" w:cs="Times New Roman"/>
          <w:sz w:val="24"/>
          <w:szCs w:val="24"/>
        </w:rPr>
        <w:t xml:space="preserve"> broader language skills (vocabulary and grammatical skills) on reading development in this large and diverse sample of children. </w:t>
      </w:r>
      <w:r w:rsidR="00830955" w:rsidRPr="00D868A5">
        <w:rPr>
          <w:rFonts w:ascii="Times New Roman" w:hAnsi="Times New Roman" w:cs="Times New Roman"/>
          <w:sz w:val="24"/>
          <w:szCs w:val="24"/>
        </w:rPr>
        <w:t xml:space="preserve"> </w:t>
      </w:r>
      <w:r w:rsidR="00AA197C">
        <w:rPr>
          <w:rFonts w:ascii="Times New Roman" w:hAnsi="Times New Roman" w:cs="Times New Roman"/>
          <w:sz w:val="24"/>
          <w:szCs w:val="24"/>
        </w:rPr>
        <w:t>Our particular interest is to identify if early speech and language skills predict variations in pre-literacy skills (particularly phoneme awareness, letter knowledge and RAN) and thereby influence literacy skills.  A further question is whether</w:t>
      </w:r>
      <w:r w:rsidR="00830955" w:rsidRPr="00D868A5">
        <w:rPr>
          <w:rFonts w:ascii="Times New Roman" w:hAnsi="Times New Roman" w:cs="Times New Roman"/>
          <w:sz w:val="24"/>
          <w:szCs w:val="24"/>
        </w:rPr>
        <w:t xml:space="preserve"> children at high-risk of reading difficulties </w:t>
      </w:r>
      <w:r w:rsidR="00AA197C">
        <w:rPr>
          <w:rFonts w:ascii="Times New Roman" w:hAnsi="Times New Roman" w:cs="Times New Roman"/>
          <w:sz w:val="24"/>
          <w:szCs w:val="24"/>
        </w:rPr>
        <w:t>will</w:t>
      </w:r>
      <w:r w:rsidR="00830955" w:rsidRPr="00D868A5">
        <w:rPr>
          <w:rFonts w:ascii="Times New Roman" w:hAnsi="Times New Roman" w:cs="Times New Roman"/>
          <w:sz w:val="24"/>
          <w:szCs w:val="24"/>
        </w:rPr>
        <w:t xml:space="preserve"> show a similar pattern of relationships between early language and later literacy skills as typically developing children. </w:t>
      </w:r>
      <w:r w:rsidR="003904C4" w:rsidRPr="00D868A5">
        <w:rPr>
          <w:rFonts w:ascii="Times New Roman" w:hAnsi="Times New Roman" w:cs="Times New Roman"/>
          <w:sz w:val="24"/>
          <w:szCs w:val="24"/>
        </w:rPr>
        <w:t xml:space="preserve">  </w:t>
      </w:r>
    </w:p>
    <w:p w14:paraId="4195F9CC" w14:textId="77777777" w:rsidR="002F54C8" w:rsidRPr="00D868A5" w:rsidRDefault="002F54C8" w:rsidP="002F54C8">
      <w:pPr>
        <w:spacing w:before="100" w:beforeAutospacing="1" w:after="100" w:afterAutospacing="1" w:line="480" w:lineRule="auto"/>
        <w:ind w:firstLine="720"/>
        <w:jc w:val="center"/>
        <w:rPr>
          <w:rFonts w:ascii="Times New Roman" w:hAnsi="Times New Roman" w:cs="Times New Roman"/>
          <w:sz w:val="24"/>
          <w:szCs w:val="24"/>
        </w:rPr>
      </w:pPr>
      <w:r w:rsidRPr="00D868A5">
        <w:rPr>
          <w:rFonts w:ascii="Times New Roman" w:hAnsi="Times New Roman" w:cs="Times New Roman"/>
          <w:b/>
          <w:sz w:val="24"/>
          <w:szCs w:val="24"/>
        </w:rPr>
        <w:t>Method</w:t>
      </w:r>
    </w:p>
    <w:p w14:paraId="319CCE38" w14:textId="77777777" w:rsidR="002F54C8" w:rsidRPr="00D868A5" w:rsidRDefault="002F54C8" w:rsidP="002F54C8">
      <w:pPr>
        <w:pStyle w:val="Heading2"/>
        <w:keepNext w:val="0"/>
        <w:keepLines w:val="0"/>
        <w:spacing w:before="100" w:beforeAutospacing="1" w:after="100" w:afterAutospacing="1" w:line="480" w:lineRule="auto"/>
        <w:rPr>
          <w:rFonts w:cs="Times New Roman"/>
          <w:szCs w:val="24"/>
        </w:rPr>
      </w:pPr>
      <w:r w:rsidRPr="00D868A5">
        <w:rPr>
          <w:rFonts w:cs="Times New Roman"/>
          <w:szCs w:val="24"/>
        </w:rPr>
        <w:t>Design</w:t>
      </w:r>
    </w:p>
    <w:p w14:paraId="679FFC47" w14:textId="7C69C8D5" w:rsidR="002F54C8" w:rsidRPr="00D868A5" w:rsidRDefault="002F54C8" w:rsidP="002F54C8">
      <w:pPr>
        <w:spacing w:before="100" w:beforeAutospacing="1" w:after="100" w:afterAutospacing="1" w:line="480" w:lineRule="auto"/>
        <w:ind w:firstLine="720"/>
        <w:rPr>
          <w:rFonts w:ascii="Times New Roman" w:hAnsi="Times New Roman" w:cs="Times New Roman"/>
          <w:sz w:val="24"/>
          <w:szCs w:val="24"/>
        </w:rPr>
      </w:pPr>
      <w:r w:rsidRPr="00D868A5">
        <w:rPr>
          <w:rFonts w:ascii="Times New Roman" w:hAnsi="Times New Roman" w:cs="Times New Roman"/>
          <w:sz w:val="24"/>
          <w:szCs w:val="24"/>
        </w:rPr>
        <w:t>Th</w:t>
      </w:r>
      <w:r>
        <w:rPr>
          <w:rFonts w:ascii="Times New Roman" w:hAnsi="Times New Roman" w:cs="Times New Roman"/>
          <w:sz w:val="24"/>
          <w:szCs w:val="24"/>
        </w:rPr>
        <w:t xml:space="preserve">is </w:t>
      </w:r>
      <w:r w:rsidRPr="00D868A5">
        <w:rPr>
          <w:rFonts w:ascii="Times New Roman" w:hAnsi="Times New Roman" w:cs="Times New Roman"/>
          <w:sz w:val="24"/>
          <w:szCs w:val="24"/>
        </w:rPr>
        <w:t xml:space="preserve">study was a prospective longitudinal study of children </w:t>
      </w:r>
      <w:r w:rsidR="00E6647B" w:rsidRPr="00D868A5">
        <w:rPr>
          <w:rFonts w:ascii="Times New Roman" w:hAnsi="Times New Roman" w:cs="Times New Roman"/>
          <w:sz w:val="24"/>
          <w:szCs w:val="24"/>
        </w:rPr>
        <w:t>at</w:t>
      </w:r>
      <w:r w:rsidR="00E6647B">
        <w:rPr>
          <w:rFonts w:ascii="Times New Roman" w:hAnsi="Times New Roman" w:cs="Times New Roman"/>
          <w:sz w:val="24"/>
          <w:szCs w:val="24"/>
        </w:rPr>
        <w:t>-</w:t>
      </w:r>
      <w:r w:rsidRPr="00D868A5">
        <w:rPr>
          <w:rFonts w:ascii="Times New Roman" w:hAnsi="Times New Roman" w:cs="Times New Roman"/>
          <w:sz w:val="24"/>
          <w:szCs w:val="24"/>
        </w:rPr>
        <w:t>risk of reading difficulties, either because of a family history of dyslexia or because of preschool language difficulties</w:t>
      </w:r>
      <w:r>
        <w:rPr>
          <w:rFonts w:ascii="Times New Roman" w:hAnsi="Times New Roman" w:cs="Times New Roman"/>
          <w:sz w:val="24"/>
          <w:szCs w:val="24"/>
        </w:rPr>
        <w:t xml:space="preserve"> (children being in receipt of speech and language therapy at the beginning of the study)</w:t>
      </w:r>
      <w:r w:rsidRPr="00D868A5">
        <w:rPr>
          <w:rFonts w:ascii="Times New Roman" w:hAnsi="Times New Roman" w:cs="Times New Roman"/>
          <w:sz w:val="24"/>
          <w:szCs w:val="24"/>
        </w:rPr>
        <w:t xml:space="preserve">.  Data </w:t>
      </w:r>
      <w:r w:rsidR="003E0CE2">
        <w:rPr>
          <w:rFonts w:ascii="Times New Roman" w:hAnsi="Times New Roman" w:cs="Times New Roman"/>
          <w:sz w:val="24"/>
          <w:szCs w:val="24"/>
        </w:rPr>
        <w:t>were collected</w:t>
      </w:r>
      <w:r w:rsidRPr="00D868A5">
        <w:rPr>
          <w:rFonts w:ascii="Times New Roman" w:hAnsi="Times New Roman" w:cs="Times New Roman"/>
          <w:sz w:val="24"/>
          <w:szCs w:val="24"/>
        </w:rPr>
        <w:t xml:space="preserve"> </w:t>
      </w:r>
      <w:r w:rsidR="003E0CE2">
        <w:rPr>
          <w:rFonts w:ascii="Times New Roman" w:hAnsi="Times New Roman" w:cs="Times New Roman"/>
          <w:sz w:val="24"/>
          <w:szCs w:val="24"/>
        </w:rPr>
        <w:t>in</w:t>
      </w:r>
      <w:r w:rsidRPr="00D868A5">
        <w:rPr>
          <w:rFonts w:ascii="Times New Roman" w:hAnsi="Times New Roman" w:cs="Times New Roman"/>
          <w:sz w:val="24"/>
          <w:szCs w:val="24"/>
        </w:rPr>
        <w:t xml:space="preserve"> five assessments conducted with the children at approximately yearly intervals.   </w:t>
      </w:r>
      <w:r>
        <w:rPr>
          <w:rFonts w:ascii="Times New Roman" w:hAnsi="Times New Roman" w:cs="Times New Roman"/>
          <w:sz w:val="24"/>
          <w:szCs w:val="24"/>
        </w:rPr>
        <w:t>Data from two</w:t>
      </w:r>
      <w:r w:rsidRPr="00D868A5">
        <w:rPr>
          <w:rFonts w:ascii="Times New Roman" w:hAnsi="Times New Roman" w:cs="Times New Roman"/>
          <w:sz w:val="24"/>
          <w:szCs w:val="24"/>
        </w:rPr>
        <w:t xml:space="preserve"> assessments before the beginning of formal schooling (T1, T2) and </w:t>
      </w:r>
      <w:r>
        <w:rPr>
          <w:rFonts w:ascii="Times New Roman" w:hAnsi="Times New Roman" w:cs="Times New Roman"/>
          <w:sz w:val="24"/>
          <w:szCs w:val="24"/>
        </w:rPr>
        <w:t>two</w:t>
      </w:r>
      <w:r w:rsidRPr="00D868A5">
        <w:rPr>
          <w:rFonts w:ascii="Times New Roman" w:hAnsi="Times New Roman" w:cs="Times New Roman"/>
          <w:sz w:val="24"/>
          <w:szCs w:val="24"/>
        </w:rPr>
        <w:t xml:space="preserve"> after school entry (T3, </w:t>
      </w:r>
      <w:r>
        <w:rPr>
          <w:rFonts w:ascii="Times New Roman" w:hAnsi="Times New Roman" w:cs="Times New Roman"/>
          <w:sz w:val="24"/>
          <w:szCs w:val="24"/>
        </w:rPr>
        <w:t>T5</w:t>
      </w:r>
      <w:r w:rsidRPr="00D868A5">
        <w:rPr>
          <w:rFonts w:ascii="Times New Roman" w:hAnsi="Times New Roman" w:cs="Times New Roman"/>
          <w:sz w:val="24"/>
          <w:szCs w:val="24"/>
        </w:rPr>
        <w:t>)</w:t>
      </w:r>
      <w:r>
        <w:rPr>
          <w:rFonts w:ascii="Times New Roman" w:hAnsi="Times New Roman" w:cs="Times New Roman"/>
          <w:sz w:val="24"/>
          <w:szCs w:val="24"/>
        </w:rPr>
        <w:t xml:space="preserve"> are reported here</w:t>
      </w:r>
      <w:r w:rsidRPr="00D868A5">
        <w:rPr>
          <w:rFonts w:ascii="Times New Roman" w:hAnsi="Times New Roman" w:cs="Times New Roman"/>
          <w:sz w:val="24"/>
          <w:szCs w:val="24"/>
        </w:rPr>
        <w:t xml:space="preserve">.  T1 was completed when the children were 3 – 4 years old, T2 at 4 – 5 years, T3 at 5-6 years, and T5 at 7-9 years (mean age = 8.7 years).  </w:t>
      </w:r>
      <w:r>
        <w:rPr>
          <w:rFonts w:ascii="Times New Roman" w:hAnsi="Times New Roman" w:cs="Times New Roman"/>
          <w:sz w:val="24"/>
          <w:szCs w:val="24"/>
        </w:rPr>
        <w:t>Data were collected at T4 (</w:t>
      </w:r>
      <w:r w:rsidRPr="00D868A5">
        <w:rPr>
          <w:rFonts w:ascii="Times New Roman" w:hAnsi="Times New Roman" w:cs="Times New Roman"/>
          <w:sz w:val="24"/>
          <w:szCs w:val="24"/>
        </w:rPr>
        <w:t>6-7 years</w:t>
      </w:r>
      <w:r>
        <w:rPr>
          <w:rFonts w:ascii="Times New Roman" w:hAnsi="Times New Roman" w:cs="Times New Roman"/>
          <w:sz w:val="24"/>
          <w:szCs w:val="24"/>
        </w:rPr>
        <w:t>) but are not reported here.</w:t>
      </w:r>
      <w:r w:rsidR="00E90B28">
        <w:rPr>
          <w:rFonts w:ascii="Times New Roman" w:hAnsi="Times New Roman" w:cs="Times New Roman"/>
          <w:sz w:val="24"/>
          <w:szCs w:val="24"/>
        </w:rPr>
        <w:t xml:space="preserve">  The sample size was determined largely by the practicalities of participant recruitment:  we sought to recruit as many children at </w:t>
      </w:r>
      <w:r w:rsidR="00E6647B">
        <w:rPr>
          <w:rFonts w:ascii="Times New Roman" w:hAnsi="Times New Roman" w:cs="Times New Roman"/>
          <w:sz w:val="24"/>
          <w:szCs w:val="24"/>
        </w:rPr>
        <w:t>family-risk</w:t>
      </w:r>
      <w:r w:rsidR="00E90B28">
        <w:rPr>
          <w:rFonts w:ascii="Times New Roman" w:hAnsi="Times New Roman" w:cs="Times New Roman"/>
          <w:sz w:val="24"/>
          <w:szCs w:val="24"/>
        </w:rPr>
        <w:t xml:space="preserve"> of dyslexia and children with pre-school language difficulties (within a narrow age range) as was possible in the area where the study was conducted (York, UK).  </w:t>
      </w:r>
    </w:p>
    <w:p w14:paraId="7F9E29FF" w14:textId="77777777" w:rsidR="002F54C8" w:rsidRPr="00D868A5" w:rsidRDefault="002F54C8" w:rsidP="002F54C8">
      <w:pPr>
        <w:pStyle w:val="Heading2"/>
        <w:keepNext w:val="0"/>
        <w:keepLines w:val="0"/>
        <w:spacing w:before="100" w:beforeAutospacing="1" w:after="100" w:afterAutospacing="1" w:line="480" w:lineRule="auto"/>
        <w:rPr>
          <w:rFonts w:cs="Times New Roman"/>
          <w:szCs w:val="24"/>
        </w:rPr>
      </w:pPr>
      <w:r w:rsidRPr="00D868A5">
        <w:rPr>
          <w:rFonts w:cs="Times New Roman"/>
          <w:szCs w:val="24"/>
        </w:rPr>
        <w:lastRenderedPageBreak/>
        <w:t>Participants</w:t>
      </w:r>
    </w:p>
    <w:p w14:paraId="71BE25A7" w14:textId="77777777" w:rsidR="002F54C8" w:rsidRPr="00D868A5" w:rsidRDefault="002F54C8" w:rsidP="002F54C8">
      <w:pPr>
        <w:spacing w:before="100" w:beforeAutospacing="1" w:after="100" w:afterAutospacing="1" w:line="480" w:lineRule="auto"/>
        <w:ind w:firstLine="720"/>
        <w:rPr>
          <w:rFonts w:ascii="Times New Roman" w:hAnsi="Times New Roman" w:cs="Times New Roman"/>
          <w:sz w:val="24"/>
          <w:szCs w:val="24"/>
        </w:rPr>
      </w:pPr>
      <w:r w:rsidRPr="00D868A5">
        <w:rPr>
          <w:rFonts w:ascii="Times New Roman" w:hAnsi="Times New Roman" w:cs="Times New Roman"/>
          <w:sz w:val="24"/>
          <w:szCs w:val="24"/>
        </w:rPr>
        <w:t xml:space="preserve">Ethical clearance for the study was provided by the University of </w:t>
      </w:r>
      <w:r>
        <w:rPr>
          <w:rFonts w:ascii="Times New Roman" w:hAnsi="Times New Roman" w:cs="Times New Roman"/>
          <w:sz w:val="24"/>
          <w:szCs w:val="24"/>
        </w:rPr>
        <w:t>York, Department of Psychology</w:t>
      </w:r>
      <w:r w:rsidRPr="00D868A5">
        <w:rPr>
          <w:rFonts w:ascii="Times New Roman" w:hAnsi="Times New Roman" w:cs="Times New Roman"/>
          <w:sz w:val="24"/>
          <w:szCs w:val="24"/>
        </w:rPr>
        <w:t xml:space="preserve"> Ethics Committee and the NHS Research Ethics Committee.  Families were recruited to the study via advertisements and via speech and language therapy services.  </w:t>
      </w:r>
      <w:bookmarkStart w:id="0" w:name="OLE_LINK3"/>
      <w:bookmarkStart w:id="1" w:name="OLE_LINK4"/>
      <w:r w:rsidRPr="00D868A5">
        <w:rPr>
          <w:rFonts w:ascii="Times New Roman" w:hAnsi="Times New Roman" w:cs="Times New Roman"/>
          <w:sz w:val="24"/>
          <w:szCs w:val="24"/>
        </w:rPr>
        <w:t>Of the 245 children recruited, none met our exclusionary criteria (MZ twinning, chronic illness, deafness, English as a 2</w:t>
      </w:r>
      <w:r w:rsidRPr="00D868A5">
        <w:rPr>
          <w:rFonts w:ascii="Times New Roman" w:hAnsi="Times New Roman" w:cs="Times New Roman"/>
          <w:sz w:val="24"/>
          <w:szCs w:val="24"/>
          <w:vertAlign w:val="superscript"/>
        </w:rPr>
        <w:t>nd</w:t>
      </w:r>
      <w:r w:rsidRPr="00D868A5">
        <w:rPr>
          <w:rFonts w:ascii="Times New Roman" w:hAnsi="Times New Roman" w:cs="Times New Roman"/>
          <w:sz w:val="24"/>
          <w:szCs w:val="24"/>
        </w:rPr>
        <w:t xml:space="preserve"> language, care provision by local authority and known neurological disorder such as cerebral palsy, epilepsy, </w:t>
      </w:r>
      <w:r>
        <w:rPr>
          <w:rFonts w:ascii="Times New Roman" w:hAnsi="Times New Roman" w:cs="Times New Roman"/>
          <w:sz w:val="24"/>
          <w:szCs w:val="24"/>
        </w:rPr>
        <w:t xml:space="preserve">or </w:t>
      </w:r>
      <w:r w:rsidRPr="00D868A5">
        <w:rPr>
          <w:rFonts w:ascii="Times New Roman" w:hAnsi="Times New Roman" w:cs="Times New Roman"/>
          <w:sz w:val="24"/>
          <w:szCs w:val="24"/>
        </w:rPr>
        <w:t>ASD)</w:t>
      </w:r>
      <w:bookmarkEnd w:id="0"/>
      <w:bookmarkEnd w:id="1"/>
      <w:r w:rsidRPr="00D868A5">
        <w:rPr>
          <w:rFonts w:ascii="Times New Roman" w:hAnsi="Times New Roman" w:cs="Times New Roman"/>
          <w:sz w:val="24"/>
          <w:szCs w:val="24"/>
        </w:rPr>
        <w:t xml:space="preserve"> at T1.  Parents provided informed consent for their family’s involvement.    </w:t>
      </w:r>
    </w:p>
    <w:p w14:paraId="26B767FD" w14:textId="3488E51D" w:rsidR="002F54C8" w:rsidRPr="00D868A5" w:rsidRDefault="002F54C8" w:rsidP="002F54C8">
      <w:pPr>
        <w:spacing w:before="100" w:beforeAutospacing="1" w:after="100" w:afterAutospacing="1" w:line="480" w:lineRule="auto"/>
        <w:ind w:firstLine="720"/>
        <w:rPr>
          <w:rFonts w:ascii="Times New Roman" w:hAnsi="Times New Roman" w:cs="Times New Roman"/>
          <w:sz w:val="24"/>
          <w:szCs w:val="24"/>
        </w:rPr>
      </w:pPr>
      <w:r w:rsidRPr="00D868A5">
        <w:rPr>
          <w:rFonts w:ascii="Times New Roman" w:hAnsi="Times New Roman" w:cs="Times New Roman"/>
          <w:sz w:val="24"/>
          <w:szCs w:val="24"/>
        </w:rPr>
        <w:t xml:space="preserve">Following recruitment, children were classified using a two-stage process, determining whether they were at </w:t>
      </w:r>
      <w:r w:rsidR="00E6647B">
        <w:rPr>
          <w:rFonts w:ascii="Times New Roman" w:hAnsi="Times New Roman" w:cs="Times New Roman"/>
          <w:sz w:val="24"/>
          <w:szCs w:val="24"/>
        </w:rPr>
        <w:t>family-risk</w:t>
      </w:r>
      <w:r w:rsidRPr="00D868A5">
        <w:rPr>
          <w:rFonts w:ascii="Times New Roman" w:hAnsi="Times New Roman" w:cs="Times New Roman"/>
          <w:sz w:val="24"/>
          <w:szCs w:val="24"/>
        </w:rPr>
        <w:t xml:space="preserve"> of dyslexia and then using diagnostic criteria to </w:t>
      </w:r>
      <w:r w:rsidR="0096359F">
        <w:rPr>
          <w:rFonts w:ascii="Times New Roman" w:hAnsi="Times New Roman" w:cs="Times New Roman"/>
          <w:sz w:val="24"/>
          <w:szCs w:val="24"/>
        </w:rPr>
        <w:t>determine</w:t>
      </w:r>
      <w:r w:rsidRPr="00D868A5">
        <w:rPr>
          <w:rFonts w:ascii="Times New Roman" w:hAnsi="Times New Roman" w:cs="Times New Roman"/>
          <w:sz w:val="24"/>
          <w:szCs w:val="24"/>
        </w:rPr>
        <w:t xml:space="preserve"> whether they had a language impairment (SLI).  This led to the classification of children into four groups according to </w:t>
      </w:r>
      <w:r>
        <w:rPr>
          <w:rFonts w:ascii="Times New Roman" w:hAnsi="Times New Roman" w:cs="Times New Roman"/>
          <w:sz w:val="24"/>
          <w:szCs w:val="24"/>
        </w:rPr>
        <w:t>family</w:t>
      </w:r>
      <w:r w:rsidRPr="00D868A5">
        <w:rPr>
          <w:rFonts w:ascii="Times New Roman" w:hAnsi="Times New Roman" w:cs="Times New Roman"/>
          <w:sz w:val="24"/>
          <w:szCs w:val="24"/>
        </w:rPr>
        <w:t xml:space="preserve"> </w:t>
      </w:r>
      <w:r>
        <w:rPr>
          <w:rFonts w:ascii="Times New Roman" w:hAnsi="Times New Roman" w:cs="Times New Roman"/>
          <w:sz w:val="24"/>
          <w:szCs w:val="24"/>
        </w:rPr>
        <w:t>and language status:  Typically developing (</w:t>
      </w:r>
      <w:r w:rsidRPr="00D868A5">
        <w:rPr>
          <w:rFonts w:ascii="Times New Roman" w:hAnsi="Times New Roman" w:cs="Times New Roman"/>
          <w:sz w:val="24"/>
          <w:szCs w:val="24"/>
        </w:rPr>
        <w:t>TD</w:t>
      </w:r>
      <w:r>
        <w:rPr>
          <w:rFonts w:ascii="Times New Roman" w:hAnsi="Times New Roman" w:cs="Times New Roman"/>
          <w:sz w:val="24"/>
          <w:szCs w:val="24"/>
        </w:rPr>
        <w:t xml:space="preserve">; </w:t>
      </w:r>
      <w:r w:rsidRPr="00D868A5">
        <w:rPr>
          <w:rFonts w:ascii="Times New Roman" w:hAnsi="Times New Roman" w:cs="Times New Roman"/>
          <w:sz w:val="24"/>
          <w:szCs w:val="24"/>
        </w:rPr>
        <w:t xml:space="preserve">N= 71), </w:t>
      </w:r>
      <w:r w:rsidR="00E6647B">
        <w:rPr>
          <w:rFonts w:ascii="Times New Roman" w:hAnsi="Times New Roman" w:cs="Times New Roman"/>
          <w:sz w:val="24"/>
          <w:szCs w:val="24"/>
        </w:rPr>
        <w:t>family-risk</w:t>
      </w:r>
      <w:r>
        <w:rPr>
          <w:rFonts w:ascii="Times New Roman" w:hAnsi="Times New Roman" w:cs="Times New Roman"/>
          <w:sz w:val="24"/>
          <w:szCs w:val="24"/>
        </w:rPr>
        <w:t xml:space="preserve"> </w:t>
      </w:r>
      <w:r w:rsidRPr="00D868A5">
        <w:rPr>
          <w:rFonts w:ascii="Times New Roman" w:hAnsi="Times New Roman" w:cs="Times New Roman"/>
          <w:sz w:val="24"/>
          <w:szCs w:val="24"/>
        </w:rPr>
        <w:t>only (</w:t>
      </w:r>
      <w:r>
        <w:rPr>
          <w:rFonts w:ascii="Times New Roman" w:hAnsi="Times New Roman" w:cs="Times New Roman"/>
          <w:sz w:val="24"/>
          <w:szCs w:val="24"/>
        </w:rPr>
        <w:t xml:space="preserve">FR; </w:t>
      </w:r>
      <w:r w:rsidRPr="00D868A5">
        <w:rPr>
          <w:rFonts w:ascii="Times New Roman" w:hAnsi="Times New Roman" w:cs="Times New Roman"/>
          <w:sz w:val="24"/>
          <w:szCs w:val="24"/>
        </w:rPr>
        <w:t xml:space="preserve">N=86), </w:t>
      </w:r>
      <w:r>
        <w:rPr>
          <w:rFonts w:ascii="Times New Roman" w:hAnsi="Times New Roman" w:cs="Times New Roman"/>
          <w:sz w:val="24"/>
          <w:szCs w:val="24"/>
        </w:rPr>
        <w:t>language impaired (</w:t>
      </w:r>
      <w:r w:rsidRPr="00D868A5">
        <w:rPr>
          <w:rFonts w:ascii="Times New Roman" w:hAnsi="Times New Roman" w:cs="Times New Roman"/>
          <w:sz w:val="24"/>
          <w:szCs w:val="24"/>
        </w:rPr>
        <w:t>S</w:t>
      </w:r>
      <w:r>
        <w:rPr>
          <w:rFonts w:ascii="Times New Roman" w:hAnsi="Times New Roman" w:cs="Times New Roman"/>
          <w:sz w:val="24"/>
          <w:szCs w:val="24"/>
        </w:rPr>
        <w:t xml:space="preserve">LI; </w:t>
      </w:r>
      <w:r w:rsidRPr="00D868A5">
        <w:rPr>
          <w:rFonts w:ascii="Times New Roman" w:hAnsi="Times New Roman" w:cs="Times New Roman"/>
          <w:sz w:val="24"/>
          <w:szCs w:val="24"/>
        </w:rPr>
        <w:t xml:space="preserve">N=36) and </w:t>
      </w:r>
      <w:r w:rsidR="00E6647B">
        <w:rPr>
          <w:rFonts w:ascii="Times New Roman" w:hAnsi="Times New Roman" w:cs="Times New Roman"/>
          <w:sz w:val="24"/>
          <w:szCs w:val="24"/>
        </w:rPr>
        <w:t>family-risk</w:t>
      </w:r>
      <w:r>
        <w:rPr>
          <w:rFonts w:ascii="Times New Roman" w:hAnsi="Times New Roman" w:cs="Times New Roman"/>
          <w:sz w:val="24"/>
          <w:szCs w:val="24"/>
        </w:rPr>
        <w:t xml:space="preserve"> with language impairment (</w:t>
      </w:r>
      <w:r w:rsidRPr="00D868A5">
        <w:rPr>
          <w:rFonts w:ascii="Times New Roman" w:hAnsi="Times New Roman" w:cs="Times New Roman"/>
          <w:sz w:val="24"/>
          <w:szCs w:val="24"/>
        </w:rPr>
        <w:t>FR-S</w:t>
      </w:r>
      <w:r>
        <w:rPr>
          <w:rFonts w:ascii="Times New Roman" w:hAnsi="Times New Roman" w:cs="Times New Roman"/>
          <w:sz w:val="24"/>
          <w:szCs w:val="24"/>
        </w:rPr>
        <w:t xml:space="preserve">LI; </w:t>
      </w:r>
      <w:r w:rsidRPr="00D868A5">
        <w:rPr>
          <w:rFonts w:ascii="Times New Roman" w:hAnsi="Times New Roman" w:cs="Times New Roman"/>
          <w:sz w:val="24"/>
          <w:szCs w:val="24"/>
        </w:rPr>
        <w:t xml:space="preserve">N=37) and 15 children who had been referred as SLI but did not fulfil our research criteria for this group (see </w:t>
      </w:r>
      <w:r w:rsidRPr="00E954B3">
        <w:rPr>
          <w:rFonts w:ascii="Times New Roman" w:hAnsi="Times New Roman" w:cs="Times New Roman"/>
          <w:sz w:val="24"/>
          <w:szCs w:val="24"/>
        </w:rPr>
        <w:t xml:space="preserve">Nash </w:t>
      </w:r>
      <w:r w:rsidRPr="00D868A5">
        <w:rPr>
          <w:rFonts w:ascii="Times New Roman" w:hAnsi="Times New Roman" w:cs="Times New Roman"/>
          <w:sz w:val="24"/>
          <w:szCs w:val="24"/>
        </w:rPr>
        <w:t>et al., 2013 for further details). In addition, 15 children entered the project at the second time point (5 TD, 7 FR, 1 FR –SLI, 1 SLI and 1 referred SLI but who did not meet diagnostic criteria). There was a small amount of attrition between time points, which was greatest between T1 and T2 (N = 16) and reduced between later assessments (T2 – T3 N = 3, T3 – T4 N = 2, T4-T5 N = 5</w:t>
      </w:r>
      <w:r>
        <w:rPr>
          <w:rFonts w:ascii="Times New Roman" w:hAnsi="Times New Roman" w:cs="Times New Roman"/>
          <w:sz w:val="24"/>
          <w:szCs w:val="24"/>
        </w:rPr>
        <w:t>).</w:t>
      </w:r>
      <w:r w:rsidR="0062781F">
        <w:rPr>
          <w:rFonts w:ascii="Times New Roman" w:hAnsi="Times New Roman" w:cs="Times New Roman"/>
          <w:sz w:val="24"/>
          <w:szCs w:val="24"/>
        </w:rPr>
        <w:t xml:space="preserve">  </w:t>
      </w:r>
    </w:p>
    <w:p w14:paraId="651D132C" w14:textId="77777777" w:rsidR="002F54C8" w:rsidRPr="00D868A5" w:rsidRDefault="002F54C8" w:rsidP="002F54C8">
      <w:pPr>
        <w:pStyle w:val="Heading2"/>
        <w:keepNext w:val="0"/>
        <w:keepLines w:val="0"/>
        <w:spacing w:before="100" w:beforeAutospacing="1" w:after="100" w:afterAutospacing="1" w:line="480" w:lineRule="auto"/>
        <w:rPr>
          <w:rFonts w:cs="Times New Roman"/>
          <w:szCs w:val="24"/>
        </w:rPr>
      </w:pPr>
      <w:r w:rsidRPr="00D868A5">
        <w:rPr>
          <w:rFonts w:cs="Times New Roman"/>
          <w:szCs w:val="24"/>
        </w:rPr>
        <w:t>Tests and Procedures</w:t>
      </w:r>
    </w:p>
    <w:p w14:paraId="27757D04" w14:textId="77777777" w:rsidR="002F54C8" w:rsidRPr="00D868A5" w:rsidRDefault="002F54C8" w:rsidP="002F54C8">
      <w:pPr>
        <w:spacing w:before="100" w:beforeAutospacing="1" w:after="100" w:afterAutospacing="1" w:line="480" w:lineRule="auto"/>
        <w:ind w:firstLine="720"/>
        <w:rPr>
          <w:rFonts w:ascii="Times New Roman" w:hAnsi="Times New Roman" w:cs="Times New Roman"/>
          <w:sz w:val="24"/>
          <w:szCs w:val="24"/>
        </w:rPr>
      </w:pPr>
      <w:r w:rsidRPr="00D868A5">
        <w:rPr>
          <w:rFonts w:ascii="Times New Roman" w:hAnsi="Times New Roman" w:cs="Times New Roman"/>
          <w:sz w:val="24"/>
          <w:szCs w:val="24"/>
        </w:rPr>
        <w:t xml:space="preserve">Each child was administered cognitive, language and literacy tests at each time point.  Research assistants were trained and observed by the project manager to ensure fidelity and where possible, the same assistant visited the child on each occasion.  Here we report only </w:t>
      </w:r>
      <w:r w:rsidRPr="00D868A5">
        <w:rPr>
          <w:rFonts w:ascii="Times New Roman" w:hAnsi="Times New Roman" w:cs="Times New Roman"/>
          <w:sz w:val="24"/>
          <w:szCs w:val="24"/>
        </w:rPr>
        <w:lastRenderedPageBreak/>
        <w:t>details of the measures used in the present analyses.  At T1 and T2 the assessment</w:t>
      </w:r>
      <w:r>
        <w:rPr>
          <w:rFonts w:ascii="Times New Roman" w:hAnsi="Times New Roman" w:cs="Times New Roman"/>
          <w:sz w:val="24"/>
          <w:szCs w:val="24"/>
        </w:rPr>
        <w:t>s</w:t>
      </w:r>
      <w:r w:rsidRPr="00D868A5">
        <w:rPr>
          <w:rFonts w:ascii="Times New Roman" w:hAnsi="Times New Roman" w:cs="Times New Roman"/>
          <w:sz w:val="24"/>
          <w:szCs w:val="24"/>
        </w:rPr>
        <w:t xml:space="preserve"> took place at home, in a single 1½ hour session at T1 and across two one-hour sessions at T2, with breaks as necessary.  </w:t>
      </w:r>
      <w:r>
        <w:rPr>
          <w:rFonts w:ascii="Times New Roman" w:hAnsi="Times New Roman" w:cs="Times New Roman"/>
          <w:sz w:val="24"/>
          <w:szCs w:val="24"/>
        </w:rPr>
        <w:t xml:space="preserve">At T3 </w:t>
      </w:r>
      <w:r w:rsidRPr="00D868A5">
        <w:rPr>
          <w:rFonts w:ascii="Times New Roman" w:hAnsi="Times New Roman" w:cs="Times New Roman"/>
          <w:sz w:val="24"/>
          <w:szCs w:val="24"/>
        </w:rPr>
        <w:t>and T5 the assessment</w:t>
      </w:r>
      <w:r>
        <w:rPr>
          <w:rFonts w:ascii="Times New Roman" w:hAnsi="Times New Roman" w:cs="Times New Roman"/>
          <w:sz w:val="24"/>
          <w:szCs w:val="24"/>
        </w:rPr>
        <w:t>s</w:t>
      </w:r>
      <w:r w:rsidRPr="00D868A5">
        <w:rPr>
          <w:rFonts w:ascii="Times New Roman" w:hAnsi="Times New Roman" w:cs="Times New Roman"/>
          <w:sz w:val="24"/>
          <w:szCs w:val="24"/>
        </w:rPr>
        <w:t xml:space="preserve"> usually took place at school, and lasted for approximately two hours with a break.  The tasks were administered in a fixed order. </w:t>
      </w:r>
    </w:p>
    <w:p w14:paraId="6149C9DC" w14:textId="77777777" w:rsidR="002F54C8" w:rsidRPr="00D868A5" w:rsidRDefault="002F54C8" w:rsidP="002F54C8">
      <w:pPr>
        <w:spacing w:line="480" w:lineRule="auto"/>
        <w:rPr>
          <w:rFonts w:ascii="Times New Roman" w:hAnsi="Times New Roman" w:cs="Times New Roman"/>
          <w:i/>
          <w:sz w:val="24"/>
          <w:szCs w:val="24"/>
        </w:rPr>
      </w:pPr>
      <w:r w:rsidRPr="00D868A5">
        <w:rPr>
          <w:rFonts w:ascii="Times New Roman" w:hAnsi="Times New Roman" w:cs="Times New Roman"/>
          <w:i/>
          <w:sz w:val="24"/>
          <w:szCs w:val="24"/>
        </w:rPr>
        <w:tab/>
        <w:t xml:space="preserve">Articulation (T1). </w:t>
      </w:r>
    </w:p>
    <w:p w14:paraId="66D1DABB" w14:textId="77777777" w:rsidR="002F54C8" w:rsidRPr="00D868A5" w:rsidRDefault="002F54C8" w:rsidP="002F54C8">
      <w:pPr>
        <w:spacing w:line="480" w:lineRule="auto"/>
        <w:ind w:firstLine="720"/>
        <w:rPr>
          <w:rFonts w:ascii="Times New Roman" w:hAnsi="Times New Roman" w:cs="Times New Roman"/>
          <w:sz w:val="24"/>
          <w:szCs w:val="24"/>
        </w:rPr>
      </w:pPr>
      <w:r w:rsidRPr="00D868A5">
        <w:rPr>
          <w:rFonts w:ascii="Times New Roman" w:hAnsi="Times New Roman" w:cs="Times New Roman"/>
          <w:sz w:val="24"/>
          <w:szCs w:val="24"/>
        </w:rPr>
        <w:t xml:space="preserve">The articulation subtest of the Diagnostic Evaluation of Articulation and Phonology (DEAP, Dodd, Hua, Crosbie, Holm &amp; Ozanne., 2002) provided a measure of percentage of consonants correctly produced (PCC).  The child named 30 pictures (e.g. pig, moon, sheep, five, television) or imitated the name if they could not produce it spontaneously.  </w:t>
      </w:r>
    </w:p>
    <w:p w14:paraId="1BC121A9" w14:textId="77777777" w:rsidR="002F54C8" w:rsidRPr="00D868A5" w:rsidRDefault="002F54C8" w:rsidP="002F54C8">
      <w:pPr>
        <w:spacing w:line="480" w:lineRule="auto"/>
        <w:rPr>
          <w:rFonts w:ascii="Times New Roman" w:hAnsi="Times New Roman" w:cs="Times New Roman"/>
          <w:i/>
          <w:sz w:val="24"/>
          <w:szCs w:val="24"/>
        </w:rPr>
      </w:pPr>
      <w:r w:rsidRPr="00D868A5">
        <w:rPr>
          <w:rFonts w:ascii="Times New Roman" w:hAnsi="Times New Roman" w:cs="Times New Roman"/>
          <w:i/>
          <w:sz w:val="24"/>
          <w:szCs w:val="24"/>
        </w:rPr>
        <w:tab/>
        <w:t xml:space="preserve">Word and Nonword repetition (Pre-School Repetition subtest from the Early </w:t>
      </w:r>
      <w:r w:rsidRPr="00D868A5">
        <w:rPr>
          <w:rFonts w:ascii="Times New Roman" w:hAnsi="Times New Roman" w:cs="Times New Roman"/>
          <w:i/>
          <w:sz w:val="24"/>
          <w:szCs w:val="24"/>
        </w:rPr>
        <w:tab/>
        <w:t xml:space="preserve">Repetition Battery, </w:t>
      </w:r>
      <w:r w:rsidRPr="003E0CE2">
        <w:rPr>
          <w:rFonts w:ascii="Times New Roman" w:hAnsi="Times New Roman" w:cs="Times New Roman"/>
          <w:i/>
          <w:sz w:val="24"/>
          <w:szCs w:val="24"/>
        </w:rPr>
        <w:t>Seeff-Gabriel, Chiat, Roy, 2008</w:t>
      </w:r>
      <w:r w:rsidRPr="00D868A5">
        <w:rPr>
          <w:rFonts w:ascii="Times New Roman" w:hAnsi="Times New Roman" w:cs="Times New Roman"/>
          <w:i/>
          <w:sz w:val="24"/>
          <w:szCs w:val="24"/>
        </w:rPr>
        <w:t>) (T1).</w:t>
      </w:r>
    </w:p>
    <w:p w14:paraId="5B350F2F" w14:textId="066D2B9C" w:rsidR="002F54C8" w:rsidRPr="00D868A5" w:rsidRDefault="002F54C8" w:rsidP="002F54C8">
      <w:pPr>
        <w:spacing w:line="480" w:lineRule="auto"/>
        <w:ind w:firstLine="720"/>
        <w:rPr>
          <w:rFonts w:ascii="Times New Roman" w:hAnsi="Times New Roman" w:cs="Times New Roman"/>
          <w:sz w:val="24"/>
          <w:szCs w:val="24"/>
        </w:rPr>
      </w:pPr>
      <w:r w:rsidRPr="00D868A5">
        <w:rPr>
          <w:rFonts w:ascii="Times New Roman" w:hAnsi="Times New Roman" w:cs="Times New Roman"/>
          <w:sz w:val="24"/>
          <w:szCs w:val="24"/>
        </w:rPr>
        <w:t xml:space="preserve">The child was asked to repeat 18 words  and 18 nonwords </w:t>
      </w:r>
      <w:r w:rsidR="0096359F" w:rsidRPr="00D868A5">
        <w:rPr>
          <w:rFonts w:ascii="Times New Roman" w:hAnsi="Times New Roman" w:cs="Times New Roman"/>
          <w:sz w:val="24"/>
          <w:szCs w:val="24"/>
        </w:rPr>
        <w:t>(6 one-syllable, 6 tw</w:t>
      </w:r>
      <w:r w:rsidR="0096359F">
        <w:rPr>
          <w:rFonts w:ascii="Times New Roman" w:hAnsi="Times New Roman" w:cs="Times New Roman"/>
          <w:sz w:val="24"/>
          <w:szCs w:val="24"/>
        </w:rPr>
        <w:t>o-syllable and 6 three-syllable words and nonwords</w:t>
      </w:r>
      <w:r w:rsidRPr="00D868A5">
        <w:rPr>
          <w:rFonts w:ascii="Times New Roman" w:hAnsi="Times New Roman" w:cs="Times New Roman"/>
          <w:sz w:val="24"/>
          <w:szCs w:val="24"/>
        </w:rPr>
        <w:t xml:space="preserve">).  Nonwords were created from the words by altering the vowel in the one-syllable items and swapping two consonants in the multi-syllabic items (e.g., ‘lamb’ -&gt; /lom/, ‘machine’ -&gt; /shameen/, ‘dinosaur’ -&gt; /sinodaur/).  </w:t>
      </w:r>
    </w:p>
    <w:p w14:paraId="1D946028" w14:textId="77777777" w:rsidR="002F54C8" w:rsidRPr="00D868A5" w:rsidRDefault="002F54C8" w:rsidP="002F54C8">
      <w:pPr>
        <w:spacing w:line="480" w:lineRule="auto"/>
        <w:ind w:firstLine="720"/>
        <w:rPr>
          <w:rFonts w:ascii="Times New Roman" w:hAnsi="Times New Roman" w:cs="Times New Roman"/>
          <w:i/>
          <w:sz w:val="24"/>
          <w:szCs w:val="24"/>
        </w:rPr>
      </w:pPr>
      <w:r w:rsidRPr="00D868A5">
        <w:rPr>
          <w:rFonts w:ascii="Times New Roman" w:hAnsi="Times New Roman" w:cs="Times New Roman"/>
          <w:i/>
          <w:sz w:val="24"/>
          <w:szCs w:val="24"/>
        </w:rPr>
        <w:t>Basic Concepts (CELF-Preschool 2 UK; Wiig et al, 2006) (T1).</w:t>
      </w:r>
    </w:p>
    <w:p w14:paraId="6039AF74" w14:textId="77777777" w:rsidR="002F54C8" w:rsidRPr="00D868A5" w:rsidRDefault="002F54C8" w:rsidP="002F54C8">
      <w:pPr>
        <w:spacing w:line="480" w:lineRule="auto"/>
        <w:ind w:firstLine="720"/>
        <w:rPr>
          <w:rFonts w:ascii="Times New Roman" w:hAnsi="Times New Roman" w:cs="Times New Roman"/>
          <w:sz w:val="24"/>
          <w:szCs w:val="24"/>
        </w:rPr>
      </w:pPr>
      <w:r w:rsidRPr="00D868A5">
        <w:rPr>
          <w:rFonts w:ascii="Times New Roman" w:hAnsi="Times New Roman" w:cs="Times New Roman"/>
          <w:sz w:val="24"/>
          <w:szCs w:val="24"/>
        </w:rPr>
        <w:t xml:space="preserve">The child heard a sentence (e.g. point to the one that is long) and had to select from a choice of three, the picture that </w:t>
      </w:r>
      <w:r>
        <w:rPr>
          <w:rFonts w:ascii="Times New Roman" w:hAnsi="Times New Roman" w:cs="Times New Roman"/>
          <w:sz w:val="24"/>
          <w:szCs w:val="24"/>
        </w:rPr>
        <w:t>represented</w:t>
      </w:r>
      <w:r w:rsidRPr="00D868A5">
        <w:rPr>
          <w:rFonts w:ascii="Times New Roman" w:hAnsi="Times New Roman" w:cs="Times New Roman"/>
          <w:sz w:val="24"/>
          <w:szCs w:val="24"/>
        </w:rPr>
        <w:t xml:space="preserve"> the concept.  </w:t>
      </w:r>
    </w:p>
    <w:p w14:paraId="200CD593" w14:textId="77777777" w:rsidR="002F54C8" w:rsidRPr="00D868A5" w:rsidRDefault="002F54C8" w:rsidP="002F54C8">
      <w:pPr>
        <w:spacing w:line="480" w:lineRule="auto"/>
        <w:ind w:firstLine="720"/>
        <w:rPr>
          <w:rFonts w:ascii="Times New Roman" w:hAnsi="Times New Roman" w:cs="Times New Roman"/>
          <w:i/>
          <w:sz w:val="24"/>
          <w:szCs w:val="24"/>
        </w:rPr>
      </w:pPr>
      <w:r w:rsidRPr="00D868A5">
        <w:rPr>
          <w:rFonts w:ascii="Times New Roman" w:hAnsi="Times New Roman" w:cs="Times New Roman"/>
          <w:i/>
          <w:sz w:val="24"/>
          <w:szCs w:val="24"/>
        </w:rPr>
        <w:t>Expressive vocabulary (CELF-Preschool 2 UK ; Wiig et al, 2006) (T1).</w:t>
      </w:r>
    </w:p>
    <w:p w14:paraId="276A397A" w14:textId="77777777" w:rsidR="002F54C8" w:rsidRPr="00D868A5" w:rsidRDefault="002F54C8" w:rsidP="002F54C8">
      <w:pPr>
        <w:spacing w:line="480" w:lineRule="auto"/>
        <w:ind w:firstLine="720"/>
        <w:rPr>
          <w:rFonts w:ascii="Times New Roman" w:hAnsi="Times New Roman" w:cs="Times New Roman"/>
          <w:sz w:val="24"/>
          <w:szCs w:val="24"/>
        </w:rPr>
      </w:pPr>
      <w:r w:rsidRPr="00D868A5">
        <w:rPr>
          <w:rFonts w:ascii="Times New Roman" w:hAnsi="Times New Roman" w:cs="Times New Roman"/>
          <w:sz w:val="24"/>
          <w:szCs w:val="24"/>
          <w:lang w:val="en-US"/>
        </w:rPr>
        <w:t xml:space="preserve">The child was asked to name objects (e.g. carrot, telescope) or to describe what a person is doing (e.g. riding a bike).  </w:t>
      </w:r>
    </w:p>
    <w:p w14:paraId="312BC554" w14:textId="77777777" w:rsidR="002F54C8" w:rsidRPr="002533BB" w:rsidRDefault="002F54C8" w:rsidP="002F54C8">
      <w:pPr>
        <w:spacing w:line="480" w:lineRule="auto"/>
        <w:rPr>
          <w:rFonts w:ascii="Times New Roman" w:hAnsi="Times New Roman" w:cs="Times New Roman"/>
          <w:i/>
          <w:sz w:val="24"/>
          <w:szCs w:val="24"/>
          <w:lang w:val="fr-FR"/>
        </w:rPr>
      </w:pPr>
      <w:r w:rsidRPr="00D868A5">
        <w:rPr>
          <w:rFonts w:ascii="Times New Roman" w:hAnsi="Times New Roman" w:cs="Times New Roman"/>
          <w:i/>
          <w:sz w:val="24"/>
          <w:szCs w:val="24"/>
        </w:rPr>
        <w:tab/>
      </w:r>
      <w:r w:rsidRPr="002533BB">
        <w:rPr>
          <w:rFonts w:ascii="Times New Roman" w:hAnsi="Times New Roman" w:cs="Times New Roman"/>
          <w:i/>
          <w:sz w:val="24"/>
          <w:szCs w:val="24"/>
          <w:lang w:val="fr-FR"/>
        </w:rPr>
        <w:t xml:space="preserve">Sentence Repetition </w:t>
      </w:r>
      <w:r w:rsidRPr="002533BB">
        <w:rPr>
          <w:rFonts w:ascii="Times New Roman" w:hAnsi="Times New Roman" w:cs="Times New Roman"/>
          <w:sz w:val="24"/>
          <w:szCs w:val="24"/>
          <w:lang w:val="fr-FR"/>
        </w:rPr>
        <w:t>(</w:t>
      </w:r>
      <w:r w:rsidRPr="002533BB">
        <w:rPr>
          <w:rFonts w:ascii="Times New Roman" w:hAnsi="Times New Roman" w:cs="Times New Roman"/>
          <w:i/>
          <w:sz w:val="24"/>
          <w:szCs w:val="24"/>
          <w:lang w:val="fr-FR"/>
        </w:rPr>
        <w:t>SIT-16; Seeff-Gabriel, Chiat, Roy, 2008</w:t>
      </w:r>
      <w:r w:rsidRPr="002533BB">
        <w:rPr>
          <w:rFonts w:ascii="Times New Roman" w:hAnsi="Times New Roman" w:cs="Times New Roman"/>
          <w:sz w:val="24"/>
          <w:szCs w:val="24"/>
          <w:lang w:val="fr-FR"/>
        </w:rPr>
        <w:t>) (T1)</w:t>
      </w:r>
    </w:p>
    <w:p w14:paraId="773DF058" w14:textId="25432A7F" w:rsidR="002F54C8" w:rsidRPr="00D868A5" w:rsidRDefault="002F54C8" w:rsidP="002F54C8">
      <w:pPr>
        <w:spacing w:line="480" w:lineRule="auto"/>
        <w:ind w:firstLine="720"/>
        <w:rPr>
          <w:rFonts w:ascii="Times New Roman" w:hAnsi="Times New Roman" w:cs="Times New Roman"/>
          <w:sz w:val="24"/>
          <w:szCs w:val="24"/>
        </w:rPr>
      </w:pPr>
      <w:r w:rsidRPr="00D868A5">
        <w:rPr>
          <w:rFonts w:ascii="Times New Roman" w:hAnsi="Times New Roman" w:cs="Times New Roman"/>
          <w:sz w:val="24"/>
          <w:szCs w:val="24"/>
        </w:rPr>
        <w:lastRenderedPageBreak/>
        <w:t xml:space="preserve">The child repeated 16 sentences increasing </w:t>
      </w:r>
      <w:r w:rsidR="003E0CE2">
        <w:rPr>
          <w:rFonts w:ascii="Times New Roman" w:hAnsi="Times New Roman" w:cs="Times New Roman"/>
          <w:sz w:val="24"/>
          <w:szCs w:val="24"/>
        </w:rPr>
        <w:t>in length and complexity (e.g. T</w:t>
      </w:r>
      <w:r w:rsidRPr="00D868A5">
        <w:rPr>
          <w:rFonts w:ascii="Times New Roman" w:hAnsi="Times New Roman" w:cs="Times New Roman"/>
          <w:sz w:val="24"/>
          <w:szCs w:val="24"/>
        </w:rPr>
        <w:t xml:space="preserve">he cat ate a big mouse).  The total number of sentences, content words, function words and grammatical inflections repeated correctly was recorded.  </w:t>
      </w:r>
    </w:p>
    <w:p w14:paraId="1E3A4F17" w14:textId="77777777" w:rsidR="002F54C8" w:rsidRPr="002533BB" w:rsidRDefault="002F54C8" w:rsidP="002F54C8">
      <w:pPr>
        <w:spacing w:line="480" w:lineRule="auto"/>
        <w:rPr>
          <w:rFonts w:ascii="Times New Roman" w:hAnsi="Times New Roman" w:cs="Times New Roman"/>
          <w:i/>
          <w:sz w:val="24"/>
          <w:szCs w:val="24"/>
          <w:lang w:val="fr-FR"/>
        </w:rPr>
      </w:pPr>
      <w:r w:rsidRPr="00D868A5">
        <w:rPr>
          <w:rFonts w:ascii="Times New Roman" w:hAnsi="Times New Roman" w:cs="Times New Roman"/>
          <w:i/>
          <w:sz w:val="24"/>
          <w:szCs w:val="24"/>
        </w:rPr>
        <w:tab/>
      </w:r>
      <w:r w:rsidRPr="002533BB">
        <w:rPr>
          <w:rFonts w:ascii="Times New Roman" w:hAnsi="Times New Roman" w:cs="Times New Roman"/>
          <w:i/>
          <w:sz w:val="24"/>
          <w:szCs w:val="24"/>
          <w:lang w:val="fr-FR"/>
        </w:rPr>
        <w:t>Sentence Structure (CELF-Preschool 2 UK; Wiig et al, 2006) (T1).</w:t>
      </w:r>
    </w:p>
    <w:p w14:paraId="3DF8E738" w14:textId="5AF458A5" w:rsidR="002F54C8" w:rsidRPr="00D868A5" w:rsidRDefault="002F54C8" w:rsidP="002F54C8">
      <w:pPr>
        <w:spacing w:line="480" w:lineRule="auto"/>
        <w:ind w:firstLine="720"/>
        <w:rPr>
          <w:rFonts w:ascii="Times New Roman" w:hAnsi="Times New Roman" w:cs="Times New Roman"/>
          <w:sz w:val="24"/>
          <w:szCs w:val="24"/>
        </w:rPr>
      </w:pPr>
      <w:r w:rsidRPr="00D868A5">
        <w:rPr>
          <w:rFonts w:ascii="Times New Roman" w:hAnsi="Times New Roman" w:cs="Times New Roman"/>
          <w:sz w:val="24"/>
          <w:szCs w:val="24"/>
        </w:rPr>
        <w:t>Th</w:t>
      </w:r>
      <w:r w:rsidR="003E0CE2">
        <w:rPr>
          <w:rFonts w:ascii="Times New Roman" w:hAnsi="Times New Roman" w:cs="Times New Roman"/>
          <w:sz w:val="24"/>
          <w:szCs w:val="24"/>
        </w:rPr>
        <w:t>e child heard a sentence (e.g. T</w:t>
      </w:r>
      <w:r w:rsidRPr="00D868A5">
        <w:rPr>
          <w:rFonts w:ascii="Times New Roman" w:hAnsi="Times New Roman" w:cs="Times New Roman"/>
          <w:sz w:val="24"/>
          <w:szCs w:val="24"/>
        </w:rPr>
        <w:t>he bear is in the wagon) and had t</w:t>
      </w:r>
      <w:r w:rsidR="0096359F">
        <w:rPr>
          <w:rFonts w:ascii="Times New Roman" w:hAnsi="Times New Roman" w:cs="Times New Roman"/>
          <w:sz w:val="24"/>
          <w:szCs w:val="24"/>
        </w:rPr>
        <w:t xml:space="preserve">o select from a choice of four </w:t>
      </w:r>
      <w:r w:rsidRPr="00D868A5">
        <w:rPr>
          <w:rFonts w:ascii="Times New Roman" w:hAnsi="Times New Roman" w:cs="Times New Roman"/>
          <w:sz w:val="24"/>
          <w:szCs w:val="24"/>
        </w:rPr>
        <w:t>picture</w:t>
      </w:r>
      <w:r w:rsidR="0096359F">
        <w:rPr>
          <w:rFonts w:ascii="Times New Roman" w:hAnsi="Times New Roman" w:cs="Times New Roman"/>
          <w:sz w:val="24"/>
          <w:szCs w:val="24"/>
        </w:rPr>
        <w:t>s the one</w:t>
      </w:r>
      <w:r w:rsidRPr="00D868A5">
        <w:rPr>
          <w:rFonts w:ascii="Times New Roman" w:hAnsi="Times New Roman" w:cs="Times New Roman"/>
          <w:sz w:val="24"/>
          <w:szCs w:val="24"/>
        </w:rPr>
        <w:t xml:space="preserve"> that conveyed its meaning.  The sentences included a range of different syntactic structures.  </w:t>
      </w:r>
    </w:p>
    <w:p w14:paraId="10CB1C39" w14:textId="77777777" w:rsidR="002F54C8" w:rsidRPr="00D868A5" w:rsidRDefault="002F54C8" w:rsidP="002F54C8">
      <w:pPr>
        <w:spacing w:line="480" w:lineRule="auto"/>
        <w:rPr>
          <w:rFonts w:ascii="Times New Roman" w:hAnsi="Times New Roman" w:cs="Times New Roman"/>
          <w:i/>
          <w:sz w:val="24"/>
          <w:szCs w:val="24"/>
        </w:rPr>
      </w:pPr>
      <w:r w:rsidRPr="00D868A5">
        <w:rPr>
          <w:rFonts w:ascii="Times New Roman" w:hAnsi="Times New Roman" w:cs="Times New Roman"/>
          <w:i/>
          <w:sz w:val="24"/>
          <w:szCs w:val="24"/>
        </w:rPr>
        <w:tab/>
        <w:t>Letter Sound Knowledge (T2) (York Assessment of Reading for Comprehension (YARC; Snowling et al., 2009)</w:t>
      </w:r>
    </w:p>
    <w:p w14:paraId="5B06781E" w14:textId="77777777" w:rsidR="002F54C8" w:rsidRPr="00D868A5" w:rsidRDefault="002F54C8" w:rsidP="002F54C8">
      <w:pPr>
        <w:spacing w:line="480" w:lineRule="auto"/>
        <w:ind w:firstLine="709"/>
        <w:rPr>
          <w:rFonts w:ascii="Times New Roman" w:hAnsi="Times New Roman" w:cs="Times New Roman"/>
          <w:sz w:val="24"/>
          <w:szCs w:val="24"/>
        </w:rPr>
      </w:pPr>
      <w:r w:rsidRPr="00D868A5">
        <w:rPr>
          <w:rFonts w:ascii="Times New Roman" w:hAnsi="Times New Roman" w:cs="Times New Roman"/>
          <w:sz w:val="24"/>
          <w:szCs w:val="24"/>
        </w:rPr>
        <w:t xml:space="preserve">The child was shown 32 single letters and digraphs one at a time and was asked what sound each one made.  If they provided the letter name they were prompted to provide the sound.  </w:t>
      </w:r>
    </w:p>
    <w:p w14:paraId="223B06B2" w14:textId="77777777" w:rsidR="002F54C8" w:rsidRPr="00D868A5" w:rsidRDefault="002F54C8" w:rsidP="002F54C8">
      <w:pPr>
        <w:spacing w:line="480" w:lineRule="auto"/>
        <w:rPr>
          <w:rFonts w:ascii="Times New Roman" w:hAnsi="Times New Roman" w:cs="Times New Roman"/>
          <w:i/>
          <w:sz w:val="24"/>
          <w:szCs w:val="24"/>
        </w:rPr>
      </w:pPr>
      <w:r w:rsidRPr="00D868A5">
        <w:rPr>
          <w:rFonts w:ascii="Times New Roman" w:hAnsi="Times New Roman" w:cs="Times New Roman"/>
          <w:i/>
          <w:sz w:val="24"/>
          <w:szCs w:val="24"/>
        </w:rPr>
        <w:tab/>
        <w:t>Writing Letters (T2)</w:t>
      </w:r>
    </w:p>
    <w:p w14:paraId="4D7C8E70" w14:textId="041F2617" w:rsidR="002F54C8" w:rsidRPr="00D868A5" w:rsidRDefault="002F54C8" w:rsidP="002F54C8">
      <w:pPr>
        <w:spacing w:line="480" w:lineRule="auto"/>
        <w:ind w:firstLine="709"/>
        <w:rPr>
          <w:rFonts w:ascii="Times New Roman" w:hAnsi="Times New Roman" w:cs="Times New Roman"/>
          <w:sz w:val="24"/>
          <w:szCs w:val="24"/>
        </w:rPr>
      </w:pPr>
      <w:r w:rsidRPr="00D868A5">
        <w:rPr>
          <w:rFonts w:ascii="Times New Roman" w:hAnsi="Times New Roman" w:cs="Times New Roman"/>
          <w:sz w:val="24"/>
          <w:szCs w:val="24"/>
        </w:rPr>
        <w:t>In this task we asked the child to write 10 letter sounds</w:t>
      </w:r>
      <w:r w:rsidR="003E0CE2">
        <w:rPr>
          <w:rFonts w:ascii="Times New Roman" w:hAnsi="Times New Roman" w:cs="Times New Roman"/>
          <w:sz w:val="24"/>
          <w:szCs w:val="24"/>
        </w:rPr>
        <w:t>,</w:t>
      </w:r>
      <w:r w:rsidRPr="00D868A5">
        <w:rPr>
          <w:rFonts w:ascii="Times New Roman" w:hAnsi="Times New Roman" w:cs="Times New Roman"/>
          <w:sz w:val="24"/>
          <w:szCs w:val="24"/>
        </w:rPr>
        <w:t xml:space="preserve"> 5 of which had consistent  sound to letter mappings</w:t>
      </w:r>
      <w:r w:rsidR="003E0CE2">
        <w:rPr>
          <w:rFonts w:ascii="Times New Roman" w:hAnsi="Times New Roman" w:cs="Times New Roman"/>
          <w:sz w:val="24"/>
          <w:szCs w:val="24"/>
        </w:rPr>
        <w:t xml:space="preserve"> </w:t>
      </w:r>
      <w:r w:rsidRPr="00D868A5">
        <w:rPr>
          <w:rFonts w:ascii="Times New Roman" w:hAnsi="Times New Roman" w:cs="Times New Roman"/>
          <w:sz w:val="24"/>
          <w:szCs w:val="24"/>
        </w:rPr>
        <w:t>(/b/,/h/,/m/,/g/ and /w/) and 5 of which had inconsistent sound to letter mappings (/s/,/k/,/ ʤ /,/f/,/z/).  One point was awarded for each letter written correctly, (for the inconsistent items either letter was accepted).</w:t>
      </w:r>
    </w:p>
    <w:p w14:paraId="3E714C3C" w14:textId="77777777" w:rsidR="002F54C8" w:rsidRPr="00D868A5" w:rsidRDefault="002F54C8" w:rsidP="002F54C8">
      <w:pPr>
        <w:spacing w:line="480" w:lineRule="auto"/>
        <w:rPr>
          <w:rFonts w:ascii="Times New Roman" w:hAnsi="Times New Roman" w:cs="Times New Roman"/>
          <w:i/>
          <w:sz w:val="24"/>
          <w:szCs w:val="24"/>
        </w:rPr>
      </w:pPr>
      <w:r w:rsidRPr="00D868A5">
        <w:rPr>
          <w:rFonts w:ascii="Times New Roman" w:hAnsi="Times New Roman" w:cs="Times New Roman"/>
          <w:i/>
          <w:sz w:val="24"/>
          <w:szCs w:val="24"/>
        </w:rPr>
        <w:tab/>
        <w:t xml:space="preserve">Phoneme Awareness (T2) </w:t>
      </w:r>
    </w:p>
    <w:p w14:paraId="1B8662B4" w14:textId="77777777" w:rsidR="002F54C8" w:rsidRPr="00D868A5" w:rsidRDefault="002F54C8" w:rsidP="002F54C8">
      <w:pPr>
        <w:spacing w:line="480" w:lineRule="auto"/>
        <w:ind w:left="720" w:firstLine="720"/>
        <w:rPr>
          <w:rFonts w:ascii="Times New Roman" w:hAnsi="Times New Roman" w:cs="Times New Roman"/>
          <w:i/>
          <w:sz w:val="24"/>
          <w:szCs w:val="24"/>
        </w:rPr>
      </w:pPr>
      <w:r w:rsidRPr="00D868A5">
        <w:rPr>
          <w:rFonts w:ascii="Times New Roman" w:hAnsi="Times New Roman" w:cs="Times New Roman"/>
          <w:i/>
          <w:sz w:val="24"/>
          <w:szCs w:val="24"/>
        </w:rPr>
        <w:t>Phoneme isolation of initial sounds</w:t>
      </w:r>
    </w:p>
    <w:p w14:paraId="0D85631E" w14:textId="496A3E3F" w:rsidR="002F54C8" w:rsidRPr="00D868A5" w:rsidRDefault="002F54C8" w:rsidP="002F54C8">
      <w:pPr>
        <w:spacing w:line="480" w:lineRule="auto"/>
        <w:ind w:left="142" w:firstLine="720"/>
        <w:rPr>
          <w:rFonts w:ascii="Times New Roman" w:hAnsi="Times New Roman" w:cs="Times New Roman"/>
          <w:sz w:val="24"/>
          <w:szCs w:val="24"/>
        </w:rPr>
      </w:pPr>
      <w:r w:rsidRPr="00D868A5">
        <w:rPr>
          <w:rFonts w:ascii="Times New Roman" w:hAnsi="Times New Roman" w:cs="Times New Roman"/>
          <w:sz w:val="24"/>
          <w:szCs w:val="24"/>
        </w:rPr>
        <w:t xml:space="preserve">In this task the child was asked to repeat a </w:t>
      </w:r>
      <w:r w:rsidR="0096359F" w:rsidRPr="00D868A5">
        <w:rPr>
          <w:rFonts w:ascii="Times New Roman" w:hAnsi="Times New Roman" w:cs="Times New Roman"/>
          <w:sz w:val="24"/>
          <w:szCs w:val="24"/>
        </w:rPr>
        <w:t xml:space="preserve">spoken </w:t>
      </w:r>
      <w:r w:rsidRPr="00D868A5">
        <w:rPr>
          <w:rFonts w:ascii="Times New Roman" w:hAnsi="Times New Roman" w:cs="Times New Roman"/>
          <w:sz w:val="24"/>
          <w:szCs w:val="24"/>
        </w:rPr>
        <w:t xml:space="preserve">nonword and then to say </w:t>
      </w:r>
      <w:r w:rsidR="0096359F">
        <w:rPr>
          <w:rFonts w:ascii="Times New Roman" w:hAnsi="Times New Roman" w:cs="Times New Roman"/>
          <w:sz w:val="24"/>
          <w:szCs w:val="24"/>
        </w:rPr>
        <w:t>its</w:t>
      </w:r>
      <w:r w:rsidRPr="00D868A5">
        <w:rPr>
          <w:rFonts w:ascii="Times New Roman" w:hAnsi="Times New Roman" w:cs="Times New Roman"/>
          <w:sz w:val="24"/>
          <w:szCs w:val="24"/>
        </w:rPr>
        <w:t xml:space="preserve"> first sound. There were 2 demonstration and 2 practice items </w:t>
      </w:r>
      <w:r w:rsidR="0096359F">
        <w:rPr>
          <w:rFonts w:ascii="Times New Roman" w:hAnsi="Times New Roman" w:cs="Times New Roman"/>
          <w:sz w:val="24"/>
          <w:szCs w:val="24"/>
        </w:rPr>
        <w:t>followed by 8 monosyllabic test items (</w:t>
      </w:r>
      <w:r w:rsidRPr="00D868A5">
        <w:rPr>
          <w:rFonts w:ascii="Times New Roman" w:hAnsi="Times New Roman" w:cs="Times New Roman"/>
          <w:sz w:val="24"/>
          <w:szCs w:val="24"/>
        </w:rPr>
        <w:t>4 CVC and 4 CCVC</w:t>
      </w:r>
      <w:r w:rsidR="0096359F">
        <w:rPr>
          <w:rFonts w:ascii="Times New Roman" w:hAnsi="Times New Roman" w:cs="Times New Roman"/>
          <w:sz w:val="24"/>
          <w:szCs w:val="24"/>
        </w:rPr>
        <w:t>)</w:t>
      </w:r>
      <w:r w:rsidRPr="00D868A5">
        <w:rPr>
          <w:rFonts w:ascii="Times New Roman" w:hAnsi="Times New Roman" w:cs="Times New Roman"/>
          <w:sz w:val="24"/>
          <w:szCs w:val="24"/>
        </w:rPr>
        <w:t>.  Testing was discontinued after 4 incorrect responses.</w:t>
      </w:r>
    </w:p>
    <w:p w14:paraId="51383390" w14:textId="77777777" w:rsidR="002F54C8" w:rsidRPr="00D868A5" w:rsidRDefault="002F54C8" w:rsidP="002F54C8">
      <w:pPr>
        <w:spacing w:line="480" w:lineRule="auto"/>
        <w:ind w:left="720" w:firstLine="720"/>
        <w:rPr>
          <w:rFonts w:ascii="Times New Roman" w:hAnsi="Times New Roman" w:cs="Times New Roman"/>
          <w:i/>
          <w:sz w:val="24"/>
          <w:szCs w:val="24"/>
        </w:rPr>
      </w:pPr>
      <w:r w:rsidRPr="00D868A5">
        <w:rPr>
          <w:rFonts w:ascii="Times New Roman" w:hAnsi="Times New Roman" w:cs="Times New Roman"/>
          <w:i/>
          <w:sz w:val="24"/>
          <w:szCs w:val="24"/>
        </w:rPr>
        <w:lastRenderedPageBreak/>
        <w:t>Phoneme isolation of final sounds</w:t>
      </w:r>
    </w:p>
    <w:p w14:paraId="741F07F5" w14:textId="77777777" w:rsidR="002F54C8" w:rsidRDefault="002F54C8" w:rsidP="002F54C8">
      <w:pPr>
        <w:spacing w:line="480" w:lineRule="auto"/>
        <w:ind w:firstLine="1440"/>
        <w:rPr>
          <w:rFonts w:ascii="Times New Roman" w:hAnsi="Times New Roman" w:cs="Times New Roman"/>
          <w:sz w:val="24"/>
          <w:szCs w:val="24"/>
        </w:rPr>
      </w:pPr>
      <w:r w:rsidRPr="00D868A5">
        <w:rPr>
          <w:rFonts w:ascii="Times New Roman" w:hAnsi="Times New Roman" w:cs="Times New Roman"/>
          <w:sz w:val="24"/>
          <w:szCs w:val="24"/>
        </w:rPr>
        <w:t>Following the initial isolation task, the child was asked to say the last sound in each nonword.  There were 2 practice and 8 test items, 4 CVC and 4 CVCC.  Testing was discontinued after 4 incorrect responses.</w:t>
      </w:r>
    </w:p>
    <w:p w14:paraId="65812A61" w14:textId="77777777" w:rsidR="002F54C8" w:rsidRDefault="002F54C8" w:rsidP="002F54C8">
      <w:pPr>
        <w:spacing w:line="480" w:lineRule="auto"/>
        <w:ind w:firstLine="720"/>
        <w:contextualSpacing/>
        <w:rPr>
          <w:rFonts w:ascii="Times New Roman" w:hAnsi="Times New Roman" w:cs="Times New Roman"/>
          <w:i/>
          <w:sz w:val="24"/>
          <w:szCs w:val="24"/>
        </w:rPr>
      </w:pPr>
      <w:r>
        <w:rPr>
          <w:rFonts w:ascii="Times New Roman" w:hAnsi="Times New Roman" w:cs="Times New Roman"/>
          <w:i/>
          <w:sz w:val="24"/>
          <w:szCs w:val="24"/>
        </w:rPr>
        <w:t>Rapid Automatized Naming (RAN)(T2)</w:t>
      </w:r>
      <w:r w:rsidRPr="008448AA">
        <w:rPr>
          <w:rFonts w:ascii="Times New Roman" w:hAnsi="Times New Roman" w:cs="Times New Roman"/>
          <w:i/>
          <w:sz w:val="24"/>
          <w:szCs w:val="24"/>
        </w:rPr>
        <w:t xml:space="preserve"> </w:t>
      </w:r>
    </w:p>
    <w:p w14:paraId="2743A621" w14:textId="01FAE189" w:rsidR="002F54C8" w:rsidRPr="00D868A5" w:rsidRDefault="002F54C8" w:rsidP="002F54C8">
      <w:pPr>
        <w:spacing w:line="480" w:lineRule="auto"/>
        <w:ind w:firstLine="720"/>
        <w:contextualSpacing/>
        <w:jc w:val="both"/>
        <w:rPr>
          <w:rFonts w:ascii="Times New Roman" w:hAnsi="Times New Roman" w:cs="Times New Roman"/>
          <w:sz w:val="24"/>
          <w:szCs w:val="24"/>
        </w:rPr>
      </w:pPr>
      <w:r w:rsidRPr="00A93280">
        <w:rPr>
          <w:rFonts w:ascii="Times New Roman" w:hAnsi="Times New Roman" w:cs="Times New Roman"/>
          <w:sz w:val="24"/>
          <w:szCs w:val="24"/>
        </w:rPr>
        <w:t>There were two vers</w:t>
      </w:r>
      <w:r>
        <w:rPr>
          <w:rFonts w:ascii="Times New Roman" w:hAnsi="Times New Roman" w:cs="Times New Roman"/>
          <w:sz w:val="24"/>
          <w:szCs w:val="24"/>
        </w:rPr>
        <w:t xml:space="preserve">ions of this task: colours and objects.  </w:t>
      </w:r>
      <w:r w:rsidRPr="00A93280">
        <w:rPr>
          <w:rFonts w:ascii="Times New Roman" w:hAnsi="Times New Roman" w:cs="Times New Roman"/>
          <w:sz w:val="24"/>
          <w:szCs w:val="24"/>
        </w:rPr>
        <w:t>Children were first asked to name each of the 5 stimuli (objects: pictures of a dog, eye, key, lion and table; colours: squares coloured br</w:t>
      </w:r>
      <w:r>
        <w:rPr>
          <w:rFonts w:ascii="Times New Roman" w:hAnsi="Times New Roman" w:cs="Times New Roman"/>
          <w:sz w:val="24"/>
          <w:szCs w:val="24"/>
        </w:rPr>
        <w:t>own, blue, black, red and green</w:t>
      </w:r>
      <w:r w:rsidRPr="00A93280">
        <w:rPr>
          <w:rFonts w:ascii="Times New Roman" w:hAnsi="Times New Roman" w:cs="Times New Roman"/>
          <w:sz w:val="24"/>
          <w:szCs w:val="24"/>
        </w:rPr>
        <w:t xml:space="preserve">) to check that they knew </w:t>
      </w:r>
      <w:r>
        <w:rPr>
          <w:rFonts w:ascii="Times New Roman" w:hAnsi="Times New Roman" w:cs="Times New Roman"/>
          <w:sz w:val="24"/>
          <w:szCs w:val="24"/>
        </w:rPr>
        <w:t>the names</w:t>
      </w:r>
      <w:r w:rsidRPr="00A93280">
        <w:rPr>
          <w:rFonts w:ascii="Times New Roman" w:hAnsi="Times New Roman" w:cs="Times New Roman"/>
          <w:sz w:val="24"/>
          <w:szCs w:val="24"/>
        </w:rPr>
        <w:t xml:space="preserve">.  Following this children were presented with an 8 x 5 array of stimuli (each of the 5 stimuli was presented 8 times in a random order) and were </w:t>
      </w:r>
      <w:r>
        <w:rPr>
          <w:rFonts w:ascii="Times New Roman" w:hAnsi="Times New Roman" w:cs="Times New Roman"/>
          <w:sz w:val="24"/>
          <w:szCs w:val="24"/>
        </w:rPr>
        <w:t>told</w:t>
      </w:r>
      <w:r w:rsidRPr="00A93280">
        <w:rPr>
          <w:rFonts w:ascii="Times New Roman" w:hAnsi="Times New Roman" w:cs="Times New Roman"/>
          <w:sz w:val="24"/>
          <w:szCs w:val="24"/>
        </w:rPr>
        <w:t xml:space="preserve"> to name each of the stimuli (moving from left to right) as quickly as possible.  The time taken to name all 40 stimuli and the number of errors made were recorded.  RAN rate was calculated (</w:t>
      </w:r>
      <w:r w:rsidR="0096359F">
        <w:rPr>
          <w:rFonts w:ascii="Times New Roman" w:hAnsi="Times New Roman" w:cs="Times New Roman"/>
          <w:sz w:val="24"/>
          <w:szCs w:val="24"/>
        </w:rPr>
        <w:t>number correct (max 40)/time (s</w:t>
      </w:r>
      <w:r w:rsidRPr="00A93280">
        <w:rPr>
          <w:rFonts w:ascii="Times New Roman" w:hAnsi="Times New Roman" w:cs="Times New Roman"/>
          <w:sz w:val="24"/>
          <w:szCs w:val="24"/>
        </w:rPr>
        <w:t xml:space="preserve">)).  </w:t>
      </w:r>
    </w:p>
    <w:p w14:paraId="69490020" w14:textId="77777777" w:rsidR="002F54C8" w:rsidRPr="00D868A5" w:rsidRDefault="002F54C8" w:rsidP="002F54C8">
      <w:pPr>
        <w:spacing w:line="480" w:lineRule="auto"/>
        <w:ind w:left="720"/>
        <w:rPr>
          <w:rFonts w:ascii="Times New Roman" w:hAnsi="Times New Roman" w:cs="Times New Roman"/>
          <w:i/>
          <w:sz w:val="24"/>
          <w:szCs w:val="24"/>
        </w:rPr>
      </w:pPr>
      <w:r w:rsidRPr="00D868A5">
        <w:rPr>
          <w:rFonts w:ascii="Times New Roman" w:hAnsi="Times New Roman" w:cs="Times New Roman"/>
          <w:i/>
          <w:sz w:val="24"/>
          <w:szCs w:val="24"/>
        </w:rPr>
        <w:t>Early Word Reading (T3, T4) (York Assessment of Reading for Comprehension (YARC; Snowling et al., 2009)</w:t>
      </w:r>
    </w:p>
    <w:p w14:paraId="3096B80C" w14:textId="77777777" w:rsidR="002F54C8" w:rsidRPr="00D868A5" w:rsidRDefault="002F54C8" w:rsidP="002F54C8">
      <w:pPr>
        <w:spacing w:line="480" w:lineRule="auto"/>
        <w:ind w:firstLine="709"/>
        <w:rPr>
          <w:rFonts w:ascii="Times New Roman" w:hAnsi="Times New Roman" w:cs="Times New Roman"/>
          <w:sz w:val="24"/>
          <w:szCs w:val="24"/>
        </w:rPr>
      </w:pPr>
      <w:r w:rsidRPr="00D868A5">
        <w:rPr>
          <w:rFonts w:ascii="Times New Roman" w:hAnsi="Times New Roman" w:cs="Times New Roman"/>
          <w:sz w:val="24"/>
          <w:szCs w:val="24"/>
        </w:rPr>
        <w:t xml:space="preserve">The child read aloud 30 single words, graded in difficulty. Half of the words were phonemically regular (decodable), and the other half were irregular. Each correct response scored 1 point; testing was discontinued if the child made 10 consecutive reading errors. </w:t>
      </w:r>
    </w:p>
    <w:p w14:paraId="211F77D5" w14:textId="77777777" w:rsidR="002F54C8" w:rsidRPr="00D868A5" w:rsidRDefault="002F54C8" w:rsidP="002F54C8">
      <w:pPr>
        <w:spacing w:line="480" w:lineRule="auto"/>
        <w:ind w:firstLine="720"/>
        <w:rPr>
          <w:rFonts w:ascii="Times New Roman" w:hAnsi="Times New Roman" w:cs="Times New Roman"/>
          <w:i/>
          <w:sz w:val="24"/>
          <w:szCs w:val="24"/>
        </w:rPr>
      </w:pPr>
      <w:r w:rsidRPr="00D868A5">
        <w:rPr>
          <w:rFonts w:ascii="Times New Roman" w:hAnsi="Times New Roman" w:cs="Times New Roman"/>
          <w:i/>
          <w:sz w:val="24"/>
          <w:szCs w:val="24"/>
        </w:rPr>
        <w:t>Single word reading (T3, T4, T5) (SWRT; Foster, 2007)</w:t>
      </w:r>
    </w:p>
    <w:p w14:paraId="4F44E731" w14:textId="10AB006A" w:rsidR="002F54C8" w:rsidRPr="00D868A5" w:rsidRDefault="002F54C8" w:rsidP="002F54C8">
      <w:pPr>
        <w:spacing w:line="480" w:lineRule="auto"/>
        <w:ind w:firstLine="720"/>
        <w:rPr>
          <w:rFonts w:ascii="Times New Roman" w:hAnsi="Times New Roman" w:cs="Times New Roman"/>
          <w:sz w:val="24"/>
          <w:szCs w:val="24"/>
        </w:rPr>
      </w:pPr>
      <w:r w:rsidRPr="00D868A5">
        <w:rPr>
          <w:rFonts w:ascii="Times New Roman" w:hAnsi="Times New Roman" w:cs="Times New Roman"/>
          <w:sz w:val="24"/>
          <w:szCs w:val="24"/>
        </w:rPr>
        <w:t xml:space="preserve">  Children read 60 words of increasing difficulty.  Testing was discontinued after 5 consecutive errors/refusals.</w:t>
      </w:r>
    </w:p>
    <w:p w14:paraId="21662136" w14:textId="77777777" w:rsidR="002F54C8" w:rsidRPr="00D868A5" w:rsidRDefault="002F54C8" w:rsidP="002F54C8">
      <w:pPr>
        <w:spacing w:line="480" w:lineRule="auto"/>
        <w:rPr>
          <w:rFonts w:ascii="Times New Roman" w:hAnsi="Times New Roman" w:cs="Times New Roman"/>
          <w:i/>
          <w:sz w:val="24"/>
          <w:szCs w:val="24"/>
        </w:rPr>
      </w:pPr>
      <w:r w:rsidRPr="00D868A5">
        <w:rPr>
          <w:rFonts w:ascii="Times New Roman" w:hAnsi="Times New Roman" w:cs="Times New Roman"/>
          <w:i/>
          <w:sz w:val="24"/>
          <w:szCs w:val="24"/>
        </w:rPr>
        <w:tab/>
        <w:t>Spelling words (T3, T4)</w:t>
      </w:r>
    </w:p>
    <w:p w14:paraId="6614E95C" w14:textId="7E5662B9" w:rsidR="002F54C8" w:rsidRPr="00D868A5" w:rsidRDefault="002F54C8" w:rsidP="002F54C8">
      <w:pPr>
        <w:spacing w:line="480" w:lineRule="auto"/>
        <w:ind w:firstLine="709"/>
        <w:rPr>
          <w:rFonts w:ascii="Times New Roman" w:hAnsi="Times New Roman" w:cs="Times New Roman"/>
          <w:sz w:val="24"/>
          <w:szCs w:val="24"/>
        </w:rPr>
      </w:pPr>
      <w:r w:rsidRPr="00D868A5">
        <w:rPr>
          <w:rFonts w:ascii="Times New Roman" w:hAnsi="Times New Roman" w:cs="Times New Roman"/>
          <w:sz w:val="24"/>
          <w:szCs w:val="24"/>
        </w:rPr>
        <w:lastRenderedPageBreak/>
        <w:t>The child was asked to spell 5 words</w:t>
      </w:r>
      <w:r w:rsidR="0096359F">
        <w:rPr>
          <w:rFonts w:ascii="Times New Roman" w:hAnsi="Times New Roman" w:cs="Times New Roman"/>
          <w:sz w:val="24"/>
          <w:szCs w:val="24"/>
        </w:rPr>
        <w:t xml:space="preserve"> </w:t>
      </w:r>
      <w:r w:rsidR="0096359F" w:rsidRPr="00D868A5">
        <w:rPr>
          <w:rFonts w:ascii="Times New Roman" w:hAnsi="Times New Roman" w:cs="Times New Roman"/>
          <w:sz w:val="24"/>
          <w:szCs w:val="24"/>
        </w:rPr>
        <w:t>(dog, cup, tent, book, heart)</w:t>
      </w:r>
      <w:r w:rsidRPr="00D868A5">
        <w:rPr>
          <w:rFonts w:ascii="Times New Roman" w:hAnsi="Times New Roman" w:cs="Times New Roman"/>
          <w:sz w:val="24"/>
          <w:szCs w:val="24"/>
        </w:rPr>
        <w:t xml:space="preserve">, each represented by a picture.  They first named each picture </w:t>
      </w:r>
      <w:r w:rsidR="0096359F">
        <w:rPr>
          <w:rFonts w:ascii="Times New Roman" w:hAnsi="Times New Roman" w:cs="Times New Roman"/>
          <w:sz w:val="24"/>
          <w:szCs w:val="24"/>
        </w:rPr>
        <w:t>but</w:t>
      </w:r>
      <w:r w:rsidRPr="00D868A5">
        <w:rPr>
          <w:rFonts w:ascii="Times New Roman" w:hAnsi="Times New Roman" w:cs="Times New Roman"/>
          <w:sz w:val="24"/>
          <w:szCs w:val="24"/>
        </w:rPr>
        <w:t xml:space="preserve"> if they could not or made an error, the examiner provided the name</w:t>
      </w:r>
      <w:r w:rsidR="0096359F">
        <w:rPr>
          <w:rFonts w:ascii="Times New Roman" w:hAnsi="Times New Roman" w:cs="Times New Roman"/>
          <w:sz w:val="24"/>
          <w:szCs w:val="24"/>
        </w:rPr>
        <w:t xml:space="preserve"> before the child attempted to write the word</w:t>
      </w:r>
      <w:r w:rsidRPr="00D868A5">
        <w:rPr>
          <w:rFonts w:ascii="Times New Roman" w:hAnsi="Times New Roman" w:cs="Times New Roman"/>
          <w:sz w:val="24"/>
          <w:szCs w:val="24"/>
        </w:rPr>
        <w:t xml:space="preserve">.  </w:t>
      </w:r>
    </w:p>
    <w:p w14:paraId="4B4958F8" w14:textId="77777777" w:rsidR="002F54C8" w:rsidRPr="00D868A5" w:rsidRDefault="002F54C8" w:rsidP="002F54C8">
      <w:pPr>
        <w:spacing w:line="480" w:lineRule="auto"/>
        <w:ind w:left="720"/>
        <w:rPr>
          <w:rFonts w:ascii="Times New Roman" w:hAnsi="Times New Roman" w:cs="Times New Roman"/>
          <w:i/>
          <w:sz w:val="24"/>
          <w:szCs w:val="24"/>
        </w:rPr>
      </w:pPr>
      <w:r>
        <w:rPr>
          <w:rFonts w:ascii="Times New Roman" w:hAnsi="Times New Roman" w:cs="Times New Roman"/>
          <w:i/>
          <w:sz w:val="24"/>
          <w:szCs w:val="24"/>
        </w:rPr>
        <w:t>Reading Comprehension (</w:t>
      </w:r>
      <w:r w:rsidRPr="00D868A5">
        <w:rPr>
          <w:rFonts w:ascii="Times New Roman" w:hAnsi="Times New Roman" w:cs="Times New Roman"/>
          <w:i/>
          <w:sz w:val="24"/>
          <w:szCs w:val="24"/>
        </w:rPr>
        <w:t>T5) (York Assessment of Reading for Comprehension (YARC; Snowling et al., 2009)</w:t>
      </w:r>
    </w:p>
    <w:p w14:paraId="57E7072C" w14:textId="6EFAA115" w:rsidR="002F54C8" w:rsidRPr="00D868A5" w:rsidRDefault="002F54C8" w:rsidP="002F54C8">
      <w:pPr>
        <w:spacing w:line="480" w:lineRule="auto"/>
        <w:ind w:firstLine="709"/>
        <w:rPr>
          <w:rFonts w:ascii="Times New Roman" w:hAnsi="Times New Roman" w:cs="Times New Roman"/>
          <w:sz w:val="24"/>
          <w:szCs w:val="24"/>
        </w:rPr>
      </w:pPr>
      <w:r w:rsidRPr="00D868A5">
        <w:rPr>
          <w:rFonts w:ascii="Times New Roman" w:hAnsi="Times New Roman" w:cs="Times New Roman"/>
          <w:sz w:val="24"/>
          <w:szCs w:val="24"/>
        </w:rPr>
        <w:t>The Passage Reading subtest</w:t>
      </w:r>
      <w:r w:rsidR="0096359F">
        <w:rPr>
          <w:rFonts w:ascii="Times New Roman" w:hAnsi="Times New Roman" w:cs="Times New Roman"/>
          <w:sz w:val="24"/>
          <w:szCs w:val="24"/>
        </w:rPr>
        <w:t xml:space="preserve"> of the YARC</w:t>
      </w:r>
      <w:r w:rsidRPr="00D868A5">
        <w:rPr>
          <w:rFonts w:ascii="Times New Roman" w:hAnsi="Times New Roman" w:cs="Times New Roman"/>
          <w:sz w:val="24"/>
          <w:szCs w:val="24"/>
        </w:rPr>
        <w:t xml:space="preserve"> required the child to read a series of short texts during which reading errors were corrected by the</w:t>
      </w:r>
      <w:r>
        <w:rPr>
          <w:rFonts w:ascii="Times New Roman" w:hAnsi="Times New Roman" w:cs="Times New Roman"/>
          <w:sz w:val="24"/>
          <w:szCs w:val="24"/>
        </w:rPr>
        <w:t xml:space="preserve"> examiner up to a given number at which point testing was discontinued</w:t>
      </w:r>
      <w:r w:rsidRPr="00D868A5">
        <w:rPr>
          <w:rFonts w:ascii="Times New Roman" w:hAnsi="Times New Roman" w:cs="Times New Roman"/>
          <w:sz w:val="24"/>
          <w:szCs w:val="24"/>
        </w:rPr>
        <w:t xml:space="preserve"> </w:t>
      </w:r>
      <w:r>
        <w:rPr>
          <w:rFonts w:ascii="Times New Roman" w:hAnsi="Times New Roman" w:cs="Times New Roman"/>
          <w:sz w:val="24"/>
          <w:szCs w:val="24"/>
        </w:rPr>
        <w:t xml:space="preserve">following procedures in </w:t>
      </w:r>
      <w:r w:rsidRPr="00D868A5">
        <w:rPr>
          <w:rFonts w:ascii="Times New Roman" w:hAnsi="Times New Roman" w:cs="Times New Roman"/>
          <w:sz w:val="24"/>
          <w:szCs w:val="24"/>
        </w:rPr>
        <w:t xml:space="preserve">the test manual.  </w:t>
      </w:r>
      <w:r>
        <w:rPr>
          <w:rFonts w:ascii="Times New Roman" w:hAnsi="Times New Roman" w:cs="Times New Roman"/>
          <w:sz w:val="24"/>
          <w:szCs w:val="24"/>
        </w:rPr>
        <w:t>T</w:t>
      </w:r>
      <w:r w:rsidRPr="00D868A5">
        <w:rPr>
          <w:rFonts w:ascii="Times New Roman" w:hAnsi="Times New Roman" w:cs="Times New Roman"/>
          <w:sz w:val="24"/>
          <w:szCs w:val="24"/>
        </w:rPr>
        <w:t>he passage the child started with was determined by</w:t>
      </w:r>
      <w:r>
        <w:rPr>
          <w:rFonts w:ascii="Times New Roman" w:hAnsi="Times New Roman" w:cs="Times New Roman"/>
          <w:sz w:val="24"/>
          <w:szCs w:val="24"/>
        </w:rPr>
        <w:t xml:space="preserve"> their </w:t>
      </w:r>
      <w:r w:rsidR="0096359F">
        <w:rPr>
          <w:rFonts w:ascii="Times New Roman" w:hAnsi="Times New Roman" w:cs="Times New Roman"/>
          <w:sz w:val="24"/>
          <w:szCs w:val="24"/>
        </w:rPr>
        <w:t xml:space="preserve">single word </w:t>
      </w:r>
      <w:r>
        <w:rPr>
          <w:rFonts w:ascii="Times New Roman" w:hAnsi="Times New Roman" w:cs="Times New Roman"/>
          <w:sz w:val="24"/>
          <w:szCs w:val="24"/>
        </w:rPr>
        <w:t>reading accuracy level (</w:t>
      </w:r>
      <w:r w:rsidRPr="00D868A5">
        <w:rPr>
          <w:rFonts w:ascii="Times New Roman" w:hAnsi="Times New Roman" w:cs="Times New Roman"/>
          <w:sz w:val="24"/>
          <w:szCs w:val="24"/>
        </w:rPr>
        <w:t>SWRT score</w:t>
      </w:r>
      <w:r>
        <w:rPr>
          <w:rFonts w:ascii="Times New Roman" w:hAnsi="Times New Roman" w:cs="Times New Roman"/>
          <w:sz w:val="24"/>
          <w:szCs w:val="24"/>
        </w:rPr>
        <w:t>).   For</w:t>
      </w:r>
      <w:r w:rsidRPr="00D868A5">
        <w:rPr>
          <w:rFonts w:ascii="Times New Roman" w:hAnsi="Times New Roman" w:cs="Times New Roman"/>
          <w:sz w:val="24"/>
          <w:szCs w:val="24"/>
        </w:rPr>
        <w:t xml:space="preserve"> each passage which was not discontinued</w:t>
      </w:r>
      <w:r>
        <w:rPr>
          <w:rFonts w:ascii="Times New Roman" w:hAnsi="Times New Roman" w:cs="Times New Roman"/>
          <w:sz w:val="24"/>
          <w:szCs w:val="24"/>
        </w:rPr>
        <w:t xml:space="preserve"> due to reading errors, </w:t>
      </w:r>
      <w:r w:rsidRPr="00D868A5">
        <w:rPr>
          <w:rFonts w:ascii="Times New Roman" w:hAnsi="Times New Roman" w:cs="Times New Roman"/>
          <w:sz w:val="24"/>
          <w:szCs w:val="24"/>
        </w:rPr>
        <w:t xml:space="preserve">the child </w:t>
      </w:r>
      <w:r w:rsidR="0096359F">
        <w:rPr>
          <w:rFonts w:ascii="Times New Roman" w:hAnsi="Times New Roman" w:cs="Times New Roman"/>
          <w:sz w:val="24"/>
          <w:szCs w:val="24"/>
        </w:rPr>
        <w:t>the</w:t>
      </w:r>
      <w:r w:rsidR="003E0CE2">
        <w:rPr>
          <w:rFonts w:ascii="Times New Roman" w:hAnsi="Times New Roman" w:cs="Times New Roman"/>
          <w:sz w:val="24"/>
          <w:szCs w:val="24"/>
        </w:rPr>
        <w:t>n</w:t>
      </w:r>
      <w:r w:rsidR="0096359F">
        <w:rPr>
          <w:rFonts w:ascii="Times New Roman" w:hAnsi="Times New Roman" w:cs="Times New Roman"/>
          <w:sz w:val="24"/>
          <w:szCs w:val="24"/>
        </w:rPr>
        <w:t xml:space="preserve"> </w:t>
      </w:r>
      <w:r w:rsidRPr="00D868A5">
        <w:rPr>
          <w:rFonts w:ascii="Times New Roman" w:hAnsi="Times New Roman" w:cs="Times New Roman"/>
          <w:sz w:val="24"/>
          <w:szCs w:val="24"/>
        </w:rPr>
        <w:t>answered 8</w:t>
      </w:r>
      <w:r>
        <w:rPr>
          <w:rFonts w:ascii="Times New Roman" w:hAnsi="Times New Roman" w:cs="Times New Roman"/>
          <w:sz w:val="24"/>
          <w:szCs w:val="24"/>
        </w:rPr>
        <w:t xml:space="preserve"> spoken</w:t>
      </w:r>
      <w:r w:rsidRPr="00D868A5">
        <w:rPr>
          <w:rFonts w:ascii="Times New Roman" w:hAnsi="Times New Roman" w:cs="Times New Roman"/>
          <w:sz w:val="24"/>
          <w:szCs w:val="24"/>
        </w:rPr>
        <w:t xml:space="preserve"> </w:t>
      </w:r>
      <w:r>
        <w:rPr>
          <w:rFonts w:ascii="Times New Roman" w:hAnsi="Times New Roman" w:cs="Times New Roman"/>
          <w:sz w:val="24"/>
          <w:szCs w:val="24"/>
        </w:rPr>
        <w:t>comprehension</w:t>
      </w:r>
      <w:r w:rsidR="003E0CE2">
        <w:rPr>
          <w:rFonts w:ascii="Times New Roman" w:hAnsi="Times New Roman" w:cs="Times New Roman"/>
          <w:sz w:val="24"/>
          <w:szCs w:val="24"/>
        </w:rPr>
        <w:t xml:space="preserve"> questions</w:t>
      </w:r>
      <w:r>
        <w:rPr>
          <w:rFonts w:ascii="Times New Roman" w:hAnsi="Times New Roman" w:cs="Times New Roman"/>
          <w:sz w:val="24"/>
          <w:szCs w:val="24"/>
        </w:rPr>
        <w:t>.</w:t>
      </w:r>
      <w:r w:rsidRPr="00D868A5">
        <w:rPr>
          <w:rFonts w:ascii="Times New Roman" w:hAnsi="Times New Roman" w:cs="Times New Roman"/>
          <w:sz w:val="24"/>
          <w:szCs w:val="24"/>
        </w:rPr>
        <w:t xml:space="preserve">  Accuracy, rate and comprehension ability scores were calculated </w:t>
      </w:r>
      <w:r>
        <w:rPr>
          <w:rFonts w:ascii="Times New Roman" w:hAnsi="Times New Roman" w:cs="Times New Roman"/>
          <w:sz w:val="24"/>
          <w:szCs w:val="24"/>
        </w:rPr>
        <w:t xml:space="preserve">based on the two most difficult passages </w:t>
      </w:r>
      <w:r w:rsidRPr="00D868A5">
        <w:rPr>
          <w:rFonts w:ascii="Times New Roman" w:hAnsi="Times New Roman" w:cs="Times New Roman"/>
          <w:sz w:val="24"/>
          <w:szCs w:val="24"/>
        </w:rPr>
        <w:t>the child read.</w:t>
      </w:r>
      <w:r>
        <w:rPr>
          <w:rFonts w:ascii="Times New Roman" w:hAnsi="Times New Roman" w:cs="Times New Roman"/>
          <w:sz w:val="24"/>
          <w:szCs w:val="24"/>
        </w:rPr>
        <w:t xml:space="preserve">  Reading co</w:t>
      </w:r>
      <w:r w:rsidR="003E0CE2">
        <w:rPr>
          <w:rFonts w:ascii="Times New Roman" w:hAnsi="Times New Roman" w:cs="Times New Roman"/>
          <w:sz w:val="24"/>
          <w:szCs w:val="24"/>
        </w:rPr>
        <w:t>mprehension was measured using A</w:t>
      </w:r>
      <w:r>
        <w:rPr>
          <w:rFonts w:ascii="Times New Roman" w:hAnsi="Times New Roman" w:cs="Times New Roman"/>
          <w:sz w:val="24"/>
          <w:szCs w:val="24"/>
        </w:rPr>
        <w:t xml:space="preserve">bility scores.   </w:t>
      </w:r>
    </w:p>
    <w:p w14:paraId="648952E9" w14:textId="77777777" w:rsidR="00263301" w:rsidRPr="00D868A5" w:rsidRDefault="00263301" w:rsidP="0086314C">
      <w:pPr>
        <w:spacing w:before="100" w:beforeAutospacing="1" w:after="100" w:afterAutospacing="1" w:line="480" w:lineRule="auto"/>
        <w:jc w:val="center"/>
        <w:rPr>
          <w:rFonts w:ascii="Times New Roman" w:eastAsia="MS Mincho" w:hAnsi="Times New Roman" w:cs="Times New Roman"/>
          <w:b/>
          <w:sz w:val="24"/>
          <w:szCs w:val="24"/>
        </w:rPr>
      </w:pPr>
      <w:r w:rsidRPr="00D868A5">
        <w:rPr>
          <w:rFonts w:ascii="Times New Roman" w:eastAsia="MS Mincho" w:hAnsi="Times New Roman" w:cs="Times New Roman"/>
          <w:b/>
          <w:sz w:val="24"/>
          <w:szCs w:val="24"/>
        </w:rPr>
        <w:t>Results</w:t>
      </w:r>
    </w:p>
    <w:p w14:paraId="2C4BA1A0" w14:textId="5D692418" w:rsidR="00467160" w:rsidRPr="00D868A5" w:rsidRDefault="00120D98" w:rsidP="00467160">
      <w:pPr>
        <w:spacing w:before="100" w:beforeAutospacing="1" w:after="100" w:afterAutospacing="1" w:line="480" w:lineRule="auto"/>
        <w:ind w:firstLine="720"/>
        <w:rPr>
          <w:rFonts w:ascii="Times New Roman" w:eastAsia="MS Mincho" w:hAnsi="Times New Roman" w:cs="Times New Roman"/>
          <w:sz w:val="24"/>
          <w:szCs w:val="24"/>
        </w:rPr>
      </w:pPr>
      <w:r w:rsidRPr="00D868A5">
        <w:rPr>
          <w:rFonts w:ascii="Times New Roman" w:eastAsia="MS Mincho" w:hAnsi="Times New Roman" w:cs="Times New Roman"/>
          <w:sz w:val="24"/>
          <w:szCs w:val="24"/>
        </w:rPr>
        <w:t xml:space="preserve">We wished to assess the patterns of predictive relationships between early measures of language and </w:t>
      </w:r>
      <w:r w:rsidR="00C92C00" w:rsidRPr="00D868A5">
        <w:rPr>
          <w:rFonts w:ascii="Times New Roman" w:eastAsia="MS Mincho" w:hAnsi="Times New Roman" w:cs="Times New Roman"/>
          <w:sz w:val="24"/>
          <w:szCs w:val="24"/>
        </w:rPr>
        <w:t>speech</w:t>
      </w:r>
      <w:r w:rsidRPr="00D868A5">
        <w:rPr>
          <w:rFonts w:ascii="Times New Roman" w:eastAsia="MS Mincho" w:hAnsi="Times New Roman" w:cs="Times New Roman"/>
          <w:sz w:val="24"/>
          <w:szCs w:val="24"/>
        </w:rPr>
        <w:t xml:space="preserve"> skills and later literacy skills in children </w:t>
      </w:r>
      <w:r w:rsidR="00CD16BC" w:rsidRPr="00D868A5">
        <w:rPr>
          <w:rFonts w:ascii="Times New Roman" w:eastAsia="MS Mincho" w:hAnsi="Times New Roman" w:cs="Times New Roman"/>
          <w:sz w:val="24"/>
          <w:szCs w:val="24"/>
        </w:rPr>
        <w:t>at</w:t>
      </w:r>
      <w:r w:rsidR="00CD16BC">
        <w:rPr>
          <w:rFonts w:ascii="Times New Roman" w:eastAsia="MS Mincho" w:hAnsi="Times New Roman" w:cs="Times New Roman"/>
          <w:sz w:val="24"/>
          <w:szCs w:val="24"/>
        </w:rPr>
        <w:t>-</w:t>
      </w:r>
      <w:r w:rsidRPr="00D868A5">
        <w:rPr>
          <w:rFonts w:ascii="Times New Roman" w:eastAsia="MS Mincho" w:hAnsi="Times New Roman" w:cs="Times New Roman"/>
          <w:sz w:val="24"/>
          <w:szCs w:val="24"/>
        </w:rPr>
        <w:t>risk</w:t>
      </w:r>
      <w:r w:rsidR="00232C9D" w:rsidRPr="00D868A5">
        <w:rPr>
          <w:rFonts w:ascii="Times New Roman" w:eastAsia="MS Mincho" w:hAnsi="Times New Roman" w:cs="Times New Roman"/>
          <w:sz w:val="24"/>
          <w:szCs w:val="24"/>
        </w:rPr>
        <w:t xml:space="preserve"> of literacy difficulties</w:t>
      </w:r>
      <w:r w:rsidR="005925FB">
        <w:rPr>
          <w:rFonts w:ascii="Times New Roman" w:eastAsia="MS Mincho" w:hAnsi="Times New Roman" w:cs="Times New Roman"/>
          <w:sz w:val="24"/>
          <w:szCs w:val="24"/>
        </w:rPr>
        <w:t xml:space="preserve"> and controls</w:t>
      </w:r>
      <w:r w:rsidR="00232C9D" w:rsidRPr="00D868A5">
        <w:rPr>
          <w:rFonts w:ascii="Times New Roman" w:eastAsia="MS Mincho" w:hAnsi="Times New Roman" w:cs="Times New Roman"/>
          <w:sz w:val="24"/>
          <w:szCs w:val="24"/>
        </w:rPr>
        <w:t xml:space="preserve">.  Initial explorations of the data indicated that the </w:t>
      </w:r>
      <w:r w:rsidR="00C92C00" w:rsidRPr="00D868A5">
        <w:rPr>
          <w:rFonts w:ascii="Times New Roman" w:eastAsia="MS Mincho" w:hAnsi="Times New Roman" w:cs="Times New Roman"/>
          <w:sz w:val="24"/>
          <w:szCs w:val="24"/>
        </w:rPr>
        <w:t xml:space="preserve">levels of performance and </w:t>
      </w:r>
      <w:r w:rsidR="00232C9D" w:rsidRPr="00D868A5">
        <w:rPr>
          <w:rFonts w:ascii="Times New Roman" w:eastAsia="MS Mincho" w:hAnsi="Times New Roman" w:cs="Times New Roman"/>
          <w:sz w:val="24"/>
          <w:szCs w:val="24"/>
        </w:rPr>
        <w:t xml:space="preserve">pattern of relationships between variables </w:t>
      </w:r>
      <w:r w:rsidR="003633C0">
        <w:rPr>
          <w:rFonts w:ascii="Times New Roman" w:eastAsia="MS Mincho" w:hAnsi="Times New Roman" w:cs="Times New Roman"/>
          <w:sz w:val="24"/>
          <w:szCs w:val="24"/>
        </w:rPr>
        <w:t>were</w:t>
      </w:r>
      <w:bookmarkStart w:id="2" w:name="_GoBack"/>
      <w:bookmarkEnd w:id="2"/>
      <w:r w:rsidR="00232C9D" w:rsidRPr="00D868A5">
        <w:rPr>
          <w:rFonts w:ascii="Times New Roman" w:eastAsia="MS Mincho" w:hAnsi="Times New Roman" w:cs="Times New Roman"/>
          <w:sz w:val="24"/>
          <w:szCs w:val="24"/>
        </w:rPr>
        <w:t xml:space="preserve"> very similar in </w:t>
      </w:r>
      <w:r w:rsidR="00093DC5" w:rsidRPr="00D868A5">
        <w:rPr>
          <w:rFonts w:ascii="Times New Roman" w:eastAsia="MS Mincho" w:hAnsi="Times New Roman" w:cs="Times New Roman"/>
          <w:sz w:val="24"/>
          <w:szCs w:val="24"/>
        </w:rPr>
        <w:t xml:space="preserve">the </w:t>
      </w:r>
      <w:r w:rsidR="00232C9D" w:rsidRPr="00D868A5">
        <w:rPr>
          <w:rFonts w:ascii="Times New Roman" w:eastAsia="MS Mincho" w:hAnsi="Times New Roman" w:cs="Times New Roman"/>
          <w:sz w:val="24"/>
          <w:szCs w:val="24"/>
        </w:rPr>
        <w:t xml:space="preserve">children at </w:t>
      </w:r>
      <w:r w:rsidR="00205619" w:rsidRPr="00D868A5">
        <w:rPr>
          <w:rFonts w:ascii="Times New Roman" w:eastAsia="MS Mincho" w:hAnsi="Times New Roman" w:cs="Times New Roman"/>
          <w:sz w:val="24"/>
          <w:szCs w:val="24"/>
        </w:rPr>
        <w:t>family</w:t>
      </w:r>
      <w:r w:rsidR="00205619">
        <w:rPr>
          <w:rFonts w:ascii="Times New Roman" w:eastAsia="MS Mincho" w:hAnsi="Times New Roman" w:cs="Times New Roman"/>
          <w:sz w:val="24"/>
          <w:szCs w:val="24"/>
        </w:rPr>
        <w:t>-</w:t>
      </w:r>
      <w:r w:rsidR="00232C9D" w:rsidRPr="00D868A5">
        <w:rPr>
          <w:rFonts w:ascii="Times New Roman" w:eastAsia="MS Mincho" w:hAnsi="Times New Roman" w:cs="Times New Roman"/>
          <w:sz w:val="24"/>
          <w:szCs w:val="24"/>
        </w:rPr>
        <w:t xml:space="preserve">risk of dyslexia and </w:t>
      </w:r>
      <w:r w:rsidR="00093DC5" w:rsidRPr="00D868A5">
        <w:rPr>
          <w:rFonts w:ascii="Times New Roman" w:eastAsia="MS Mincho" w:hAnsi="Times New Roman" w:cs="Times New Roman"/>
          <w:sz w:val="24"/>
          <w:szCs w:val="24"/>
        </w:rPr>
        <w:t xml:space="preserve">those referred </w:t>
      </w:r>
      <w:r w:rsidR="00C92C00" w:rsidRPr="00D868A5">
        <w:rPr>
          <w:rFonts w:ascii="Times New Roman" w:eastAsia="MS Mincho" w:hAnsi="Times New Roman" w:cs="Times New Roman"/>
          <w:sz w:val="24"/>
          <w:szCs w:val="24"/>
        </w:rPr>
        <w:t>because of</w:t>
      </w:r>
      <w:r w:rsidR="00093DC5" w:rsidRPr="00D868A5">
        <w:rPr>
          <w:rFonts w:ascii="Times New Roman" w:eastAsia="MS Mincho" w:hAnsi="Times New Roman" w:cs="Times New Roman"/>
          <w:sz w:val="24"/>
          <w:szCs w:val="24"/>
        </w:rPr>
        <w:t xml:space="preserve"> concerns about preschool</w:t>
      </w:r>
      <w:r w:rsidR="00232C9D" w:rsidRPr="00D868A5">
        <w:rPr>
          <w:rFonts w:ascii="Times New Roman" w:eastAsia="MS Mincho" w:hAnsi="Times New Roman" w:cs="Times New Roman"/>
          <w:sz w:val="24"/>
          <w:szCs w:val="24"/>
        </w:rPr>
        <w:t xml:space="preserve"> language </w:t>
      </w:r>
      <w:r w:rsidR="00C94095" w:rsidRPr="00D868A5">
        <w:rPr>
          <w:rFonts w:ascii="Times New Roman" w:eastAsia="MS Mincho" w:hAnsi="Times New Roman" w:cs="Times New Roman"/>
          <w:sz w:val="24"/>
          <w:szCs w:val="24"/>
        </w:rPr>
        <w:t>difficulties</w:t>
      </w:r>
      <w:r w:rsidR="00C92C00" w:rsidRPr="00D868A5">
        <w:rPr>
          <w:rFonts w:ascii="Times New Roman" w:eastAsia="MS Mincho" w:hAnsi="Times New Roman" w:cs="Times New Roman"/>
          <w:sz w:val="24"/>
          <w:szCs w:val="24"/>
        </w:rPr>
        <w:t>.</w:t>
      </w:r>
      <w:r w:rsidR="00FB17FD" w:rsidRPr="00D868A5">
        <w:rPr>
          <w:rFonts w:ascii="Times New Roman" w:eastAsia="MS Mincho" w:hAnsi="Times New Roman" w:cs="Times New Roman"/>
          <w:sz w:val="24"/>
          <w:szCs w:val="24"/>
        </w:rPr>
        <w:t xml:space="preserve"> </w:t>
      </w:r>
      <w:r w:rsidR="00467160" w:rsidRPr="00D868A5">
        <w:rPr>
          <w:rFonts w:ascii="Times New Roman" w:eastAsia="MS Mincho" w:hAnsi="Times New Roman" w:cs="Times New Roman"/>
          <w:sz w:val="24"/>
          <w:szCs w:val="24"/>
        </w:rPr>
        <w:t xml:space="preserve">  Data for these two groups were therefore combined for the</w:t>
      </w:r>
      <w:r w:rsidR="00C92C00" w:rsidRPr="00D868A5">
        <w:rPr>
          <w:rFonts w:ascii="Times New Roman" w:eastAsia="MS Mincho" w:hAnsi="Times New Roman" w:cs="Times New Roman"/>
          <w:sz w:val="24"/>
          <w:szCs w:val="24"/>
        </w:rPr>
        <w:t xml:space="preserve"> purposes of further analyses</w:t>
      </w:r>
      <w:r w:rsidR="00E40A21">
        <w:rPr>
          <w:rFonts w:ascii="Times New Roman" w:eastAsia="MS Mincho" w:hAnsi="Times New Roman" w:cs="Times New Roman"/>
          <w:sz w:val="24"/>
          <w:szCs w:val="24"/>
        </w:rPr>
        <w:t xml:space="preserve"> here</w:t>
      </w:r>
      <w:r w:rsidR="00C92C00" w:rsidRPr="00D868A5">
        <w:rPr>
          <w:rFonts w:ascii="Times New Roman" w:eastAsia="MS Mincho" w:hAnsi="Times New Roman" w:cs="Times New Roman"/>
          <w:sz w:val="24"/>
          <w:szCs w:val="24"/>
        </w:rPr>
        <w:t xml:space="preserve"> (this group will be referred to as the </w:t>
      </w:r>
      <w:r w:rsidR="00554396">
        <w:rPr>
          <w:rFonts w:ascii="Times New Roman" w:eastAsia="MS Mincho" w:hAnsi="Times New Roman" w:cs="Times New Roman"/>
          <w:sz w:val="24"/>
          <w:szCs w:val="24"/>
        </w:rPr>
        <w:t>a</w:t>
      </w:r>
      <w:r w:rsidR="00C92C00" w:rsidRPr="00D868A5">
        <w:rPr>
          <w:rFonts w:ascii="Times New Roman" w:eastAsia="MS Mincho" w:hAnsi="Times New Roman" w:cs="Times New Roman"/>
          <w:sz w:val="24"/>
          <w:szCs w:val="24"/>
        </w:rPr>
        <w:t>t-risk group in what follows).</w:t>
      </w:r>
    </w:p>
    <w:p w14:paraId="033EA591" w14:textId="1B9A36B9" w:rsidR="00EC4245" w:rsidRDefault="00263301" w:rsidP="00467160">
      <w:pPr>
        <w:spacing w:before="100" w:beforeAutospacing="1" w:after="100" w:afterAutospacing="1" w:line="480" w:lineRule="auto"/>
        <w:ind w:firstLine="720"/>
        <w:rPr>
          <w:rFonts w:ascii="Times New Roman" w:eastAsia="MS Mincho" w:hAnsi="Times New Roman" w:cs="Times New Roman"/>
          <w:sz w:val="24"/>
          <w:szCs w:val="24"/>
        </w:rPr>
      </w:pPr>
      <w:r w:rsidRPr="00D868A5">
        <w:rPr>
          <w:rFonts w:ascii="Times New Roman" w:eastAsia="MS Mincho" w:hAnsi="Times New Roman" w:cs="Times New Roman"/>
          <w:sz w:val="24"/>
          <w:szCs w:val="24"/>
        </w:rPr>
        <w:t>The means, standard deviations and reliabilities for all variabl</w:t>
      </w:r>
      <w:r w:rsidR="00AF32F6" w:rsidRPr="00D868A5">
        <w:rPr>
          <w:rFonts w:ascii="Times New Roman" w:eastAsia="MS Mincho" w:hAnsi="Times New Roman" w:cs="Times New Roman"/>
          <w:sz w:val="24"/>
          <w:szCs w:val="24"/>
        </w:rPr>
        <w:t>es</w:t>
      </w:r>
      <w:r w:rsidR="00FB17FD" w:rsidRPr="00D868A5">
        <w:rPr>
          <w:rFonts w:ascii="Times New Roman" w:eastAsia="MS Mincho" w:hAnsi="Times New Roman" w:cs="Times New Roman"/>
          <w:sz w:val="24"/>
          <w:szCs w:val="24"/>
        </w:rPr>
        <w:t xml:space="preserve"> for the </w:t>
      </w:r>
      <w:r w:rsidR="00554396">
        <w:rPr>
          <w:rFonts w:ascii="Times New Roman" w:eastAsia="MS Mincho" w:hAnsi="Times New Roman" w:cs="Times New Roman"/>
          <w:sz w:val="24"/>
          <w:szCs w:val="24"/>
        </w:rPr>
        <w:t>a</w:t>
      </w:r>
      <w:r w:rsidR="00FB17FD" w:rsidRPr="00D868A5">
        <w:rPr>
          <w:rFonts w:ascii="Times New Roman" w:eastAsia="MS Mincho" w:hAnsi="Times New Roman" w:cs="Times New Roman"/>
          <w:sz w:val="24"/>
          <w:szCs w:val="24"/>
        </w:rPr>
        <w:t>t-</w:t>
      </w:r>
      <w:r w:rsidR="00554396">
        <w:rPr>
          <w:rFonts w:ascii="Times New Roman" w:eastAsia="MS Mincho" w:hAnsi="Times New Roman" w:cs="Times New Roman"/>
          <w:sz w:val="24"/>
          <w:szCs w:val="24"/>
        </w:rPr>
        <w:t>r</w:t>
      </w:r>
      <w:r w:rsidR="00FB17FD" w:rsidRPr="00D868A5">
        <w:rPr>
          <w:rFonts w:ascii="Times New Roman" w:eastAsia="MS Mincho" w:hAnsi="Times New Roman" w:cs="Times New Roman"/>
          <w:sz w:val="24"/>
          <w:szCs w:val="24"/>
        </w:rPr>
        <w:t xml:space="preserve">isk and </w:t>
      </w:r>
      <w:r w:rsidR="00554396">
        <w:rPr>
          <w:rFonts w:ascii="Times New Roman" w:eastAsia="MS Mincho" w:hAnsi="Times New Roman" w:cs="Times New Roman"/>
          <w:sz w:val="24"/>
          <w:szCs w:val="24"/>
        </w:rPr>
        <w:t>t</w:t>
      </w:r>
      <w:r w:rsidR="003A7EA5">
        <w:rPr>
          <w:rFonts w:ascii="Times New Roman" w:eastAsia="MS Mincho" w:hAnsi="Times New Roman" w:cs="Times New Roman"/>
          <w:sz w:val="24"/>
          <w:szCs w:val="24"/>
        </w:rPr>
        <w:t>ypically developing control</w:t>
      </w:r>
      <w:r w:rsidR="00FB17FD" w:rsidRPr="00D868A5">
        <w:rPr>
          <w:rFonts w:ascii="Times New Roman" w:eastAsia="MS Mincho" w:hAnsi="Times New Roman" w:cs="Times New Roman"/>
          <w:sz w:val="24"/>
          <w:szCs w:val="24"/>
        </w:rPr>
        <w:t xml:space="preserve"> groups</w:t>
      </w:r>
      <w:r w:rsidR="00AF32F6" w:rsidRPr="00D868A5">
        <w:rPr>
          <w:rFonts w:ascii="Times New Roman" w:eastAsia="MS Mincho" w:hAnsi="Times New Roman" w:cs="Times New Roman"/>
          <w:sz w:val="24"/>
          <w:szCs w:val="24"/>
        </w:rPr>
        <w:t xml:space="preserve"> are shown in Table 1</w:t>
      </w:r>
      <w:r w:rsidR="003A7EA5">
        <w:rPr>
          <w:rFonts w:ascii="Times New Roman" w:eastAsia="MS Mincho" w:hAnsi="Times New Roman" w:cs="Times New Roman"/>
          <w:sz w:val="24"/>
          <w:szCs w:val="24"/>
        </w:rPr>
        <w:t>.  As expected the c</w:t>
      </w:r>
      <w:r w:rsidR="00093DC5" w:rsidRPr="00D868A5">
        <w:rPr>
          <w:rFonts w:ascii="Times New Roman" w:eastAsia="MS Mincho" w:hAnsi="Times New Roman" w:cs="Times New Roman"/>
          <w:sz w:val="24"/>
          <w:szCs w:val="24"/>
        </w:rPr>
        <w:t xml:space="preserve">ontrol group </w:t>
      </w:r>
      <w:r w:rsidR="00093DC5" w:rsidRPr="00D868A5">
        <w:rPr>
          <w:rFonts w:ascii="Times New Roman" w:eastAsia="MS Mincho" w:hAnsi="Times New Roman" w:cs="Times New Roman"/>
          <w:sz w:val="24"/>
          <w:szCs w:val="24"/>
        </w:rPr>
        <w:lastRenderedPageBreak/>
        <w:t xml:space="preserve">perform better than the </w:t>
      </w:r>
      <w:r w:rsidR="00554396">
        <w:rPr>
          <w:rFonts w:ascii="Times New Roman" w:eastAsia="MS Mincho" w:hAnsi="Times New Roman" w:cs="Times New Roman"/>
          <w:sz w:val="24"/>
          <w:szCs w:val="24"/>
        </w:rPr>
        <w:t>a</w:t>
      </w:r>
      <w:r w:rsidR="00093DC5" w:rsidRPr="00D868A5">
        <w:rPr>
          <w:rFonts w:ascii="Times New Roman" w:eastAsia="MS Mincho" w:hAnsi="Times New Roman" w:cs="Times New Roman"/>
          <w:sz w:val="24"/>
          <w:szCs w:val="24"/>
        </w:rPr>
        <w:t>t-</w:t>
      </w:r>
      <w:r w:rsidR="00554396">
        <w:rPr>
          <w:rFonts w:ascii="Times New Roman" w:eastAsia="MS Mincho" w:hAnsi="Times New Roman" w:cs="Times New Roman"/>
          <w:sz w:val="24"/>
          <w:szCs w:val="24"/>
        </w:rPr>
        <w:t>r</w:t>
      </w:r>
      <w:r w:rsidR="00093DC5" w:rsidRPr="00D868A5">
        <w:rPr>
          <w:rFonts w:ascii="Times New Roman" w:eastAsia="MS Mincho" w:hAnsi="Times New Roman" w:cs="Times New Roman"/>
          <w:sz w:val="24"/>
          <w:szCs w:val="24"/>
        </w:rPr>
        <w:t>isk</w:t>
      </w:r>
      <w:r w:rsidR="00FB17FD" w:rsidRPr="00D868A5">
        <w:rPr>
          <w:rFonts w:ascii="Times New Roman" w:eastAsia="MS Mincho" w:hAnsi="Times New Roman" w:cs="Times New Roman"/>
          <w:sz w:val="24"/>
          <w:szCs w:val="24"/>
        </w:rPr>
        <w:t xml:space="preserve"> group</w:t>
      </w:r>
      <w:r w:rsidR="00093DC5" w:rsidRPr="00D868A5">
        <w:rPr>
          <w:rFonts w:ascii="Times New Roman" w:eastAsia="MS Mincho" w:hAnsi="Times New Roman" w:cs="Times New Roman"/>
          <w:sz w:val="24"/>
          <w:szCs w:val="24"/>
        </w:rPr>
        <w:t xml:space="preserve"> on </w:t>
      </w:r>
      <w:r w:rsidR="00CE2070">
        <w:rPr>
          <w:rFonts w:ascii="Times New Roman" w:eastAsia="MS Mincho" w:hAnsi="Times New Roman" w:cs="Times New Roman"/>
          <w:sz w:val="24"/>
          <w:szCs w:val="24"/>
        </w:rPr>
        <w:t>all the</w:t>
      </w:r>
      <w:r w:rsidR="00093DC5" w:rsidRPr="00D868A5">
        <w:rPr>
          <w:rFonts w:ascii="Times New Roman" w:eastAsia="MS Mincho" w:hAnsi="Times New Roman" w:cs="Times New Roman"/>
          <w:sz w:val="24"/>
          <w:szCs w:val="24"/>
        </w:rPr>
        <w:t xml:space="preserve"> language and literacy measures</w:t>
      </w:r>
      <w:r w:rsidR="009407B7">
        <w:rPr>
          <w:rFonts w:ascii="Times New Roman" w:eastAsia="MS Mincho" w:hAnsi="Times New Roman" w:cs="Times New Roman"/>
          <w:sz w:val="24"/>
          <w:szCs w:val="24"/>
        </w:rPr>
        <w:t>, with moderate to large effect sizes</w:t>
      </w:r>
      <w:r w:rsidR="00093DC5" w:rsidRPr="00D868A5">
        <w:rPr>
          <w:rFonts w:ascii="Times New Roman" w:eastAsia="MS Mincho" w:hAnsi="Times New Roman" w:cs="Times New Roman"/>
          <w:sz w:val="24"/>
          <w:szCs w:val="24"/>
        </w:rPr>
        <w:t xml:space="preserve">.  </w:t>
      </w:r>
    </w:p>
    <w:p w14:paraId="4DE178FD" w14:textId="77777777" w:rsidR="00360D6E" w:rsidRDefault="00360D6E" w:rsidP="003D271D">
      <w:pPr>
        <w:rPr>
          <w:rFonts w:ascii="Times New Roman" w:hAnsi="Times New Roman" w:cs="Times New Roman"/>
        </w:rPr>
        <w:sectPr w:rsidR="00360D6E" w:rsidSect="007759CE">
          <w:headerReference w:type="default" r:id="rId8"/>
          <w:pgSz w:w="11906" w:h="16838" w:code="9"/>
          <w:pgMar w:top="1440" w:right="1440" w:bottom="1440" w:left="1440" w:header="708" w:footer="708" w:gutter="0"/>
          <w:cols w:space="708"/>
          <w:titlePg/>
          <w:docGrid w:linePitch="360"/>
        </w:sectPr>
      </w:pPr>
    </w:p>
    <w:p w14:paraId="21F9B4A0" w14:textId="500794BA" w:rsidR="003D271D" w:rsidRPr="00D868A5" w:rsidRDefault="003D271D" w:rsidP="003D271D">
      <w:pPr>
        <w:rPr>
          <w:rFonts w:ascii="Times New Roman" w:hAnsi="Times New Roman" w:cs="Times New Roman"/>
        </w:rPr>
      </w:pPr>
      <w:r w:rsidRPr="00D868A5">
        <w:rPr>
          <w:rFonts w:ascii="Times New Roman" w:hAnsi="Times New Roman" w:cs="Times New Roman"/>
        </w:rPr>
        <w:lastRenderedPageBreak/>
        <w:t>Table 1</w:t>
      </w:r>
    </w:p>
    <w:p w14:paraId="03932815" w14:textId="77777777" w:rsidR="003D271D" w:rsidRPr="00D868A5" w:rsidRDefault="003D271D" w:rsidP="003D271D">
      <w:pPr>
        <w:rPr>
          <w:rFonts w:ascii="Times New Roman" w:hAnsi="Times New Roman" w:cs="Times New Roman"/>
          <w:i/>
        </w:rPr>
      </w:pPr>
      <w:r w:rsidRPr="00D868A5">
        <w:rPr>
          <w:rFonts w:ascii="Times New Roman" w:hAnsi="Times New Roman" w:cs="Times New Roman"/>
          <w:i/>
        </w:rPr>
        <w:t>Performance of the samples at times 1-5 on key language and literacy measures</w:t>
      </w:r>
    </w:p>
    <w:tbl>
      <w:tblPr>
        <w:tblW w:w="0" w:type="auto"/>
        <w:tblInd w:w="93" w:type="dxa"/>
        <w:tblLook w:val="04A0" w:firstRow="1" w:lastRow="0" w:firstColumn="1" w:lastColumn="0" w:noHBand="0" w:noVBand="1"/>
      </w:tblPr>
      <w:tblGrid>
        <w:gridCol w:w="2819"/>
        <w:gridCol w:w="546"/>
        <w:gridCol w:w="900"/>
        <w:gridCol w:w="964"/>
        <w:gridCol w:w="540"/>
        <w:gridCol w:w="888"/>
        <w:gridCol w:w="1152"/>
        <w:gridCol w:w="1559"/>
        <w:gridCol w:w="3405"/>
      </w:tblGrid>
      <w:tr w:rsidR="00A60660" w:rsidRPr="00D868A5" w14:paraId="7B4D91FA" w14:textId="77777777" w:rsidTr="001D33B9">
        <w:trPr>
          <w:trHeight w:val="300"/>
        </w:trPr>
        <w:tc>
          <w:tcPr>
            <w:tcW w:w="0" w:type="auto"/>
            <w:tcBorders>
              <w:top w:val="nil"/>
              <w:left w:val="nil"/>
              <w:bottom w:val="single" w:sz="4" w:space="0" w:color="auto"/>
              <w:right w:val="single" w:sz="4" w:space="0" w:color="auto"/>
            </w:tcBorders>
            <w:shd w:val="clear" w:color="auto" w:fill="auto"/>
            <w:noWrap/>
            <w:hideMark/>
          </w:tcPr>
          <w:p w14:paraId="09D2106C" w14:textId="77777777" w:rsidR="00A60660" w:rsidRPr="00D868A5" w:rsidRDefault="00A60660" w:rsidP="009407B7">
            <w:pPr>
              <w:spacing w:after="0" w:line="240" w:lineRule="auto"/>
              <w:rPr>
                <w:rFonts w:ascii="Times New Roman" w:eastAsia="Times New Roman" w:hAnsi="Times New Roman" w:cs="Times New Roman"/>
              </w:rPr>
            </w:pPr>
            <w:r w:rsidRPr="00D868A5">
              <w:rPr>
                <w:rFonts w:ascii="Times New Roman" w:eastAsia="Times New Roman" w:hAnsi="Times New Roman" w:cs="Times New Roman"/>
              </w:rPr>
              <w:t xml:space="preserve">                                            </w:t>
            </w:r>
          </w:p>
        </w:tc>
        <w:tc>
          <w:tcPr>
            <w:tcW w:w="2410" w:type="dxa"/>
            <w:gridSpan w:val="3"/>
            <w:tcBorders>
              <w:top w:val="nil"/>
              <w:left w:val="single" w:sz="4" w:space="0" w:color="auto"/>
              <w:bottom w:val="single" w:sz="4" w:space="0" w:color="auto"/>
              <w:right w:val="single" w:sz="4" w:space="0" w:color="auto"/>
            </w:tcBorders>
            <w:shd w:val="clear" w:color="auto" w:fill="auto"/>
            <w:noWrap/>
            <w:hideMark/>
          </w:tcPr>
          <w:p w14:paraId="5ACCADD7"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At Risk</w:t>
            </w:r>
          </w:p>
        </w:tc>
        <w:tc>
          <w:tcPr>
            <w:tcW w:w="1428" w:type="dxa"/>
            <w:gridSpan w:val="2"/>
            <w:tcBorders>
              <w:top w:val="nil"/>
              <w:left w:val="single" w:sz="4" w:space="0" w:color="auto"/>
              <w:bottom w:val="single" w:sz="4" w:space="0" w:color="auto"/>
              <w:right w:val="nil"/>
            </w:tcBorders>
            <w:shd w:val="clear" w:color="auto" w:fill="auto"/>
            <w:noWrap/>
          </w:tcPr>
          <w:p w14:paraId="7935EA31" w14:textId="77777777" w:rsidR="00A60660"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Control</w:t>
            </w:r>
          </w:p>
          <w:p w14:paraId="246658E2"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1152" w:type="dxa"/>
            <w:tcBorders>
              <w:top w:val="nil"/>
              <w:left w:val="nil"/>
              <w:bottom w:val="single" w:sz="4" w:space="0" w:color="auto"/>
              <w:right w:val="single" w:sz="4" w:space="0" w:color="auto"/>
            </w:tcBorders>
          </w:tcPr>
          <w:p w14:paraId="056C8BFB" w14:textId="77777777" w:rsidR="00A60660" w:rsidRPr="00D868A5" w:rsidRDefault="00A60660" w:rsidP="009407B7">
            <w:pPr>
              <w:spacing w:after="0" w:line="240" w:lineRule="auto"/>
              <w:rPr>
                <w:rFonts w:ascii="Times New Roman" w:eastAsia="Times New Roman" w:hAnsi="Times New Roman" w:cs="Times New Roman"/>
              </w:rPr>
            </w:pPr>
          </w:p>
        </w:tc>
        <w:tc>
          <w:tcPr>
            <w:tcW w:w="1559" w:type="dxa"/>
            <w:tcBorders>
              <w:top w:val="nil"/>
              <w:left w:val="single" w:sz="4" w:space="0" w:color="auto"/>
              <w:bottom w:val="single" w:sz="4" w:space="0" w:color="auto"/>
              <w:right w:val="nil"/>
            </w:tcBorders>
          </w:tcPr>
          <w:p w14:paraId="3042C04D" w14:textId="77777777" w:rsidR="00A60660" w:rsidRPr="00D868A5" w:rsidRDefault="00A60660" w:rsidP="009407B7">
            <w:pPr>
              <w:spacing w:after="0" w:line="240" w:lineRule="auto"/>
              <w:rPr>
                <w:rFonts w:ascii="Times New Roman" w:eastAsia="Times New Roman" w:hAnsi="Times New Roman" w:cs="Times New Roman"/>
              </w:rPr>
            </w:pPr>
          </w:p>
        </w:tc>
        <w:tc>
          <w:tcPr>
            <w:tcW w:w="3405" w:type="dxa"/>
            <w:tcBorders>
              <w:top w:val="nil"/>
              <w:left w:val="nil"/>
              <w:bottom w:val="single" w:sz="4" w:space="0" w:color="auto"/>
              <w:right w:val="single" w:sz="4" w:space="0" w:color="auto"/>
            </w:tcBorders>
          </w:tcPr>
          <w:p w14:paraId="0BD81295" w14:textId="77777777" w:rsidR="00A60660" w:rsidRPr="00D868A5" w:rsidRDefault="00A60660" w:rsidP="009407B7">
            <w:pPr>
              <w:spacing w:after="0" w:line="240" w:lineRule="auto"/>
              <w:rPr>
                <w:rFonts w:ascii="Times New Roman" w:eastAsia="Times New Roman" w:hAnsi="Times New Roman" w:cs="Times New Roman"/>
              </w:rPr>
            </w:pPr>
          </w:p>
        </w:tc>
      </w:tr>
      <w:tr w:rsidR="00A60660" w:rsidRPr="00D868A5" w14:paraId="2E0FC73E" w14:textId="77777777" w:rsidTr="001D33B9">
        <w:trPr>
          <w:trHeight w:val="300"/>
        </w:trPr>
        <w:tc>
          <w:tcPr>
            <w:tcW w:w="0" w:type="auto"/>
            <w:tcBorders>
              <w:top w:val="nil"/>
              <w:left w:val="nil"/>
              <w:bottom w:val="single" w:sz="4" w:space="0" w:color="auto"/>
              <w:right w:val="single" w:sz="4" w:space="0" w:color="auto"/>
            </w:tcBorders>
            <w:shd w:val="clear" w:color="auto" w:fill="auto"/>
            <w:noWrap/>
            <w:hideMark/>
          </w:tcPr>
          <w:p w14:paraId="69E61855" w14:textId="3A39AF70" w:rsidR="00A60660" w:rsidRPr="00D868A5" w:rsidRDefault="00693477" w:rsidP="009407B7">
            <w:pPr>
              <w:spacing w:after="0" w:line="240" w:lineRule="auto"/>
              <w:rPr>
                <w:rFonts w:ascii="Times New Roman" w:eastAsia="Times New Roman" w:hAnsi="Times New Roman" w:cs="Times New Roman"/>
              </w:rPr>
            </w:pPr>
            <w:r>
              <w:rPr>
                <w:rFonts w:ascii="Times New Roman" w:eastAsia="Times New Roman" w:hAnsi="Times New Roman" w:cs="Times New Roman"/>
              </w:rPr>
              <w:t>Measure (Maximum score)</w:t>
            </w:r>
          </w:p>
        </w:tc>
        <w:tc>
          <w:tcPr>
            <w:tcW w:w="0" w:type="auto"/>
            <w:tcBorders>
              <w:top w:val="nil"/>
              <w:left w:val="single" w:sz="4" w:space="0" w:color="auto"/>
              <w:bottom w:val="single" w:sz="4" w:space="0" w:color="auto"/>
              <w:right w:val="nil"/>
            </w:tcBorders>
            <w:shd w:val="clear" w:color="auto" w:fill="auto"/>
            <w:noWrap/>
            <w:hideMark/>
          </w:tcPr>
          <w:p w14:paraId="3B40601A"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N</w:t>
            </w:r>
          </w:p>
        </w:tc>
        <w:tc>
          <w:tcPr>
            <w:tcW w:w="900" w:type="dxa"/>
            <w:tcBorders>
              <w:top w:val="nil"/>
              <w:left w:val="nil"/>
              <w:bottom w:val="single" w:sz="4" w:space="0" w:color="auto"/>
              <w:right w:val="nil"/>
            </w:tcBorders>
            <w:shd w:val="clear" w:color="auto" w:fill="auto"/>
            <w:noWrap/>
            <w:hideMark/>
          </w:tcPr>
          <w:p w14:paraId="2FB39C83"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Mean</w:t>
            </w:r>
          </w:p>
        </w:tc>
        <w:tc>
          <w:tcPr>
            <w:tcW w:w="964" w:type="dxa"/>
            <w:tcBorders>
              <w:top w:val="nil"/>
              <w:left w:val="nil"/>
              <w:bottom w:val="single" w:sz="4" w:space="0" w:color="auto"/>
              <w:right w:val="single" w:sz="4" w:space="0" w:color="auto"/>
            </w:tcBorders>
            <w:shd w:val="clear" w:color="auto" w:fill="auto"/>
            <w:noWrap/>
            <w:hideMark/>
          </w:tcPr>
          <w:p w14:paraId="188829FB"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SD</w:t>
            </w:r>
          </w:p>
        </w:tc>
        <w:tc>
          <w:tcPr>
            <w:tcW w:w="540" w:type="dxa"/>
            <w:tcBorders>
              <w:top w:val="nil"/>
              <w:left w:val="single" w:sz="4" w:space="0" w:color="auto"/>
              <w:bottom w:val="single" w:sz="4" w:space="0" w:color="auto"/>
              <w:right w:val="nil"/>
            </w:tcBorders>
            <w:shd w:val="clear" w:color="auto" w:fill="auto"/>
            <w:noWrap/>
          </w:tcPr>
          <w:p w14:paraId="3ABF343D"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N</w:t>
            </w:r>
          </w:p>
        </w:tc>
        <w:tc>
          <w:tcPr>
            <w:tcW w:w="0" w:type="auto"/>
            <w:tcBorders>
              <w:top w:val="nil"/>
              <w:left w:val="nil"/>
              <w:bottom w:val="single" w:sz="4" w:space="0" w:color="auto"/>
              <w:right w:val="nil"/>
            </w:tcBorders>
            <w:shd w:val="clear" w:color="auto" w:fill="auto"/>
            <w:noWrap/>
            <w:hideMark/>
          </w:tcPr>
          <w:p w14:paraId="5443C886" w14:textId="77777777" w:rsidR="00A60660" w:rsidRPr="00D868A5" w:rsidRDefault="00A60660" w:rsidP="009407B7">
            <w:pPr>
              <w:spacing w:after="0" w:line="240" w:lineRule="auto"/>
              <w:rPr>
                <w:rFonts w:ascii="Times New Roman" w:eastAsia="Times New Roman" w:hAnsi="Times New Roman" w:cs="Times New Roman"/>
              </w:rPr>
            </w:pPr>
            <w:r w:rsidRPr="00D868A5">
              <w:rPr>
                <w:rFonts w:ascii="Times New Roman" w:eastAsia="Times New Roman" w:hAnsi="Times New Roman" w:cs="Times New Roman"/>
              </w:rPr>
              <w:t>Mean</w:t>
            </w:r>
          </w:p>
        </w:tc>
        <w:tc>
          <w:tcPr>
            <w:tcW w:w="1152" w:type="dxa"/>
            <w:tcBorders>
              <w:right w:val="single" w:sz="4" w:space="0" w:color="auto"/>
            </w:tcBorders>
          </w:tcPr>
          <w:p w14:paraId="477097A4"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SD</w:t>
            </w:r>
          </w:p>
        </w:tc>
        <w:tc>
          <w:tcPr>
            <w:tcW w:w="1559" w:type="dxa"/>
            <w:tcBorders>
              <w:left w:val="single" w:sz="4" w:space="0" w:color="auto"/>
            </w:tcBorders>
          </w:tcPr>
          <w:p w14:paraId="45765C0C"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Reliability</w:t>
            </w:r>
          </w:p>
        </w:tc>
        <w:tc>
          <w:tcPr>
            <w:tcW w:w="3405" w:type="dxa"/>
            <w:tcBorders>
              <w:right w:val="single" w:sz="4" w:space="0" w:color="auto"/>
            </w:tcBorders>
          </w:tcPr>
          <w:p w14:paraId="68B620A8" w14:textId="3D51A546" w:rsidR="00A60660" w:rsidRPr="00D868A5" w:rsidRDefault="00A60660" w:rsidP="001D33B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Cohen’s d</w:t>
            </w:r>
            <w:r w:rsidR="001D33B9">
              <w:rPr>
                <w:rFonts w:ascii="Times New Roman" w:eastAsia="Times New Roman" w:hAnsi="Times New Roman" w:cs="Times New Roman"/>
                <w:vertAlign w:val="superscript"/>
              </w:rPr>
              <w:t xml:space="preserve">1 </w:t>
            </w:r>
            <w:r w:rsidR="001D33B9">
              <w:rPr>
                <w:rFonts w:ascii="Times New Roman" w:eastAsia="Times New Roman" w:hAnsi="Times New Roman" w:cs="Times New Roman"/>
              </w:rPr>
              <w:t>[95% CI]</w:t>
            </w:r>
          </w:p>
        </w:tc>
      </w:tr>
      <w:tr w:rsidR="00A60660" w:rsidRPr="00D868A5" w14:paraId="23EC6CFF" w14:textId="77777777" w:rsidTr="001D33B9">
        <w:trPr>
          <w:trHeight w:val="300"/>
        </w:trPr>
        <w:tc>
          <w:tcPr>
            <w:tcW w:w="0" w:type="auto"/>
            <w:tcBorders>
              <w:top w:val="single" w:sz="4" w:space="0" w:color="auto"/>
              <w:left w:val="nil"/>
              <w:bottom w:val="nil"/>
              <w:right w:val="single" w:sz="4" w:space="0" w:color="auto"/>
            </w:tcBorders>
            <w:shd w:val="clear" w:color="auto" w:fill="auto"/>
            <w:noWrap/>
            <w:hideMark/>
          </w:tcPr>
          <w:p w14:paraId="2E5B52D1" w14:textId="77777777" w:rsidR="00A60660" w:rsidRPr="00D868A5" w:rsidRDefault="00A60660" w:rsidP="009407B7">
            <w:pPr>
              <w:spacing w:after="0" w:line="240" w:lineRule="auto"/>
              <w:rPr>
                <w:rFonts w:ascii="Times New Roman" w:eastAsia="Times New Roman" w:hAnsi="Times New Roman" w:cs="Times New Roman"/>
                <w:i/>
                <w:iCs/>
              </w:rPr>
            </w:pPr>
            <w:r w:rsidRPr="00D868A5">
              <w:rPr>
                <w:rFonts w:ascii="Times New Roman" w:eastAsia="Times New Roman" w:hAnsi="Times New Roman" w:cs="Times New Roman"/>
                <w:i/>
                <w:iCs/>
              </w:rPr>
              <w:t>Time 1</w:t>
            </w:r>
          </w:p>
        </w:tc>
        <w:tc>
          <w:tcPr>
            <w:tcW w:w="0" w:type="auto"/>
            <w:tcBorders>
              <w:top w:val="single" w:sz="4" w:space="0" w:color="auto"/>
              <w:left w:val="single" w:sz="4" w:space="0" w:color="auto"/>
              <w:bottom w:val="nil"/>
              <w:right w:val="nil"/>
            </w:tcBorders>
            <w:shd w:val="clear" w:color="auto" w:fill="auto"/>
            <w:noWrap/>
            <w:hideMark/>
          </w:tcPr>
          <w:p w14:paraId="0084E5BC"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900" w:type="dxa"/>
            <w:tcBorders>
              <w:top w:val="single" w:sz="4" w:space="0" w:color="auto"/>
              <w:left w:val="nil"/>
              <w:bottom w:val="nil"/>
              <w:right w:val="nil"/>
            </w:tcBorders>
            <w:shd w:val="clear" w:color="auto" w:fill="auto"/>
            <w:noWrap/>
            <w:hideMark/>
          </w:tcPr>
          <w:p w14:paraId="056E0D8E"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964" w:type="dxa"/>
            <w:tcBorders>
              <w:top w:val="single" w:sz="4" w:space="0" w:color="auto"/>
              <w:left w:val="nil"/>
              <w:bottom w:val="nil"/>
              <w:right w:val="single" w:sz="4" w:space="0" w:color="auto"/>
            </w:tcBorders>
            <w:shd w:val="clear" w:color="auto" w:fill="auto"/>
            <w:noWrap/>
            <w:hideMark/>
          </w:tcPr>
          <w:p w14:paraId="6A0AB329"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540" w:type="dxa"/>
            <w:tcBorders>
              <w:top w:val="single" w:sz="4" w:space="0" w:color="auto"/>
              <w:left w:val="single" w:sz="4" w:space="0" w:color="auto"/>
              <w:bottom w:val="nil"/>
              <w:right w:val="nil"/>
            </w:tcBorders>
            <w:shd w:val="clear" w:color="auto" w:fill="auto"/>
            <w:noWrap/>
          </w:tcPr>
          <w:p w14:paraId="37882889"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0" w:type="auto"/>
            <w:tcBorders>
              <w:top w:val="single" w:sz="4" w:space="0" w:color="auto"/>
              <w:left w:val="nil"/>
              <w:bottom w:val="nil"/>
              <w:right w:val="nil"/>
            </w:tcBorders>
            <w:shd w:val="clear" w:color="auto" w:fill="auto"/>
            <w:noWrap/>
            <w:hideMark/>
          </w:tcPr>
          <w:p w14:paraId="7D87D4ED"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1152" w:type="dxa"/>
            <w:tcBorders>
              <w:top w:val="single" w:sz="4" w:space="0" w:color="auto"/>
              <w:left w:val="nil"/>
              <w:bottom w:val="nil"/>
              <w:right w:val="single" w:sz="4" w:space="0" w:color="auto"/>
            </w:tcBorders>
          </w:tcPr>
          <w:p w14:paraId="5F007B09"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nil"/>
              <w:right w:val="nil"/>
            </w:tcBorders>
          </w:tcPr>
          <w:p w14:paraId="307CFAB0"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3405" w:type="dxa"/>
            <w:tcBorders>
              <w:top w:val="single" w:sz="4" w:space="0" w:color="auto"/>
              <w:left w:val="nil"/>
              <w:bottom w:val="nil"/>
              <w:right w:val="single" w:sz="4" w:space="0" w:color="auto"/>
            </w:tcBorders>
          </w:tcPr>
          <w:p w14:paraId="45A9F36D" w14:textId="77777777" w:rsidR="00A60660" w:rsidRPr="00D868A5" w:rsidRDefault="00A60660" w:rsidP="009407B7">
            <w:pPr>
              <w:spacing w:after="0" w:line="240" w:lineRule="auto"/>
              <w:jc w:val="center"/>
              <w:rPr>
                <w:rFonts w:ascii="Times New Roman" w:eastAsia="Times New Roman" w:hAnsi="Times New Roman" w:cs="Times New Roman"/>
              </w:rPr>
            </w:pPr>
          </w:p>
        </w:tc>
      </w:tr>
      <w:tr w:rsidR="00A60660" w:rsidRPr="00D868A5" w14:paraId="5BF58A0D" w14:textId="77777777" w:rsidTr="001D33B9">
        <w:trPr>
          <w:trHeight w:val="508"/>
        </w:trPr>
        <w:tc>
          <w:tcPr>
            <w:tcW w:w="0" w:type="auto"/>
            <w:tcBorders>
              <w:top w:val="nil"/>
              <w:left w:val="nil"/>
              <w:bottom w:val="nil"/>
              <w:right w:val="single" w:sz="4" w:space="0" w:color="auto"/>
            </w:tcBorders>
            <w:shd w:val="clear" w:color="auto" w:fill="auto"/>
            <w:noWrap/>
            <w:hideMark/>
          </w:tcPr>
          <w:p w14:paraId="401E48A8" w14:textId="47E13E2E" w:rsidR="00A60660" w:rsidRPr="00D868A5" w:rsidRDefault="00A60660" w:rsidP="009407B7">
            <w:pPr>
              <w:spacing w:after="0" w:line="240" w:lineRule="auto"/>
              <w:rPr>
                <w:rFonts w:ascii="Times New Roman" w:eastAsia="Times New Roman" w:hAnsi="Times New Roman" w:cs="Times New Roman"/>
              </w:rPr>
            </w:pPr>
            <w:r w:rsidRPr="00D868A5">
              <w:rPr>
                <w:rFonts w:ascii="Times New Roman" w:eastAsia="Times New Roman" w:hAnsi="Times New Roman" w:cs="Times New Roman"/>
              </w:rPr>
              <w:t>Age</w:t>
            </w:r>
            <w:r w:rsidR="00F62D3F">
              <w:rPr>
                <w:rFonts w:ascii="Times New Roman" w:eastAsia="Times New Roman" w:hAnsi="Times New Roman" w:cs="Times New Roman"/>
              </w:rPr>
              <w:t xml:space="preserve"> in Months</w:t>
            </w:r>
          </w:p>
          <w:p w14:paraId="64D61C96" w14:textId="77777777" w:rsidR="00A60660" w:rsidRPr="00D868A5" w:rsidRDefault="00A60660" w:rsidP="009407B7">
            <w:pPr>
              <w:spacing w:after="0" w:line="240" w:lineRule="auto"/>
              <w:rPr>
                <w:rFonts w:ascii="Times New Roman" w:eastAsia="Times New Roman" w:hAnsi="Times New Roman" w:cs="Times New Roman"/>
              </w:rPr>
            </w:pPr>
          </w:p>
        </w:tc>
        <w:tc>
          <w:tcPr>
            <w:tcW w:w="0" w:type="auto"/>
            <w:tcBorders>
              <w:top w:val="nil"/>
              <w:left w:val="single" w:sz="4" w:space="0" w:color="auto"/>
              <w:bottom w:val="nil"/>
              <w:right w:val="nil"/>
            </w:tcBorders>
            <w:shd w:val="clear" w:color="auto" w:fill="auto"/>
            <w:noWrap/>
            <w:hideMark/>
          </w:tcPr>
          <w:p w14:paraId="0513923E" w14:textId="77777777" w:rsidR="00A60660" w:rsidRPr="00D868A5" w:rsidRDefault="00A60660" w:rsidP="009407B7">
            <w:pPr>
              <w:spacing w:after="0" w:line="360" w:lineRule="auto"/>
              <w:jc w:val="center"/>
              <w:rPr>
                <w:rFonts w:ascii="Times New Roman" w:eastAsia="Times New Roman" w:hAnsi="Times New Roman" w:cs="Times New Roman"/>
              </w:rPr>
            </w:pPr>
            <w:r w:rsidRPr="00D868A5">
              <w:rPr>
                <w:rFonts w:ascii="Times New Roman" w:eastAsia="Times New Roman" w:hAnsi="Times New Roman" w:cs="Times New Roman"/>
              </w:rPr>
              <w:t>174</w:t>
            </w:r>
          </w:p>
        </w:tc>
        <w:tc>
          <w:tcPr>
            <w:tcW w:w="900" w:type="dxa"/>
            <w:tcBorders>
              <w:top w:val="nil"/>
              <w:left w:val="nil"/>
              <w:bottom w:val="nil"/>
              <w:right w:val="nil"/>
            </w:tcBorders>
            <w:shd w:val="clear" w:color="auto" w:fill="auto"/>
            <w:noWrap/>
            <w:hideMark/>
          </w:tcPr>
          <w:p w14:paraId="5ADE0FA4" w14:textId="77777777" w:rsidR="00A60660" w:rsidRPr="00D868A5" w:rsidRDefault="00A60660" w:rsidP="009407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45.13</w:t>
            </w:r>
          </w:p>
        </w:tc>
        <w:tc>
          <w:tcPr>
            <w:tcW w:w="964" w:type="dxa"/>
            <w:tcBorders>
              <w:top w:val="nil"/>
              <w:left w:val="nil"/>
              <w:bottom w:val="nil"/>
              <w:right w:val="single" w:sz="4" w:space="0" w:color="auto"/>
            </w:tcBorders>
            <w:shd w:val="clear" w:color="auto" w:fill="auto"/>
            <w:noWrap/>
            <w:hideMark/>
          </w:tcPr>
          <w:p w14:paraId="140AEC7C" w14:textId="77777777" w:rsidR="00A60660" w:rsidRPr="00D868A5" w:rsidRDefault="00A60660" w:rsidP="009407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3.65</w:t>
            </w:r>
          </w:p>
        </w:tc>
        <w:tc>
          <w:tcPr>
            <w:tcW w:w="540" w:type="dxa"/>
            <w:tcBorders>
              <w:top w:val="nil"/>
              <w:left w:val="single" w:sz="4" w:space="0" w:color="auto"/>
              <w:bottom w:val="nil"/>
              <w:right w:val="nil"/>
            </w:tcBorders>
            <w:shd w:val="clear" w:color="auto" w:fill="auto"/>
            <w:noWrap/>
          </w:tcPr>
          <w:p w14:paraId="021F05BA"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71</w:t>
            </w:r>
          </w:p>
        </w:tc>
        <w:tc>
          <w:tcPr>
            <w:tcW w:w="0" w:type="auto"/>
            <w:tcBorders>
              <w:top w:val="nil"/>
              <w:left w:val="nil"/>
              <w:bottom w:val="nil"/>
              <w:right w:val="nil"/>
            </w:tcBorders>
            <w:shd w:val="clear" w:color="auto" w:fill="auto"/>
            <w:noWrap/>
          </w:tcPr>
          <w:p w14:paraId="7B2B5847"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44.69</w:t>
            </w:r>
          </w:p>
          <w:p w14:paraId="48E6A656"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1152" w:type="dxa"/>
            <w:tcBorders>
              <w:top w:val="nil"/>
              <w:left w:val="nil"/>
              <w:bottom w:val="nil"/>
              <w:right w:val="single" w:sz="4" w:space="0" w:color="auto"/>
            </w:tcBorders>
          </w:tcPr>
          <w:p w14:paraId="53881C77"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3.20</w:t>
            </w:r>
          </w:p>
        </w:tc>
        <w:tc>
          <w:tcPr>
            <w:tcW w:w="1559" w:type="dxa"/>
            <w:tcBorders>
              <w:top w:val="nil"/>
              <w:left w:val="single" w:sz="4" w:space="0" w:color="auto"/>
              <w:bottom w:val="nil"/>
              <w:right w:val="nil"/>
            </w:tcBorders>
          </w:tcPr>
          <w:p w14:paraId="27B8D84D"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3405" w:type="dxa"/>
            <w:tcBorders>
              <w:top w:val="nil"/>
              <w:left w:val="nil"/>
              <w:bottom w:val="nil"/>
              <w:right w:val="single" w:sz="4" w:space="0" w:color="auto"/>
            </w:tcBorders>
          </w:tcPr>
          <w:p w14:paraId="794EB7FE" w14:textId="38474603" w:rsidR="00A60660" w:rsidRPr="00D868A5" w:rsidRDefault="00A60660" w:rsidP="009407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r w:rsidR="001D33B9">
              <w:rPr>
                <w:rFonts w:ascii="Times New Roman" w:eastAsia="Times New Roman" w:hAnsi="Times New Roman" w:cs="Times New Roman"/>
              </w:rPr>
              <w:t xml:space="preserve"> [</w:t>
            </w:r>
            <w:r w:rsidR="00482139">
              <w:rPr>
                <w:rFonts w:ascii="Times New Roman" w:eastAsia="Times New Roman" w:hAnsi="Times New Roman" w:cs="Times New Roman"/>
              </w:rPr>
              <w:t>-</w:t>
            </w:r>
            <w:r w:rsidR="001D33B9">
              <w:rPr>
                <w:rFonts w:ascii="Times New Roman" w:eastAsia="Times New Roman" w:hAnsi="Times New Roman" w:cs="Times New Roman"/>
              </w:rPr>
              <w:t>.40-.15]</w:t>
            </w:r>
          </w:p>
        </w:tc>
      </w:tr>
      <w:tr w:rsidR="00A60660" w:rsidRPr="00D868A5" w14:paraId="06D936CB" w14:textId="77777777" w:rsidTr="001D33B9">
        <w:trPr>
          <w:trHeight w:val="300"/>
        </w:trPr>
        <w:tc>
          <w:tcPr>
            <w:tcW w:w="0" w:type="auto"/>
            <w:tcBorders>
              <w:top w:val="nil"/>
              <w:left w:val="nil"/>
              <w:bottom w:val="nil"/>
              <w:right w:val="single" w:sz="4" w:space="0" w:color="auto"/>
            </w:tcBorders>
            <w:shd w:val="clear" w:color="auto" w:fill="auto"/>
            <w:noWrap/>
            <w:hideMark/>
          </w:tcPr>
          <w:p w14:paraId="75BDFB72" w14:textId="60DEE1FC" w:rsidR="00A60660" w:rsidRPr="00D868A5" w:rsidRDefault="00A60660" w:rsidP="009407B7">
            <w:pPr>
              <w:spacing w:after="0" w:line="240" w:lineRule="auto"/>
              <w:rPr>
                <w:rFonts w:ascii="Times New Roman" w:eastAsia="Times New Roman" w:hAnsi="Times New Roman" w:cs="Times New Roman"/>
                <w:vertAlign w:val="superscript"/>
              </w:rPr>
            </w:pPr>
            <w:r w:rsidRPr="00D868A5">
              <w:rPr>
                <w:rFonts w:ascii="Times New Roman" w:eastAsia="Times New Roman" w:hAnsi="Times New Roman" w:cs="Times New Roman"/>
              </w:rPr>
              <w:t>Articulation</w:t>
            </w:r>
            <w:r w:rsidR="00F62D3F">
              <w:rPr>
                <w:rFonts w:ascii="Times New Roman" w:eastAsia="Times New Roman" w:hAnsi="Times New Roman" w:cs="Times New Roman"/>
              </w:rPr>
              <w:t xml:space="preserve"> (100)</w:t>
            </w:r>
          </w:p>
        </w:tc>
        <w:tc>
          <w:tcPr>
            <w:tcW w:w="0" w:type="auto"/>
            <w:tcBorders>
              <w:top w:val="nil"/>
              <w:left w:val="single" w:sz="4" w:space="0" w:color="auto"/>
              <w:bottom w:val="nil"/>
              <w:right w:val="nil"/>
            </w:tcBorders>
            <w:shd w:val="clear" w:color="auto" w:fill="auto"/>
            <w:noWrap/>
            <w:hideMark/>
          </w:tcPr>
          <w:p w14:paraId="146445BE"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172</w:t>
            </w:r>
          </w:p>
        </w:tc>
        <w:tc>
          <w:tcPr>
            <w:tcW w:w="900" w:type="dxa"/>
            <w:tcBorders>
              <w:top w:val="nil"/>
              <w:left w:val="nil"/>
              <w:bottom w:val="nil"/>
              <w:right w:val="nil"/>
            </w:tcBorders>
            <w:shd w:val="clear" w:color="auto" w:fill="auto"/>
            <w:noWrap/>
            <w:hideMark/>
          </w:tcPr>
          <w:p w14:paraId="65D45147"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73.60</w:t>
            </w:r>
          </w:p>
        </w:tc>
        <w:tc>
          <w:tcPr>
            <w:tcW w:w="964" w:type="dxa"/>
            <w:tcBorders>
              <w:top w:val="nil"/>
              <w:left w:val="nil"/>
              <w:bottom w:val="nil"/>
              <w:right w:val="single" w:sz="4" w:space="0" w:color="auto"/>
            </w:tcBorders>
            <w:shd w:val="clear" w:color="auto" w:fill="auto"/>
            <w:noWrap/>
            <w:hideMark/>
          </w:tcPr>
          <w:p w14:paraId="1D3F0708"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20.43</w:t>
            </w:r>
          </w:p>
        </w:tc>
        <w:tc>
          <w:tcPr>
            <w:tcW w:w="540" w:type="dxa"/>
            <w:tcBorders>
              <w:top w:val="nil"/>
              <w:left w:val="single" w:sz="4" w:space="0" w:color="auto"/>
              <w:bottom w:val="nil"/>
              <w:right w:val="nil"/>
            </w:tcBorders>
            <w:shd w:val="clear" w:color="auto" w:fill="auto"/>
            <w:noWrap/>
          </w:tcPr>
          <w:p w14:paraId="15FD8983"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71</w:t>
            </w:r>
          </w:p>
        </w:tc>
        <w:tc>
          <w:tcPr>
            <w:tcW w:w="0" w:type="auto"/>
            <w:tcBorders>
              <w:top w:val="nil"/>
              <w:left w:val="nil"/>
              <w:bottom w:val="nil"/>
              <w:right w:val="nil"/>
            </w:tcBorders>
            <w:shd w:val="clear" w:color="auto" w:fill="auto"/>
            <w:noWrap/>
          </w:tcPr>
          <w:p w14:paraId="3A9124A2"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89.48</w:t>
            </w:r>
          </w:p>
          <w:p w14:paraId="6D371D9C" w14:textId="77777777" w:rsidR="00A60660" w:rsidRPr="00D868A5" w:rsidRDefault="00A60660" w:rsidP="009407B7">
            <w:pPr>
              <w:spacing w:after="0" w:line="240" w:lineRule="auto"/>
              <w:jc w:val="center"/>
              <w:rPr>
                <w:rFonts w:ascii="Times New Roman" w:eastAsia="Times New Roman" w:hAnsi="Times New Roman" w:cs="Times New Roman"/>
                <w:highlight w:val="yellow"/>
              </w:rPr>
            </w:pPr>
          </w:p>
        </w:tc>
        <w:tc>
          <w:tcPr>
            <w:tcW w:w="1152" w:type="dxa"/>
            <w:tcBorders>
              <w:top w:val="nil"/>
              <w:left w:val="nil"/>
              <w:bottom w:val="nil"/>
              <w:right w:val="single" w:sz="4" w:space="0" w:color="auto"/>
            </w:tcBorders>
          </w:tcPr>
          <w:p w14:paraId="7677E3CD"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7.58</w:t>
            </w:r>
          </w:p>
          <w:p w14:paraId="706B32AB" w14:textId="77777777" w:rsidR="00A60660" w:rsidRPr="00D868A5" w:rsidRDefault="00A60660" w:rsidP="009407B7">
            <w:pPr>
              <w:spacing w:after="0" w:line="240" w:lineRule="auto"/>
              <w:jc w:val="center"/>
              <w:rPr>
                <w:rFonts w:ascii="Times New Roman" w:eastAsia="Times New Roman" w:hAnsi="Times New Roman" w:cs="Times New Roman"/>
                <w:highlight w:val="yellow"/>
              </w:rPr>
            </w:pPr>
          </w:p>
        </w:tc>
        <w:tc>
          <w:tcPr>
            <w:tcW w:w="1559" w:type="dxa"/>
            <w:tcBorders>
              <w:top w:val="nil"/>
              <w:left w:val="single" w:sz="4" w:space="0" w:color="auto"/>
              <w:bottom w:val="nil"/>
              <w:right w:val="nil"/>
            </w:tcBorders>
          </w:tcPr>
          <w:p w14:paraId="5B83CC6C" w14:textId="77777777" w:rsidR="00A60660" w:rsidRPr="00D868A5" w:rsidRDefault="00A60660" w:rsidP="009407B7">
            <w:pPr>
              <w:spacing w:after="0" w:line="240" w:lineRule="auto"/>
              <w:jc w:val="center"/>
              <w:rPr>
                <w:rFonts w:ascii="Times New Roman" w:eastAsia="Times New Roman" w:hAnsi="Times New Roman" w:cs="Times New Roman"/>
                <w:highlight w:val="yellow"/>
              </w:rPr>
            </w:pPr>
          </w:p>
          <w:p w14:paraId="6A462047" w14:textId="77777777" w:rsidR="00A60660" w:rsidRPr="00D868A5" w:rsidRDefault="00A60660" w:rsidP="009407B7">
            <w:pPr>
              <w:spacing w:after="0" w:line="240" w:lineRule="auto"/>
              <w:jc w:val="center"/>
              <w:rPr>
                <w:rFonts w:ascii="Times New Roman" w:eastAsia="Times New Roman" w:hAnsi="Times New Roman" w:cs="Times New Roman"/>
                <w:highlight w:val="yellow"/>
              </w:rPr>
            </w:pPr>
          </w:p>
        </w:tc>
        <w:tc>
          <w:tcPr>
            <w:tcW w:w="3405" w:type="dxa"/>
            <w:tcBorders>
              <w:top w:val="nil"/>
              <w:left w:val="nil"/>
              <w:bottom w:val="nil"/>
              <w:right w:val="single" w:sz="4" w:space="0" w:color="auto"/>
            </w:tcBorders>
          </w:tcPr>
          <w:p w14:paraId="1F5123DA" w14:textId="1C27D6E8" w:rsidR="00A60660" w:rsidRPr="00D868A5" w:rsidRDefault="00A60660" w:rsidP="009407B7">
            <w:pPr>
              <w:spacing w:after="0" w:line="240" w:lineRule="auto"/>
              <w:jc w:val="center"/>
              <w:rPr>
                <w:rFonts w:ascii="Times New Roman" w:eastAsia="Times New Roman" w:hAnsi="Times New Roman" w:cs="Times New Roman"/>
                <w:highlight w:val="yellow"/>
              </w:rPr>
            </w:pPr>
            <w:r w:rsidRPr="0073308B">
              <w:rPr>
                <w:rFonts w:ascii="Times New Roman" w:eastAsia="Times New Roman" w:hAnsi="Times New Roman" w:cs="Times New Roman"/>
              </w:rPr>
              <w:t>.90</w:t>
            </w:r>
            <w:r w:rsidR="003E70F6">
              <w:rPr>
                <w:rFonts w:ascii="Times New Roman" w:eastAsia="Times New Roman" w:hAnsi="Times New Roman" w:cs="Times New Roman"/>
              </w:rPr>
              <w:t xml:space="preserve"> [.61-1.18</w:t>
            </w:r>
            <w:r w:rsidR="003E70F6" w:rsidRPr="003E70F6">
              <w:rPr>
                <w:rFonts w:ascii="Times New Roman" w:eastAsia="Times New Roman" w:hAnsi="Times New Roman" w:cs="Times New Roman"/>
              </w:rPr>
              <w:t>]</w:t>
            </w:r>
          </w:p>
        </w:tc>
      </w:tr>
      <w:tr w:rsidR="00A60660" w:rsidRPr="00D868A5" w14:paraId="7840DF71" w14:textId="77777777" w:rsidTr="001D33B9">
        <w:trPr>
          <w:trHeight w:val="300"/>
        </w:trPr>
        <w:tc>
          <w:tcPr>
            <w:tcW w:w="0" w:type="auto"/>
            <w:tcBorders>
              <w:top w:val="nil"/>
              <w:left w:val="nil"/>
              <w:bottom w:val="nil"/>
              <w:right w:val="single" w:sz="4" w:space="0" w:color="auto"/>
            </w:tcBorders>
            <w:shd w:val="clear" w:color="auto" w:fill="auto"/>
            <w:noWrap/>
            <w:hideMark/>
          </w:tcPr>
          <w:p w14:paraId="5617BFFE" w14:textId="619074D5" w:rsidR="00A60660" w:rsidRPr="00D868A5" w:rsidRDefault="00A60660" w:rsidP="009407B7">
            <w:pPr>
              <w:spacing w:after="0" w:line="240" w:lineRule="auto"/>
              <w:rPr>
                <w:rFonts w:ascii="Times New Roman" w:eastAsia="Times New Roman" w:hAnsi="Times New Roman" w:cs="Times New Roman"/>
                <w:vertAlign w:val="superscript"/>
              </w:rPr>
            </w:pPr>
            <w:r w:rsidRPr="00D868A5">
              <w:rPr>
                <w:rFonts w:ascii="Times New Roman" w:eastAsia="Times New Roman" w:hAnsi="Times New Roman" w:cs="Times New Roman"/>
              </w:rPr>
              <w:t>Word Repetition</w:t>
            </w:r>
            <w:r w:rsidR="00F62D3F">
              <w:rPr>
                <w:rFonts w:ascii="Times New Roman" w:eastAsia="Times New Roman" w:hAnsi="Times New Roman" w:cs="Times New Roman"/>
              </w:rPr>
              <w:t xml:space="preserve"> (18)</w:t>
            </w:r>
          </w:p>
          <w:p w14:paraId="682D6097" w14:textId="77777777" w:rsidR="00A60660" w:rsidRPr="00D868A5" w:rsidRDefault="00A60660" w:rsidP="009407B7">
            <w:pPr>
              <w:spacing w:after="0" w:line="240" w:lineRule="auto"/>
              <w:rPr>
                <w:rFonts w:ascii="Times New Roman" w:eastAsia="Times New Roman" w:hAnsi="Times New Roman" w:cs="Times New Roman"/>
              </w:rPr>
            </w:pPr>
          </w:p>
        </w:tc>
        <w:tc>
          <w:tcPr>
            <w:tcW w:w="0" w:type="auto"/>
            <w:tcBorders>
              <w:top w:val="nil"/>
              <w:left w:val="single" w:sz="4" w:space="0" w:color="auto"/>
              <w:bottom w:val="nil"/>
              <w:right w:val="nil"/>
            </w:tcBorders>
            <w:shd w:val="clear" w:color="auto" w:fill="auto"/>
            <w:noWrap/>
          </w:tcPr>
          <w:p w14:paraId="2FDF8195" w14:textId="77777777" w:rsidR="00A60660" w:rsidRPr="00D868A5" w:rsidRDefault="00A60660" w:rsidP="009407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D868A5">
              <w:rPr>
                <w:rFonts w:ascii="Times New Roman" w:eastAsia="Times New Roman" w:hAnsi="Times New Roman" w:cs="Times New Roman"/>
              </w:rPr>
              <w:t>61</w:t>
            </w:r>
          </w:p>
        </w:tc>
        <w:tc>
          <w:tcPr>
            <w:tcW w:w="900" w:type="dxa"/>
            <w:tcBorders>
              <w:top w:val="nil"/>
              <w:left w:val="nil"/>
              <w:bottom w:val="nil"/>
              <w:right w:val="nil"/>
            </w:tcBorders>
            <w:shd w:val="clear" w:color="auto" w:fill="auto"/>
            <w:noWrap/>
          </w:tcPr>
          <w:p w14:paraId="2C7B0D38"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13.51</w:t>
            </w:r>
          </w:p>
        </w:tc>
        <w:tc>
          <w:tcPr>
            <w:tcW w:w="964" w:type="dxa"/>
            <w:tcBorders>
              <w:top w:val="nil"/>
              <w:left w:val="nil"/>
              <w:bottom w:val="nil"/>
              <w:right w:val="single" w:sz="4" w:space="0" w:color="auto"/>
            </w:tcBorders>
            <w:shd w:val="clear" w:color="auto" w:fill="auto"/>
            <w:noWrap/>
          </w:tcPr>
          <w:p w14:paraId="07B6D9E4"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3.96</w:t>
            </w:r>
          </w:p>
        </w:tc>
        <w:tc>
          <w:tcPr>
            <w:tcW w:w="540" w:type="dxa"/>
            <w:tcBorders>
              <w:top w:val="nil"/>
              <w:left w:val="single" w:sz="4" w:space="0" w:color="auto"/>
              <w:bottom w:val="nil"/>
              <w:right w:val="nil"/>
            </w:tcBorders>
            <w:shd w:val="clear" w:color="auto" w:fill="auto"/>
            <w:noWrap/>
          </w:tcPr>
          <w:p w14:paraId="0CD1AA51"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68</w:t>
            </w:r>
          </w:p>
        </w:tc>
        <w:tc>
          <w:tcPr>
            <w:tcW w:w="0" w:type="auto"/>
            <w:tcBorders>
              <w:top w:val="nil"/>
              <w:left w:val="nil"/>
              <w:bottom w:val="nil"/>
              <w:right w:val="nil"/>
            </w:tcBorders>
            <w:shd w:val="clear" w:color="auto" w:fill="auto"/>
            <w:noWrap/>
          </w:tcPr>
          <w:p w14:paraId="627F9886"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16.74</w:t>
            </w:r>
          </w:p>
        </w:tc>
        <w:tc>
          <w:tcPr>
            <w:tcW w:w="1152" w:type="dxa"/>
            <w:tcBorders>
              <w:top w:val="nil"/>
              <w:left w:val="nil"/>
              <w:bottom w:val="nil"/>
              <w:right w:val="single" w:sz="4" w:space="0" w:color="auto"/>
            </w:tcBorders>
          </w:tcPr>
          <w:p w14:paraId="540B483C"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1.93</w:t>
            </w:r>
          </w:p>
        </w:tc>
        <w:tc>
          <w:tcPr>
            <w:tcW w:w="1559" w:type="dxa"/>
            <w:tcBorders>
              <w:top w:val="nil"/>
              <w:left w:val="single" w:sz="4" w:space="0" w:color="auto"/>
              <w:bottom w:val="nil"/>
              <w:right w:val="nil"/>
            </w:tcBorders>
          </w:tcPr>
          <w:p w14:paraId="4FDF13CA"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.89</w:t>
            </w:r>
          </w:p>
        </w:tc>
        <w:tc>
          <w:tcPr>
            <w:tcW w:w="3405" w:type="dxa"/>
            <w:tcBorders>
              <w:top w:val="nil"/>
              <w:left w:val="nil"/>
              <w:bottom w:val="nil"/>
              <w:right w:val="single" w:sz="4" w:space="0" w:color="auto"/>
            </w:tcBorders>
          </w:tcPr>
          <w:p w14:paraId="3C071F19" w14:textId="2DF4352F" w:rsidR="00A60660" w:rsidRPr="00D868A5" w:rsidRDefault="00A60660" w:rsidP="003E70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w:t>
            </w:r>
            <w:r w:rsidR="003E70F6">
              <w:rPr>
                <w:rFonts w:ascii="Times New Roman" w:eastAsia="Times New Roman" w:hAnsi="Times New Roman" w:cs="Times New Roman"/>
              </w:rPr>
              <w:t xml:space="preserve"> [.63-1.22</w:t>
            </w:r>
            <w:r w:rsidR="003E70F6" w:rsidRPr="003E70F6">
              <w:rPr>
                <w:rFonts w:ascii="Times New Roman" w:eastAsia="Times New Roman" w:hAnsi="Times New Roman" w:cs="Times New Roman"/>
              </w:rPr>
              <w:t>]</w:t>
            </w:r>
          </w:p>
        </w:tc>
      </w:tr>
      <w:tr w:rsidR="00A60660" w:rsidRPr="00D868A5" w14:paraId="6BAE6F61" w14:textId="77777777" w:rsidTr="001D33B9">
        <w:trPr>
          <w:trHeight w:val="300"/>
        </w:trPr>
        <w:tc>
          <w:tcPr>
            <w:tcW w:w="0" w:type="auto"/>
            <w:tcBorders>
              <w:top w:val="nil"/>
              <w:left w:val="nil"/>
              <w:bottom w:val="nil"/>
              <w:right w:val="single" w:sz="4" w:space="0" w:color="auto"/>
            </w:tcBorders>
            <w:shd w:val="clear" w:color="auto" w:fill="auto"/>
            <w:noWrap/>
            <w:hideMark/>
          </w:tcPr>
          <w:p w14:paraId="6BC8D853" w14:textId="7DDF0BFB" w:rsidR="00A60660" w:rsidRPr="00D868A5" w:rsidRDefault="00A60660" w:rsidP="009407B7">
            <w:pPr>
              <w:spacing w:after="0" w:line="240" w:lineRule="auto"/>
              <w:rPr>
                <w:rFonts w:ascii="Times New Roman" w:eastAsia="Times New Roman" w:hAnsi="Times New Roman" w:cs="Times New Roman"/>
                <w:vertAlign w:val="superscript"/>
              </w:rPr>
            </w:pPr>
            <w:r w:rsidRPr="00D868A5">
              <w:rPr>
                <w:rFonts w:ascii="Times New Roman" w:eastAsia="Times New Roman" w:hAnsi="Times New Roman" w:cs="Times New Roman"/>
              </w:rPr>
              <w:t>Nonword Repetition</w:t>
            </w:r>
            <w:r w:rsidR="00F62D3F">
              <w:rPr>
                <w:rFonts w:ascii="Times New Roman" w:eastAsia="Times New Roman" w:hAnsi="Times New Roman" w:cs="Times New Roman"/>
              </w:rPr>
              <w:t xml:space="preserve"> (18)</w:t>
            </w:r>
          </w:p>
          <w:p w14:paraId="131FE61C" w14:textId="77777777" w:rsidR="00A60660" w:rsidRPr="00D868A5" w:rsidRDefault="00A60660" w:rsidP="009407B7">
            <w:pPr>
              <w:spacing w:after="0" w:line="240" w:lineRule="auto"/>
              <w:rPr>
                <w:rFonts w:ascii="Times New Roman" w:eastAsia="Times New Roman" w:hAnsi="Times New Roman" w:cs="Times New Roman"/>
              </w:rPr>
            </w:pPr>
          </w:p>
        </w:tc>
        <w:tc>
          <w:tcPr>
            <w:tcW w:w="0" w:type="auto"/>
            <w:tcBorders>
              <w:top w:val="nil"/>
              <w:left w:val="single" w:sz="4" w:space="0" w:color="auto"/>
              <w:bottom w:val="nil"/>
              <w:right w:val="nil"/>
            </w:tcBorders>
            <w:shd w:val="clear" w:color="auto" w:fill="auto"/>
            <w:noWrap/>
          </w:tcPr>
          <w:p w14:paraId="49CB80AF"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160</w:t>
            </w:r>
          </w:p>
        </w:tc>
        <w:tc>
          <w:tcPr>
            <w:tcW w:w="900" w:type="dxa"/>
            <w:tcBorders>
              <w:top w:val="nil"/>
              <w:left w:val="nil"/>
              <w:bottom w:val="nil"/>
              <w:right w:val="nil"/>
            </w:tcBorders>
            <w:shd w:val="clear" w:color="auto" w:fill="auto"/>
            <w:noWrap/>
          </w:tcPr>
          <w:p w14:paraId="1F14A27A"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10.65</w:t>
            </w:r>
          </w:p>
        </w:tc>
        <w:tc>
          <w:tcPr>
            <w:tcW w:w="964" w:type="dxa"/>
            <w:tcBorders>
              <w:top w:val="nil"/>
              <w:left w:val="nil"/>
              <w:bottom w:val="nil"/>
              <w:right w:val="single" w:sz="4" w:space="0" w:color="auto"/>
            </w:tcBorders>
            <w:shd w:val="clear" w:color="auto" w:fill="auto"/>
            <w:noWrap/>
          </w:tcPr>
          <w:p w14:paraId="75A9E12F"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3.94</w:t>
            </w:r>
          </w:p>
        </w:tc>
        <w:tc>
          <w:tcPr>
            <w:tcW w:w="540" w:type="dxa"/>
            <w:tcBorders>
              <w:top w:val="nil"/>
              <w:left w:val="single" w:sz="4" w:space="0" w:color="auto"/>
              <w:bottom w:val="nil"/>
              <w:right w:val="nil"/>
            </w:tcBorders>
            <w:shd w:val="clear" w:color="auto" w:fill="auto"/>
            <w:noWrap/>
          </w:tcPr>
          <w:p w14:paraId="1130B120"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67</w:t>
            </w:r>
          </w:p>
        </w:tc>
        <w:tc>
          <w:tcPr>
            <w:tcW w:w="0" w:type="auto"/>
            <w:tcBorders>
              <w:top w:val="nil"/>
              <w:left w:val="nil"/>
              <w:bottom w:val="nil"/>
              <w:right w:val="nil"/>
            </w:tcBorders>
            <w:shd w:val="clear" w:color="auto" w:fill="auto"/>
            <w:noWrap/>
          </w:tcPr>
          <w:p w14:paraId="1407E594"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14.12</w:t>
            </w:r>
          </w:p>
        </w:tc>
        <w:tc>
          <w:tcPr>
            <w:tcW w:w="1152" w:type="dxa"/>
            <w:tcBorders>
              <w:top w:val="nil"/>
              <w:left w:val="nil"/>
              <w:bottom w:val="nil"/>
              <w:right w:val="single" w:sz="4" w:space="0" w:color="auto"/>
            </w:tcBorders>
          </w:tcPr>
          <w:p w14:paraId="0DFF2726"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2.52</w:t>
            </w:r>
          </w:p>
        </w:tc>
        <w:tc>
          <w:tcPr>
            <w:tcW w:w="1559" w:type="dxa"/>
            <w:tcBorders>
              <w:top w:val="nil"/>
              <w:left w:val="single" w:sz="4" w:space="0" w:color="auto"/>
              <w:bottom w:val="nil"/>
              <w:right w:val="nil"/>
            </w:tcBorders>
          </w:tcPr>
          <w:p w14:paraId="108DA21E"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.89</w:t>
            </w:r>
          </w:p>
        </w:tc>
        <w:tc>
          <w:tcPr>
            <w:tcW w:w="3405" w:type="dxa"/>
            <w:tcBorders>
              <w:top w:val="nil"/>
              <w:left w:val="nil"/>
              <w:bottom w:val="nil"/>
              <w:right w:val="single" w:sz="4" w:space="0" w:color="auto"/>
            </w:tcBorders>
          </w:tcPr>
          <w:p w14:paraId="24910D0D" w14:textId="4E337636" w:rsidR="00A60660" w:rsidRPr="00D868A5" w:rsidRDefault="003E70F6" w:rsidP="009407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.97 [.67-1.27</w:t>
            </w:r>
            <w:r w:rsidRPr="003E70F6">
              <w:rPr>
                <w:rFonts w:ascii="Times New Roman" w:eastAsia="Times New Roman" w:hAnsi="Times New Roman" w:cs="Times New Roman"/>
              </w:rPr>
              <w:t>]</w:t>
            </w:r>
          </w:p>
        </w:tc>
      </w:tr>
      <w:tr w:rsidR="00A60660" w:rsidRPr="00D868A5" w14:paraId="40EC6447" w14:textId="77777777" w:rsidTr="001D33B9">
        <w:trPr>
          <w:trHeight w:val="300"/>
        </w:trPr>
        <w:tc>
          <w:tcPr>
            <w:tcW w:w="0" w:type="auto"/>
            <w:tcBorders>
              <w:top w:val="nil"/>
              <w:left w:val="nil"/>
              <w:bottom w:val="nil"/>
              <w:right w:val="single" w:sz="4" w:space="0" w:color="auto"/>
            </w:tcBorders>
            <w:shd w:val="clear" w:color="auto" w:fill="auto"/>
            <w:noWrap/>
            <w:hideMark/>
          </w:tcPr>
          <w:p w14:paraId="1DF3DD44" w14:textId="70DB9F01" w:rsidR="00A60660" w:rsidRPr="00D868A5" w:rsidRDefault="00A60660" w:rsidP="009407B7">
            <w:pPr>
              <w:spacing w:after="0" w:line="240" w:lineRule="auto"/>
              <w:rPr>
                <w:rFonts w:ascii="Times New Roman" w:eastAsia="Times New Roman" w:hAnsi="Times New Roman" w:cs="Times New Roman"/>
                <w:vertAlign w:val="superscript"/>
              </w:rPr>
            </w:pPr>
            <w:r w:rsidRPr="00D868A5">
              <w:rPr>
                <w:rFonts w:ascii="Times New Roman" w:eastAsia="Times New Roman" w:hAnsi="Times New Roman" w:cs="Times New Roman"/>
              </w:rPr>
              <w:t>Basic Concepts</w:t>
            </w:r>
            <w:r w:rsidR="00F62D3F">
              <w:rPr>
                <w:rFonts w:ascii="Times New Roman" w:eastAsia="Times New Roman" w:hAnsi="Times New Roman" w:cs="Times New Roman"/>
              </w:rPr>
              <w:t xml:space="preserve"> (18)</w:t>
            </w:r>
          </w:p>
          <w:p w14:paraId="2F7C4B74" w14:textId="77777777" w:rsidR="00A60660" w:rsidRPr="00D868A5" w:rsidRDefault="00A60660" w:rsidP="009407B7">
            <w:pPr>
              <w:spacing w:after="0" w:line="240" w:lineRule="auto"/>
              <w:rPr>
                <w:rFonts w:ascii="Times New Roman" w:eastAsia="Times New Roman" w:hAnsi="Times New Roman" w:cs="Times New Roman"/>
              </w:rPr>
            </w:pPr>
          </w:p>
        </w:tc>
        <w:tc>
          <w:tcPr>
            <w:tcW w:w="0" w:type="auto"/>
            <w:tcBorders>
              <w:top w:val="nil"/>
              <w:left w:val="single" w:sz="4" w:space="0" w:color="auto"/>
              <w:bottom w:val="nil"/>
              <w:right w:val="nil"/>
            </w:tcBorders>
            <w:shd w:val="clear" w:color="auto" w:fill="auto"/>
            <w:noWrap/>
          </w:tcPr>
          <w:p w14:paraId="4E675B22"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171</w:t>
            </w:r>
          </w:p>
        </w:tc>
        <w:tc>
          <w:tcPr>
            <w:tcW w:w="900" w:type="dxa"/>
            <w:tcBorders>
              <w:top w:val="nil"/>
              <w:left w:val="nil"/>
              <w:bottom w:val="nil"/>
              <w:right w:val="nil"/>
            </w:tcBorders>
            <w:shd w:val="clear" w:color="auto" w:fill="auto"/>
            <w:noWrap/>
          </w:tcPr>
          <w:p w14:paraId="6E2017D1"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13.39</w:t>
            </w:r>
          </w:p>
        </w:tc>
        <w:tc>
          <w:tcPr>
            <w:tcW w:w="964" w:type="dxa"/>
            <w:tcBorders>
              <w:top w:val="nil"/>
              <w:left w:val="nil"/>
              <w:bottom w:val="nil"/>
              <w:right w:val="single" w:sz="4" w:space="0" w:color="auto"/>
            </w:tcBorders>
            <w:shd w:val="clear" w:color="auto" w:fill="auto"/>
            <w:noWrap/>
          </w:tcPr>
          <w:p w14:paraId="603E9F6A"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3.54</w:t>
            </w:r>
          </w:p>
        </w:tc>
        <w:tc>
          <w:tcPr>
            <w:tcW w:w="540" w:type="dxa"/>
            <w:tcBorders>
              <w:top w:val="nil"/>
              <w:left w:val="single" w:sz="4" w:space="0" w:color="auto"/>
              <w:bottom w:val="nil"/>
              <w:right w:val="nil"/>
            </w:tcBorders>
            <w:shd w:val="clear" w:color="auto" w:fill="auto"/>
            <w:noWrap/>
          </w:tcPr>
          <w:p w14:paraId="5D769453"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71</w:t>
            </w:r>
          </w:p>
        </w:tc>
        <w:tc>
          <w:tcPr>
            <w:tcW w:w="0" w:type="auto"/>
            <w:tcBorders>
              <w:top w:val="nil"/>
              <w:left w:val="nil"/>
              <w:bottom w:val="nil"/>
              <w:right w:val="nil"/>
            </w:tcBorders>
            <w:shd w:val="clear" w:color="auto" w:fill="auto"/>
            <w:noWrap/>
          </w:tcPr>
          <w:p w14:paraId="292526CB"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16.35</w:t>
            </w:r>
          </w:p>
        </w:tc>
        <w:tc>
          <w:tcPr>
            <w:tcW w:w="1152" w:type="dxa"/>
            <w:tcBorders>
              <w:top w:val="nil"/>
              <w:left w:val="nil"/>
              <w:bottom w:val="nil"/>
              <w:right w:val="single" w:sz="4" w:space="0" w:color="auto"/>
            </w:tcBorders>
          </w:tcPr>
          <w:p w14:paraId="114E1024"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1.64</w:t>
            </w:r>
          </w:p>
        </w:tc>
        <w:tc>
          <w:tcPr>
            <w:tcW w:w="1559" w:type="dxa"/>
            <w:tcBorders>
              <w:top w:val="nil"/>
              <w:left w:val="single" w:sz="4" w:space="0" w:color="auto"/>
              <w:bottom w:val="nil"/>
              <w:right w:val="nil"/>
            </w:tcBorders>
          </w:tcPr>
          <w:p w14:paraId="7ACDF91C"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3405" w:type="dxa"/>
            <w:tcBorders>
              <w:top w:val="nil"/>
              <w:left w:val="nil"/>
              <w:bottom w:val="nil"/>
              <w:right w:val="single" w:sz="4" w:space="0" w:color="auto"/>
            </w:tcBorders>
          </w:tcPr>
          <w:p w14:paraId="4ADAA4AD" w14:textId="2F8A0B6C" w:rsidR="00A60660" w:rsidRPr="00D868A5" w:rsidRDefault="003E70F6" w:rsidP="009407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.95 [.66-1.24</w:t>
            </w:r>
            <w:r w:rsidRPr="003E70F6">
              <w:rPr>
                <w:rFonts w:ascii="Times New Roman" w:eastAsia="Times New Roman" w:hAnsi="Times New Roman" w:cs="Times New Roman"/>
              </w:rPr>
              <w:t>]</w:t>
            </w:r>
          </w:p>
        </w:tc>
      </w:tr>
      <w:tr w:rsidR="00A60660" w:rsidRPr="00D868A5" w14:paraId="43DCA766" w14:textId="77777777" w:rsidTr="001D33B9">
        <w:trPr>
          <w:trHeight w:val="300"/>
        </w:trPr>
        <w:tc>
          <w:tcPr>
            <w:tcW w:w="0" w:type="auto"/>
            <w:tcBorders>
              <w:top w:val="nil"/>
              <w:left w:val="nil"/>
              <w:bottom w:val="nil"/>
              <w:right w:val="single" w:sz="4" w:space="0" w:color="auto"/>
            </w:tcBorders>
            <w:shd w:val="clear" w:color="auto" w:fill="auto"/>
            <w:noWrap/>
            <w:hideMark/>
          </w:tcPr>
          <w:p w14:paraId="47CFD30E" w14:textId="346FEF43" w:rsidR="00A60660" w:rsidRPr="00D868A5" w:rsidRDefault="00A60660" w:rsidP="009407B7">
            <w:pPr>
              <w:spacing w:after="0" w:line="240" w:lineRule="auto"/>
              <w:rPr>
                <w:rFonts w:ascii="Times New Roman" w:eastAsia="Times New Roman" w:hAnsi="Times New Roman" w:cs="Times New Roman"/>
                <w:vertAlign w:val="superscript"/>
              </w:rPr>
            </w:pPr>
            <w:r w:rsidRPr="00D868A5">
              <w:rPr>
                <w:rFonts w:ascii="Times New Roman" w:eastAsia="Times New Roman" w:hAnsi="Times New Roman" w:cs="Times New Roman"/>
              </w:rPr>
              <w:t>Vocabulary</w:t>
            </w:r>
            <w:r w:rsidR="00A66785">
              <w:rPr>
                <w:rFonts w:ascii="Times New Roman" w:eastAsia="Times New Roman" w:hAnsi="Times New Roman" w:cs="Times New Roman"/>
              </w:rPr>
              <w:t xml:space="preserve"> (40</w:t>
            </w:r>
            <w:r w:rsidR="00F62D3F">
              <w:rPr>
                <w:rFonts w:ascii="Times New Roman" w:eastAsia="Times New Roman" w:hAnsi="Times New Roman" w:cs="Times New Roman"/>
              </w:rPr>
              <w:t>)</w:t>
            </w:r>
          </w:p>
          <w:p w14:paraId="0AE0A312" w14:textId="77777777" w:rsidR="00A60660" w:rsidRPr="00D868A5" w:rsidRDefault="00A60660" w:rsidP="009407B7">
            <w:pPr>
              <w:spacing w:after="0" w:line="240" w:lineRule="auto"/>
              <w:rPr>
                <w:rFonts w:ascii="Times New Roman" w:eastAsia="Times New Roman" w:hAnsi="Times New Roman" w:cs="Times New Roman"/>
              </w:rPr>
            </w:pPr>
          </w:p>
        </w:tc>
        <w:tc>
          <w:tcPr>
            <w:tcW w:w="0" w:type="auto"/>
            <w:tcBorders>
              <w:top w:val="nil"/>
              <w:left w:val="single" w:sz="4" w:space="0" w:color="auto"/>
              <w:bottom w:val="nil"/>
              <w:right w:val="nil"/>
            </w:tcBorders>
            <w:shd w:val="clear" w:color="auto" w:fill="auto"/>
            <w:noWrap/>
          </w:tcPr>
          <w:p w14:paraId="66DC9AFD"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169</w:t>
            </w:r>
          </w:p>
        </w:tc>
        <w:tc>
          <w:tcPr>
            <w:tcW w:w="900" w:type="dxa"/>
            <w:tcBorders>
              <w:top w:val="nil"/>
              <w:left w:val="nil"/>
              <w:bottom w:val="nil"/>
              <w:right w:val="nil"/>
            </w:tcBorders>
            <w:shd w:val="clear" w:color="auto" w:fill="auto"/>
            <w:noWrap/>
          </w:tcPr>
          <w:p w14:paraId="3832D79E" w14:textId="466054C4"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15</w:t>
            </w:r>
            <w:r w:rsidR="009407B7">
              <w:rPr>
                <w:rFonts w:ascii="Times New Roman" w:eastAsia="Times New Roman" w:hAnsi="Times New Roman" w:cs="Times New Roman"/>
              </w:rPr>
              <w:t>.00</w:t>
            </w:r>
          </w:p>
        </w:tc>
        <w:tc>
          <w:tcPr>
            <w:tcW w:w="964" w:type="dxa"/>
            <w:tcBorders>
              <w:top w:val="nil"/>
              <w:left w:val="nil"/>
              <w:bottom w:val="nil"/>
              <w:right w:val="single" w:sz="4" w:space="0" w:color="auto"/>
            </w:tcBorders>
            <w:shd w:val="clear" w:color="auto" w:fill="auto"/>
            <w:noWrap/>
          </w:tcPr>
          <w:p w14:paraId="11869DF8"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7.06</w:t>
            </w:r>
          </w:p>
        </w:tc>
        <w:tc>
          <w:tcPr>
            <w:tcW w:w="540" w:type="dxa"/>
            <w:tcBorders>
              <w:top w:val="nil"/>
              <w:left w:val="single" w:sz="4" w:space="0" w:color="auto"/>
              <w:bottom w:val="nil"/>
              <w:right w:val="nil"/>
            </w:tcBorders>
            <w:shd w:val="clear" w:color="auto" w:fill="auto"/>
            <w:noWrap/>
          </w:tcPr>
          <w:p w14:paraId="7466F733"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71</w:t>
            </w:r>
          </w:p>
        </w:tc>
        <w:tc>
          <w:tcPr>
            <w:tcW w:w="0" w:type="auto"/>
            <w:tcBorders>
              <w:top w:val="nil"/>
              <w:left w:val="nil"/>
              <w:bottom w:val="nil"/>
              <w:right w:val="nil"/>
            </w:tcBorders>
            <w:shd w:val="clear" w:color="auto" w:fill="auto"/>
            <w:noWrap/>
          </w:tcPr>
          <w:p w14:paraId="2D266401"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20.69</w:t>
            </w:r>
          </w:p>
        </w:tc>
        <w:tc>
          <w:tcPr>
            <w:tcW w:w="1152" w:type="dxa"/>
            <w:tcBorders>
              <w:top w:val="nil"/>
              <w:left w:val="nil"/>
              <w:bottom w:val="nil"/>
              <w:right w:val="single" w:sz="4" w:space="0" w:color="auto"/>
            </w:tcBorders>
          </w:tcPr>
          <w:p w14:paraId="34D7333C"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5.24</w:t>
            </w:r>
          </w:p>
        </w:tc>
        <w:tc>
          <w:tcPr>
            <w:tcW w:w="1559" w:type="dxa"/>
            <w:tcBorders>
              <w:top w:val="nil"/>
              <w:left w:val="single" w:sz="4" w:space="0" w:color="auto"/>
              <w:bottom w:val="nil"/>
              <w:right w:val="nil"/>
            </w:tcBorders>
          </w:tcPr>
          <w:p w14:paraId="3ED55977"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.82</w:t>
            </w:r>
          </w:p>
        </w:tc>
        <w:tc>
          <w:tcPr>
            <w:tcW w:w="3405" w:type="dxa"/>
            <w:tcBorders>
              <w:top w:val="nil"/>
              <w:left w:val="nil"/>
              <w:bottom w:val="nil"/>
              <w:right w:val="single" w:sz="4" w:space="0" w:color="auto"/>
            </w:tcBorders>
          </w:tcPr>
          <w:p w14:paraId="19D60DD0" w14:textId="67E55FFA" w:rsidR="00A60660" w:rsidRPr="00D868A5" w:rsidRDefault="00A60660" w:rsidP="003E70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.87</w:t>
            </w:r>
            <w:r w:rsidR="003E70F6">
              <w:rPr>
                <w:rFonts w:ascii="Times New Roman" w:eastAsia="Times New Roman" w:hAnsi="Times New Roman" w:cs="Times New Roman"/>
              </w:rPr>
              <w:t xml:space="preserve"> [.58-1.15</w:t>
            </w:r>
            <w:r w:rsidR="003E70F6" w:rsidRPr="003E70F6">
              <w:rPr>
                <w:rFonts w:ascii="Times New Roman" w:eastAsia="Times New Roman" w:hAnsi="Times New Roman" w:cs="Times New Roman"/>
              </w:rPr>
              <w:t>]</w:t>
            </w:r>
          </w:p>
        </w:tc>
      </w:tr>
      <w:tr w:rsidR="00A60660" w:rsidRPr="00D868A5" w14:paraId="73676861" w14:textId="77777777" w:rsidTr="001D33B9">
        <w:trPr>
          <w:trHeight w:val="300"/>
        </w:trPr>
        <w:tc>
          <w:tcPr>
            <w:tcW w:w="0" w:type="auto"/>
            <w:tcBorders>
              <w:top w:val="nil"/>
              <w:left w:val="nil"/>
              <w:right w:val="single" w:sz="4" w:space="0" w:color="auto"/>
            </w:tcBorders>
            <w:shd w:val="clear" w:color="auto" w:fill="auto"/>
            <w:noWrap/>
            <w:hideMark/>
          </w:tcPr>
          <w:p w14:paraId="030ECECC" w14:textId="453AA798" w:rsidR="00A60660" w:rsidRPr="00D868A5" w:rsidRDefault="00A60660" w:rsidP="009407B7">
            <w:pPr>
              <w:spacing w:after="0" w:line="240" w:lineRule="auto"/>
              <w:rPr>
                <w:rFonts w:ascii="Times New Roman" w:eastAsia="Times New Roman" w:hAnsi="Times New Roman" w:cs="Times New Roman"/>
                <w:vertAlign w:val="superscript"/>
              </w:rPr>
            </w:pPr>
            <w:r w:rsidRPr="00D868A5">
              <w:rPr>
                <w:rFonts w:ascii="Times New Roman" w:eastAsia="Times New Roman" w:hAnsi="Times New Roman" w:cs="Times New Roman"/>
              </w:rPr>
              <w:t>Sentence Structure</w:t>
            </w:r>
            <w:r w:rsidR="00A66785">
              <w:rPr>
                <w:rFonts w:ascii="Times New Roman" w:eastAsia="Times New Roman" w:hAnsi="Times New Roman" w:cs="Times New Roman"/>
              </w:rPr>
              <w:t xml:space="preserve"> (22</w:t>
            </w:r>
            <w:r w:rsidR="00F62D3F">
              <w:rPr>
                <w:rFonts w:ascii="Times New Roman" w:eastAsia="Times New Roman" w:hAnsi="Times New Roman" w:cs="Times New Roman"/>
              </w:rPr>
              <w:t>)</w:t>
            </w:r>
          </w:p>
          <w:p w14:paraId="6A201A4F" w14:textId="77777777" w:rsidR="00A60660" w:rsidRPr="00D868A5" w:rsidRDefault="00A60660" w:rsidP="009407B7">
            <w:pPr>
              <w:spacing w:after="0" w:line="240" w:lineRule="auto"/>
              <w:rPr>
                <w:rFonts w:ascii="Times New Roman" w:eastAsia="Times New Roman" w:hAnsi="Times New Roman" w:cs="Times New Roman"/>
              </w:rPr>
            </w:pPr>
          </w:p>
        </w:tc>
        <w:tc>
          <w:tcPr>
            <w:tcW w:w="0" w:type="auto"/>
            <w:tcBorders>
              <w:top w:val="nil"/>
              <w:left w:val="single" w:sz="4" w:space="0" w:color="auto"/>
              <w:right w:val="nil"/>
            </w:tcBorders>
            <w:shd w:val="clear" w:color="auto" w:fill="auto"/>
            <w:noWrap/>
          </w:tcPr>
          <w:p w14:paraId="6C9E3D5D"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170</w:t>
            </w:r>
          </w:p>
        </w:tc>
        <w:tc>
          <w:tcPr>
            <w:tcW w:w="900" w:type="dxa"/>
            <w:tcBorders>
              <w:top w:val="nil"/>
              <w:left w:val="nil"/>
              <w:right w:val="nil"/>
            </w:tcBorders>
            <w:shd w:val="clear" w:color="auto" w:fill="auto"/>
            <w:noWrap/>
          </w:tcPr>
          <w:p w14:paraId="0DA50283"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11.21</w:t>
            </w:r>
          </w:p>
        </w:tc>
        <w:tc>
          <w:tcPr>
            <w:tcW w:w="964" w:type="dxa"/>
            <w:tcBorders>
              <w:top w:val="nil"/>
              <w:left w:val="nil"/>
              <w:right w:val="single" w:sz="4" w:space="0" w:color="auto"/>
            </w:tcBorders>
            <w:shd w:val="clear" w:color="auto" w:fill="auto"/>
            <w:noWrap/>
          </w:tcPr>
          <w:p w14:paraId="0E5E1A75"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4.16</w:t>
            </w:r>
          </w:p>
        </w:tc>
        <w:tc>
          <w:tcPr>
            <w:tcW w:w="540" w:type="dxa"/>
            <w:tcBorders>
              <w:top w:val="nil"/>
              <w:left w:val="single" w:sz="4" w:space="0" w:color="auto"/>
              <w:right w:val="nil"/>
            </w:tcBorders>
            <w:shd w:val="clear" w:color="auto" w:fill="auto"/>
            <w:noWrap/>
          </w:tcPr>
          <w:p w14:paraId="4B29BD31"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71</w:t>
            </w:r>
          </w:p>
        </w:tc>
        <w:tc>
          <w:tcPr>
            <w:tcW w:w="0" w:type="auto"/>
            <w:tcBorders>
              <w:top w:val="nil"/>
              <w:left w:val="nil"/>
              <w:right w:val="nil"/>
            </w:tcBorders>
            <w:shd w:val="clear" w:color="auto" w:fill="auto"/>
            <w:noWrap/>
          </w:tcPr>
          <w:p w14:paraId="1B4BCD9B"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14.39</w:t>
            </w:r>
          </w:p>
        </w:tc>
        <w:tc>
          <w:tcPr>
            <w:tcW w:w="1152" w:type="dxa"/>
            <w:tcBorders>
              <w:top w:val="nil"/>
              <w:left w:val="nil"/>
              <w:right w:val="single" w:sz="4" w:space="0" w:color="auto"/>
            </w:tcBorders>
          </w:tcPr>
          <w:p w14:paraId="461B6DC1"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3.27</w:t>
            </w:r>
          </w:p>
        </w:tc>
        <w:tc>
          <w:tcPr>
            <w:tcW w:w="1559" w:type="dxa"/>
            <w:tcBorders>
              <w:top w:val="nil"/>
              <w:left w:val="single" w:sz="4" w:space="0" w:color="auto"/>
              <w:right w:val="nil"/>
            </w:tcBorders>
          </w:tcPr>
          <w:p w14:paraId="254E52AB"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.78</w:t>
            </w:r>
          </w:p>
        </w:tc>
        <w:tc>
          <w:tcPr>
            <w:tcW w:w="3405" w:type="dxa"/>
            <w:tcBorders>
              <w:top w:val="nil"/>
              <w:left w:val="nil"/>
              <w:right w:val="single" w:sz="4" w:space="0" w:color="auto"/>
            </w:tcBorders>
          </w:tcPr>
          <w:p w14:paraId="48C61D86" w14:textId="27420BF3" w:rsidR="00A60660" w:rsidRPr="00D868A5" w:rsidRDefault="00A60660" w:rsidP="009407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w:t>
            </w:r>
            <w:r w:rsidR="003E70F6">
              <w:rPr>
                <w:rFonts w:ascii="Times New Roman" w:eastAsia="Times New Roman" w:hAnsi="Times New Roman" w:cs="Times New Roman"/>
              </w:rPr>
              <w:t xml:space="preserve"> [.52-1.10</w:t>
            </w:r>
            <w:r w:rsidR="003E70F6" w:rsidRPr="003E70F6">
              <w:rPr>
                <w:rFonts w:ascii="Times New Roman" w:eastAsia="Times New Roman" w:hAnsi="Times New Roman" w:cs="Times New Roman"/>
              </w:rPr>
              <w:t>]</w:t>
            </w:r>
          </w:p>
        </w:tc>
      </w:tr>
      <w:tr w:rsidR="00A60660" w:rsidRPr="00D868A5" w14:paraId="3C139EE4" w14:textId="77777777" w:rsidTr="001D33B9">
        <w:trPr>
          <w:trHeight w:val="300"/>
        </w:trPr>
        <w:tc>
          <w:tcPr>
            <w:tcW w:w="0" w:type="auto"/>
            <w:tcBorders>
              <w:top w:val="nil"/>
              <w:left w:val="nil"/>
              <w:bottom w:val="single" w:sz="4" w:space="0" w:color="auto"/>
              <w:right w:val="single" w:sz="4" w:space="0" w:color="auto"/>
            </w:tcBorders>
            <w:shd w:val="clear" w:color="auto" w:fill="auto"/>
            <w:noWrap/>
            <w:hideMark/>
          </w:tcPr>
          <w:p w14:paraId="611C551C" w14:textId="763C4C48" w:rsidR="00A60660" w:rsidRDefault="00A60660" w:rsidP="009407B7">
            <w:pPr>
              <w:spacing w:after="0" w:line="240" w:lineRule="auto"/>
              <w:rPr>
                <w:rFonts w:ascii="Times New Roman" w:eastAsia="Times New Roman" w:hAnsi="Times New Roman" w:cs="Times New Roman"/>
                <w:vertAlign w:val="superscript"/>
              </w:rPr>
            </w:pPr>
            <w:r w:rsidRPr="00D868A5">
              <w:rPr>
                <w:rFonts w:ascii="Times New Roman" w:eastAsia="Times New Roman" w:hAnsi="Times New Roman" w:cs="Times New Roman"/>
              </w:rPr>
              <w:t>Sentence Repetition</w:t>
            </w:r>
            <w:r w:rsidR="00F62D3F">
              <w:rPr>
                <w:rFonts w:ascii="Times New Roman" w:eastAsia="Times New Roman" w:hAnsi="Times New Roman" w:cs="Times New Roman"/>
              </w:rPr>
              <w:t xml:space="preserve"> (16)</w:t>
            </w:r>
          </w:p>
          <w:p w14:paraId="16FA0763" w14:textId="77777777" w:rsidR="00A60660" w:rsidRPr="00D868A5" w:rsidRDefault="00A60660" w:rsidP="009407B7">
            <w:pPr>
              <w:spacing w:after="0" w:line="240" w:lineRule="auto"/>
              <w:rPr>
                <w:rFonts w:ascii="Times New Roman" w:eastAsia="Times New Roman" w:hAnsi="Times New Roman" w:cs="Times New Roman"/>
              </w:rPr>
            </w:pPr>
          </w:p>
        </w:tc>
        <w:tc>
          <w:tcPr>
            <w:tcW w:w="0" w:type="auto"/>
            <w:tcBorders>
              <w:top w:val="nil"/>
              <w:left w:val="single" w:sz="4" w:space="0" w:color="auto"/>
              <w:bottom w:val="single" w:sz="4" w:space="0" w:color="auto"/>
              <w:right w:val="nil"/>
            </w:tcBorders>
            <w:shd w:val="clear" w:color="auto" w:fill="auto"/>
            <w:noWrap/>
          </w:tcPr>
          <w:p w14:paraId="10FA303E"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144</w:t>
            </w:r>
          </w:p>
        </w:tc>
        <w:tc>
          <w:tcPr>
            <w:tcW w:w="900" w:type="dxa"/>
            <w:tcBorders>
              <w:top w:val="nil"/>
              <w:left w:val="nil"/>
              <w:bottom w:val="single" w:sz="4" w:space="0" w:color="auto"/>
              <w:right w:val="nil"/>
            </w:tcBorders>
            <w:shd w:val="clear" w:color="auto" w:fill="auto"/>
            <w:noWrap/>
          </w:tcPr>
          <w:p w14:paraId="691974BE"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4.17</w:t>
            </w:r>
          </w:p>
        </w:tc>
        <w:tc>
          <w:tcPr>
            <w:tcW w:w="964" w:type="dxa"/>
            <w:tcBorders>
              <w:top w:val="nil"/>
              <w:left w:val="nil"/>
              <w:bottom w:val="single" w:sz="4" w:space="0" w:color="auto"/>
              <w:right w:val="single" w:sz="4" w:space="0" w:color="auto"/>
            </w:tcBorders>
            <w:shd w:val="clear" w:color="auto" w:fill="auto"/>
            <w:noWrap/>
          </w:tcPr>
          <w:p w14:paraId="10A07C09"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4.23</w:t>
            </w:r>
          </w:p>
        </w:tc>
        <w:tc>
          <w:tcPr>
            <w:tcW w:w="540" w:type="dxa"/>
            <w:tcBorders>
              <w:top w:val="nil"/>
              <w:left w:val="single" w:sz="4" w:space="0" w:color="auto"/>
              <w:bottom w:val="single" w:sz="4" w:space="0" w:color="auto"/>
              <w:right w:val="nil"/>
            </w:tcBorders>
            <w:shd w:val="clear" w:color="auto" w:fill="auto"/>
            <w:noWrap/>
          </w:tcPr>
          <w:p w14:paraId="77C32508"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67</w:t>
            </w:r>
          </w:p>
        </w:tc>
        <w:tc>
          <w:tcPr>
            <w:tcW w:w="0" w:type="auto"/>
            <w:tcBorders>
              <w:top w:val="nil"/>
              <w:left w:val="nil"/>
              <w:bottom w:val="single" w:sz="4" w:space="0" w:color="auto"/>
              <w:right w:val="nil"/>
            </w:tcBorders>
            <w:shd w:val="clear" w:color="auto" w:fill="auto"/>
            <w:noWrap/>
          </w:tcPr>
          <w:p w14:paraId="147093DA"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9.27</w:t>
            </w:r>
          </w:p>
        </w:tc>
        <w:tc>
          <w:tcPr>
            <w:tcW w:w="1152" w:type="dxa"/>
            <w:tcBorders>
              <w:top w:val="nil"/>
              <w:left w:val="nil"/>
              <w:bottom w:val="single" w:sz="4" w:space="0" w:color="auto"/>
              <w:right w:val="single" w:sz="4" w:space="0" w:color="auto"/>
            </w:tcBorders>
          </w:tcPr>
          <w:p w14:paraId="3DE4D40F"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4.28</w:t>
            </w:r>
          </w:p>
        </w:tc>
        <w:tc>
          <w:tcPr>
            <w:tcW w:w="1559" w:type="dxa"/>
            <w:tcBorders>
              <w:top w:val="nil"/>
              <w:left w:val="single" w:sz="4" w:space="0" w:color="auto"/>
              <w:bottom w:val="single" w:sz="4" w:space="0" w:color="auto"/>
              <w:right w:val="nil"/>
            </w:tcBorders>
          </w:tcPr>
          <w:p w14:paraId="0EA81054"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3405" w:type="dxa"/>
            <w:tcBorders>
              <w:top w:val="nil"/>
              <w:left w:val="nil"/>
              <w:bottom w:val="single" w:sz="4" w:space="0" w:color="auto"/>
              <w:right w:val="single" w:sz="4" w:space="0" w:color="auto"/>
            </w:tcBorders>
          </w:tcPr>
          <w:p w14:paraId="608727ED" w14:textId="66FD38C6" w:rsidR="00A60660" w:rsidRPr="00D868A5" w:rsidRDefault="003E70F6" w:rsidP="009407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1.18  [.87-1.49</w:t>
            </w:r>
            <w:r w:rsidRPr="003E70F6">
              <w:rPr>
                <w:rFonts w:ascii="Times New Roman" w:eastAsia="Times New Roman" w:hAnsi="Times New Roman" w:cs="Times New Roman"/>
              </w:rPr>
              <w:t>]</w:t>
            </w:r>
          </w:p>
        </w:tc>
      </w:tr>
      <w:tr w:rsidR="00A60660" w:rsidRPr="00D868A5" w14:paraId="42FBE43A" w14:textId="77777777" w:rsidTr="001D33B9">
        <w:trPr>
          <w:trHeight w:val="300"/>
        </w:trPr>
        <w:tc>
          <w:tcPr>
            <w:tcW w:w="0" w:type="auto"/>
            <w:tcBorders>
              <w:top w:val="single" w:sz="4" w:space="0" w:color="auto"/>
              <w:left w:val="nil"/>
              <w:bottom w:val="nil"/>
              <w:right w:val="single" w:sz="4" w:space="0" w:color="auto"/>
            </w:tcBorders>
            <w:shd w:val="clear" w:color="auto" w:fill="auto"/>
            <w:noWrap/>
            <w:hideMark/>
          </w:tcPr>
          <w:p w14:paraId="57C36AF7" w14:textId="77777777" w:rsidR="00A60660" w:rsidRPr="00D868A5" w:rsidRDefault="00A60660" w:rsidP="009407B7">
            <w:pPr>
              <w:spacing w:after="0" w:line="240" w:lineRule="auto"/>
              <w:rPr>
                <w:rFonts w:ascii="Times New Roman" w:eastAsia="Times New Roman" w:hAnsi="Times New Roman" w:cs="Times New Roman"/>
                <w:i/>
                <w:iCs/>
              </w:rPr>
            </w:pPr>
            <w:r w:rsidRPr="00D868A5">
              <w:rPr>
                <w:rFonts w:ascii="Times New Roman" w:eastAsia="Times New Roman" w:hAnsi="Times New Roman" w:cs="Times New Roman"/>
                <w:i/>
                <w:iCs/>
              </w:rPr>
              <w:t>Time 2</w:t>
            </w:r>
          </w:p>
        </w:tc>
        <w:tc>
          <w:tcPr>
            <w:tcW w:w="0" w:type="auto"/>
            <w:tcBorders>
              <w:top w:val="single" w:sz="4" w:space="0" w:color="auto"/>
              <w:left w:val="single" w:sz="4" w:space="0" w:color="auto"/>
              <w:bottom w:val="nil"/>
              <w:right w:val="nil"/>
            </w:tcBorders>
            <w:shd w:val="clear" w:color="auto" w:fill="auto"/>
            <w:noWrap/>
          </w:tcPr>
          <w:p w14:paraId="7EEB7346" w14:textId="77777777" w:rsidR="00A60660" w:rsidRPr="00D868A5" w:rsidRDefault="00A60660" w:rsidP="009407B7">
            <w:pPr>
              <w:spacing w:after="0" w:line="240" w:lineRule="auto"/>
              <w:rPr>
                <w:rFonts w:ascii="Times New Roman" w:eastAsia="Times New Roman" w:hAnsi="Times New Roman" w:cs="Times New Roman"/>
              </w:rPr>
            </w:pPr>
          </w:p>
        </w:tc>
        <w:tc>
          <w:tcPr>
            <w:tcW w:w="900" w:type="dxa"/>
            <w:tcBorders>
              <w:top w:val="single" w:sz="4" w:space="0" w:color="auto"/>
              <w:left w:val="nil"/>
              <w:bottom w:val="nil"/>
              <w:right w:val="nil"/>
            </w:tcBorders>
            <w:shd w:val="clear" w:color="auto" w:fill="auto"/>
            <w:noWrap/>
          </w:tcPr>
          <w:p w14:paraId="29B233B3" w14:textId="77777777" w:rsidR="00A60660" w:rsidRPr="00D868A5" w:rsidRDefault="00A60660" w:rsidP="009407B7">
            <w:pPr>
              <w:spacing w:after="0" w:line="240" w:lineRule="auto"/>
              <w:rPr>
                <w:rFonts w:ascii="Times New Roman" w:eastAsia="Times New Roman" w:hAnsi="Times New Roman" w:cs="Times New Roman"/>
              </w:rPr>
            </w:pPr>
          </w:p>
        </w:tc>
        <w:tc>
          <w:tcPr>
            <w:tcW w:w="964" w:type="dxa"/>
            <w:tcBorders>
              <w:top w:val="single" w:sz="4" w:space="0" w:color="auto"/>
              <w:left w:val="nil"/>
              <w:bottom w:val="nil"/>
              <w:right w:val="single" w:sz="4" w:space="0" w:color="auto"/>
            </w:tcBorders>
            <w:shd w:val="clear" w:color="auto" w:fill="auto"/>
            <w:noWrap/>
          </w:tcPr>
          <w:p w14:paraId="347629D4" w14:textId="77777777" w:rsidR="00A60660" w:rsidRPr="00D868A5" w:rsidRDefault="00A60660" w:rsidP="009407B7">
            <w:pPr>
              <w:spacing w:after="0" w:line="240" w:lineRule="auto"/>
              <w:rPr>
                <w:rFonts w:ascii="Times New Roman" w:eastAsia="Times New Roman" w:hAnsi="Times New Roman" w:cs="Times New Roman"/>
              </w:rPr>
            </w:pPr>
          </w:p>
        </w:tc>
        <w:tc>
          <w:tcPr>
            <w:tcW w:w="540" w:type="dxa"/>
            <w:tcBorders>
              <w:top w:val="single" w:sz="4" w:space="0" w:color="auto"/>
              <w:left w:val="single" w:sz="4" w:space="0" w:color="auto"/>
              <w:bottom w:val="nil"/>
              <w:right w:val="nil"/>
            </w:tcBorders>
            <w:shd w:val="clear" w:color="auto" w:fill="auto"/>
            <w:noWrap/>
          </w:tcPr>
          <w:p w14:paraId="342F6EA7" w14:textId="77777777" w:rsidR="00A60660" w:rsidRPr="00D868A5" w:rsidRDefault="00A60660" w:rsidP="009407B7">
            <w:pPr>
              <w:spacing w:after="0" w:line="240" w:lineRule="auto"/>
              <w:rPr>
                <w:rFonts w:ascii="Times New Roman" w:eastAsia="Times New Roman" w:hAnsi="Times New Roman" w:cs="Times New Roman"/>
              </w:rPr>
            </w:pPr>
          </w:p>
        </w:tc>
        <w:tc>
          <w:tcPr>
            <w:tcW w:w="0" w:type="auto"/>
            <w:tcBorders>
              <w:top w:val="single" w:sz="4" w:space="0" w:color="auto"/>
              <w:left w:val="nil"/>
              <w:bottom w:val="nil"/>
              <w:right w:val="nil"/>
            </w:tcBorders>
            <w:shd w:val="clear" w:color="auto" w:fill="auto"/>
            <w:noWrap/>
          </w:tcPr>
          <w:p w14:paraId="1AB4BED5" w14:textId="77777777" w:rsidR="00A60660" w:rsidRPr="00D868A5" w:rsidRDefault="00A60660" w:rsidP="009407B7">
            <w:pPr>
              <w:spacing w:after="0" w:line="240" w:lineRule="auto"/>
              <w:rPr>
                <w:rFonts w:ascii="Times New Roman" w:eastAsia="Times New Roman" w:hAnsi="Times New Roman" w:cs="Times New Roman"/>
              </w:rPr>
            </w:pPr>
          </w:p>
        </w:tc>
        <w:tc>
          <w:tcPr>
            <w:tcW w:w="1152" w:type="dxa"/>
            <w:tcBorders>
              <w:top w:val="single" w:sz="4" w:space="0" w:color="auto"/>
              <w:left w:val="nil"/>
              <w:bottom w:val="nil"/>
              <w:right w:val="single" w:sz="4" w:space="0" w:color="auto"/>
            </w:tcBorders>
          </w:tcPr>
          <w:p w14:paraId="2309B3C4" w14:textId="77777777" w:rsidR="00A60660" w:rsidRPr="00D868A5" w:rsidRDefault="00A60660" w:rsidP="009407B7">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nil"/>
              <w:right w:val="nil"/>
            </w:tcBorders>
          </w:tcPr>
          <w:p w14:paraId="46423D7F" w14:textId="77777777" w:rsidR="00A60660" w:rsidRPr="00D868A5" w:rsidRDefault="00A60660" w:rsidP="009407B7">
            <w:pPr>
              <w:spacing w:after="0" w:line="240" w:lineRule="auto"/>
              <w:rPr>
                <w:rFonts w:ascii="Times New Roman" w:eastAsia="Times New Roman" w:hAnsi="Times New Roman" w:cs="Times New Roman"/>
              </w:rPr>
            </w:pPr>
          </w:p>
        </w:tc>
        <w:tc>
          <w:tcPr>
            <w:tcW w:w="3405" w:type="dxa"/>
            <w:tcBorders>
              <w:top w:val="single" w:sz="4" w:space="0" w:color="auto"/>
              <w:left w:val="nil"/>
              <w:bottom w:val="nil"/>
              <w:right w:val="single" w:sz="4" w:space="0" w:color="auto"/>
            </w:tcBorders>
          </w:tcPr>
          <w:p w14:paraId="763DFC10" w14:textId="77777777" w:rsidR="00A60660" w:rsidRPr="00D868A5" w:rsidRDefault="00A60660" w:rsidP="009407B7">
            <w:pPr>
              <w:spacing w:after="0" w:line="240" w:lineRule="auto"/>
              <w:rPr>
                <w:rFonts w:ascii="Times New Roman" w:eastAsia="Times New Roman" w:hAnsi="Times New Roman" w:cs="Times New Roman"/>
              </w:rPr>
            </w:pPr>
          </w:p>
        </w:tc>
      </w:tr>
      <w:tr w:rsidR="00A60660" w:rsidRPr="00D868A5" w14:paraId="6875C08E" w14:textId="77777777" w:rsidTr="001D33B9">
        <w:trPr>
          <w:trHeight w:val="300"/>
        </w:trPr>
        <w:tc>
          <w:tcPr>
            <w:tcW w:w="0" w:type="auto"/>
            <w:tcBorders>
              <w:top w:val="nil"/>
              <w:left w:val="nil"/>
              <w:bottom w:val="nil"/>
              <w:right w:val="single" w:sz="4" w:space="0" w:color="auto"/>
            </w:tcBorders>
            <w:shd w:val="clear" w:color="auto" w:fill="auto"/>
            <w:noWrap/>
            <w:hideMark/>
          </w:tcPr>
          <w:p w14:paraId="546F6CFF" w14:textId="02474CBD" w:rsidR="00A60660" w:rsidRDefault="00A60660" w:rsidP="009407B7">
            <w:pPr>
              <w:spacing w:after="0" w:line="240" w:lineRule="auto"/>
              <w:rPr>
                <w:rFonts w:ascii="Times New Roman" w:eastAsia="Times New Roman" w:hAnsi="Times New Roman" w:cs="Times New Roman"/>
                <w:vertAlign w:val="superscript"/>
              </w:rPr>
            </w:pPr>
            <w:r w:rsidRPr="00D868A5">
              <w:rPr>
                <w:rFonts w:ascii="Times New Roman" w:eastAsia="Times New Roman" w:hAnsi="Times New Roman" w:cs="Times New Roman"/>
              </w:rPr>
              <w:t>Letter-sound knowledge</w:t>
            </w:r>
            <w:r w:rsidR="00A66785">
              <w:rPr>
                <w:rFonts w:ascii="Times New Roman" w:eastAsia="Times New Roman" w:hAnsi="Times New Roman" w:cs="Times New Roman"/>
              </w:rPr>
              <w:t xml:space="preserve"> (32</w:t>
            </w:r>
            <w:r w:rsidR="00F62D3F">
              <w:rPr>
                <w:rFonts w:ascii="Times New Roman" w:eastAsia="Times New Roman" w:hAnsi="Times New Roman" w:cs="Times New Roman"/>
              </w:rPr>
              <w:t>)</w:t>
            </w:r>
          </w:p>
          <w:p w14:paraId="51B54A01" w14:textId="77777777" w:rsidR="00A60660" w:rsidRPr="00D868A5" w:rsidRDefault="00A60660" w:rsidP="009407B7">
            <w:pPr>
              <w:spacing w:after="0" w:line="240" w:lineRule="auto"/>
              <w:rPr>
                <w:rFonts w:ascii="Times New Roman" w:eastAsia="Times New Roman" w:hAnsi="Times New Roman" w:cs="Times New Roman"/>
              </w:rPr>
            </w:pPr>
          </w:p>
        </w:tc>
        <w:tc>
          <w:tcPr>
            <w:tcW w:w="0" w:type="auto"/>
            <w:tcBorders>
              <w:top w:val="nil"/>
              <w:left w:val="single" w:sz="4" w:space="0" w:color="auto"/>
              <w:bottom w:val="nil"/>
              <w:right w:val="nil"/>
            </w:tcBorders>
            <w:shd w:val="clear" w:color="auto" w:fill="auto"/>
            <w:noWrap/>
          </w:tcPr>
          <w:p w14:paraId="32E4DA43"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169</w:t>
            </w:r>
          </w:p>
        </w:tc>
        <w:tc>
          <w:tcPr>
            <w:tcW w:w="900" w:type="dxa"/>
            <w:tcBorders>
              <w:top w:val="nil"/>
              <w:left w:val="nil"/>
              <w:bottom w:val="nil"/>
              <w:right w:val="nil"/>
            </w:tcBorders>
            <w:shd w:val="clear" w:color="auto" w:fill="auto"/>
            <w:noWrap/>
          </w:tcPr>
          <w:p w14:paraId="10960446"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15.03</w:t>
            </w:r>
          </w:p>
        </w:tc>
        <w:tc>
          <w:tcPr>
            <w:tcW w:w="964" w:type="dxa"/>
            <w:tcBorders>
              <w:top w:val="nil"/>
              <w:left w:val="nil"/>
              <w:bottom w:val="nil"/>
              <w:right w:val="single" w:sz="4" w:space="0" w:color="auto"/>
            </w:tcBorders>
            <w:shd w:val="clear" w:color="auto" w:fill="auto"/>
            <w:noWrap/>
          </w:tcPr>
          <w:p w14:paraId="662EB34A"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10.03</w:t>
            </w:r>
          </w:p>
        </w:tc>
        <w:tc>
          <w:tcPr>
            <w:tcW w:w="540" w:type="dxa"/>
            <w:tcBorders>
              <w:top w:val="nil"/>
              <w:left w:val="single" w:sz="4" w:space="0" w:color="auto"/>
              <w:bottom w:val="nil"/>
              <w:right w:val="nil"/>
            </w:tcBorders>
            <w:shd w:val="clear" w:color="auto" w:fill="auto"/>
            <w:noWrap/>
          </w:tcPr>
          <w:p w14:paraId="28A11120"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74</w:t>
            </w:r>
          </w:p>
        </w:tc>
        <w:tc>
          <w:tcPr>
            <w:tcW w:w="0" w:type="auto"/>
            <w:tcBorders>
              <w:top w:val="nil"/>
              <w:left w:val="nil"/>
              <w:bottom w:val="nil"/>
              <w:right w:val="nil"/>
            </w:tcBorders>
            <w:shd w:val="clear" w:color="auto" w:fill="auto"/>
            <w:noWrap/>
          </w:tcPr>
          <w:p w14:paraId="461ABA0A"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19.78</w:t>
            </w:r>
          </w:p>
        </w:tc>
        <w:tc>
          <w:tcPr>
            <w:tcW w:w="1152" w:type="dxa"/>
            <w:tcBorders>
              <w:top w:val="nil"/>
              <w:left w:val="nil"/>
              <w:bottom w:val="nil"/>
              <w:right w:val="single" w:sz="4" w:space="0" w:color="auto"/>
            </w:tcBorders>
          </w:tcPr>
          <w:p w14:paraId="0A5FDB11"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9.36</w:t>
            </w:r>
          </w:p>
        </w:tc>
        <w:tc>
          <w:tcPr>
            <w:tcW w:w="1559" w:type="dxa"/>
            <w:tcBorders>
              <w:top w:val="nil"/>
              <w:left w:val="single" w:sz="4" w:space="0" w:color="auto"/>
              <w:bottom w:val="nil"/>
              <w:right w:val="nil"/>
            </w:tcBorders>
          </w:tcPr>
          <w:p w14:paraId="1A63CEF4"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.95</w:t>
            </w:r>
          </w:p>
        </w:tc>
        <w:tc>
          <w:tcPr>
            <w:tcW w:w="3405" w:type="dxa"/>
            <w:tcBorders>
              <w:top w:val="nil"/>
              <w:left w:val="nil"/>
              <w:bottom w:val="nil"/>
              <w:right w:val="single" w:sz="4" w:space="0" w:color="auto"/>
            </w:tcBorders>
          </w:tcPr>
          <w:p w14:paraId="02072DD4" w14:textId="7EFDDD03" w:rsidR="00A60660" w:rsidRPr="00D868A5" w:rsidRDefault="005B0F82" w:rsidP="009407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w:t>
            </w:r>
            <w:r w:rsidR="003E70F6">
              <w:rPr>
                <w:rFonts w:ascii="Times New Roman" w:eastAsia="Times New Roman" w:hAnsi="Times New Roman" w:cs="Times New Roman"/>
              </w:rPr>
              <w:t xml:space="preserve"> </w:t>
            </w:r>
            <w:r>
              <w:rPr>
                <w:rFonts w:ascii="Times New Roman" w:eastAsia="Times New Roman" w:hAnsi="Times New Roman" w:cs="Times New Roman"/>
              </w:rPr>
              <w:t>[.21-.76</w:t>
            </w:r>
            <w:r w:rsidR="003E70F6" w:rsidRPr="003E70F6">
              <w:rPr>
                <w:rFonts w:ascii="Times New Roman" w:eastAsia="Times New Roman" w:hAnsi="Times New Roman" w:cs="Times New Roman"/>
              </w:rPr>
              <w:t>]</w:t>
            </w:r>
          </w:p>
        </w:tc>
      </w:tr>
      <w:tr w:rsidR="00A60660" w:rsidRPr="00D868A5" w14:paraId="24F4C3B8" w14:textId="77777777" w:rsidTr="001D33B9">
        <w:trPr>
          <w:trHeight w:val="300"/>
        </w:trPr>
        <w:tc>
          <w:tcPr>
            <w:tcW w:w="0" w:type="auto"/>
            <w:tcBorders>
              <w:top w:val="nil"/>
              <w:left w:val="nil"/>
              <w:bottom w:val="nil"/>
              <w:right w:val="single" w:sz="4" w:space="0" w:color="auto"/>
            </w:tcBorders>
            <w:shd w:val="clear" w:color="auto" w:fill="auto"/>
            <w:noWrap/>
            <w:hideMark/>
          </w:tcPr>
          <w:p w14:paraId="0868FDAE" w14:textId="04579567" w:rsidR="00A60660" w:rsidRPr="00D868A5" w:rsidRDefault="00A60660" w:rsidP="009407B7">
            <w:pPr>
              <w:spacing w:after="0" w:line="240" w:lineRule="auto"/>
              <w:rPr>
                <w:rFonts w:ascii="Times New Roman" w:eastAsia="Times New Roman" w:hAnsi="Times New Roman" w:cs="Times New Roman"/>
                <w:vertAlign w:val="superscript"/>
              </w:rPr>
            </w:pPr>
            <w:r w:rsidRPr="00D868A5">
              <w:rPr>
                <w:rFonts w:ascii="Times New Roman" w:eastAsia="Times New Roman" w:hAnsi="Times New Roman" w:cs="Times New Roman"/>
              </w:rPr>
              <w:t>Writing letters</w:t>
            </w:r>
            <w:r w:rsidR="00F62D3F">
              <w:rPr>
                <w:rFonts w:ascii="Times New Roman" w:eastAsia="Times New Roman" w:hAnsi="Times New Roman" w:cs="Times New Roman"/>
              </w:rPr>
              <w:t xml:space="preserve"> (10)</w:t>
            </w:r>
          </w:p>
          <w:p w14:paraId="3ED8AA84" w14:textId="77777777" w:rsidR="00A60660" w:rsidRPr="00D868A5" w:rsidRDefault="00A60660" w:rsidP="009407B7">
            <w:pPr>
              <w:spacing w:after="0" w:line="240" w:lineRule="auto"/>
              <w:rPr>
                <w:rFonts w:ascii="Times New Roman" w:eastAsia="Times New Roman" w:hAnsi="Times New Roman" w:cs="Times New Roman"/>
              </w:rPr>
            </w:pPr>
          </w:p>
        </w:tc>
        <w:tc>
          <w:tcPr>
            <w:tcW w:w="0" w:type="auto"/>
            <w:tcBorders>
              <w:top w:val="nil"/>
              <w:left w:val="single" w:sz="4" w:space="0" w:color="auto"/>
              <w:bottom w:val="nil"/>
              <w:right w:val="nil"/>
            </w:tcBorders>
            <w:shd w:val="clear" w:color="auto" w:fill="auto"/>
            <w:noWrap/>
          </w:tcPr>
          <w:p w14:paraId="19126D89"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169</w:t>
            </w:r>
          </w:p>
        </w:tc>
        <w:tc>
          <w:tcPr>
            <w:tcW w:w="900" w:type="dxa"/>
            <w:tcBorders>
              <w:top w:val="nil"/>
              <w:left w:val="nil"/>
              <w:bottom w:val="nil"/>
              <w:right w:val="nil"/>
            </w:tcBorders>
            <w:shd w:val="clear" w:color="auto" w:fill="auto"/>
            <w:noWrap/>
          </w:tcPr>
          <w:p w14:paraId="7300E39A"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3.30</w:t>
            </w:r>
          </w:p>
        </w:tc>
        <w:tc>
          <w:tcPr>
            <w:tcW w:w="964" w:type="dxa"/>
            <w:tcBorders>
              <w:top w:val="nil"/>
              <w:left w:val="nil"/>
              <w:bottom w:val="nil"/>
              <w:right w:val="single" w:sz="4" w:space="0" w:color="auto"/>
            </w:tcBorders>
            <w:shd w:val="clear" w:color="auto" w:fill="auto"/>
            <w:noWrap/>
          </w:tcPr>
          <w:p w14:paraId="04288C0D"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3.03</w:t>
            </w:r>
          </w:p>
        </w:tc>
        <w:tc>
          <w:tcPr>
            <w:tcW w:w="540" w:type="dxa"/>
            <w:tcBorders>
              <w:top w:val="nil"/>
              <w:left w:val="single" w:sz="4" w:space="0" w:color="auto"/>
              <w:bottom w:val="nil"/>
              <w:right w:val="nil"/>
            </w:tcBorders>
            <w:shd w:val="clear" w:color="auto" w:fill="auto"/>
            <w:noWrap/>
          </w:tcPr>
          <w:p w14:paraId="22918100"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74</w:t>
            </w:r>
          </w:p>
        </w:tc>
        <w:tc>
          <w:tcPr>
            <w:tcW w:w="0" w:type="auto"/>
            <w:tcBorders>
              <w:top w:val="nil"/>
              <w:left w:val="nil"/>
              <w:bottom w:val="nil"/>
              <w:right w:val="nil"/>
            </w:tcBorders>
            <w:shd w:val="clear" w:color="auto" w:fill="auto"/>
            <w:noWrap/>
          </w:tcPr>
          <w:p w14:paraId="430EB245"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4.65</w:t>
            </w:r>
          </w:p>
        </w:tc>
        <w:tc>
          <w:tcPr>
            <w:tcW w:w="1152" w:type="dxa"/>
            <w:tcBorders>
              <w:top w:val="nil"/>
              <w:left w:val="nil"/>
              <w:bottom w:val="nil"/>
              <w:right w:val="single" w:sz="4" w:space="0" w:color="auto"/>
            </w:tcBorders>
          </w:tcPr>
          <w:p w14:paraId="25D9CFAB"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3.05</w:t>
            </w:r>
          </w:p>
        </w:tc>
        <w:tc>
          <w:tcPr>
            <w:tcW w:w="1559" w:type="dxa"/>
            <w:tcBorders>
              <w:top w:val="nil"/>
              <w:left w:val="single" w:sz="4" w:space="0" w:color="auto"/>
              <w:bottom w:val="nil"/>
              <w:right w:val="nil"/>
            </w:tcBorders>
          </w:tcPr>
          <w:p w14:paraId="30009B5A" w14:textId="77777777" w:rsidR="00A60660" w:rsidRPr="00D868A5" w:rsidRDefault="00A60660" w:rsidP="009407B7">
            <w:pPr>
              <w:spacing w:after="0" w:line="240" w:lineRule="auto"/>
              <w:ind w:left="36" w:right="42"/>
              <w:jc w:val="center"/>
              <w:rPr>
                <w:rFonts w:ascii="Times New Roman" w:eastAsia="Times New Roman" w:hAnsi="Times New Roman" w:cs="Times New Roman"/>
              </w:rPr>
            </w:pPr>
            <w:r w:rsidRPr="00D868A5">
              <w:rPr>
                <w:rFonts w:ascii="Times New Roman" w:eastAsia="Times New Roman" w:hAnsi="Times New Roman" w:cs="Times New Roman"/>
              </w:rPr>
              <w:t>.85</w:t>
            </w:r>
          </w:p>
        </w:tc>
        <w:tc>
          <w:tcPr>
            <w:tcW w:w="3405" w:type="dxa"/>
            <w:tcBorders>
              <w:top w:val="nil"/>
              <w:left w:val="nil"/>
              <w:bottom w:val="nil"/>
              <w:right w:val="single" w:sz="4" w:space="0" w:color="auto"/>
            </w:tcBorders>
          </w:tcPr>
          <w:p w14:paraId="2254A96F" w14:textId="0276EB8A" w:rsidR="00A60660" w:rsidRPr="00D868A5" w:rsidRDefault="00A60660" w:rsidP="009407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w:t>
            </w:r>
            <w:r w:rsidR="003E70F6">
              <w:rPr>
                <w:rFonts w:ascii="Times New Roman" w:eastAsia="Times New Roman" w:hAnsi="Times New Roman" w:cs="Times New Roman"/>
              </w:rPr>
              <w:t xml:space="preserve"> </w:t>
            </w:r>
            <w:r w:rsidR="005B0F82">
              <w:rPr>
                <w:rFonts w:ascii="Times New Roman" w:eastAsia="Times New Roman" w:hAnsi="Times New Roman" w:cs="Times New Roman"/>
              </w:rPr>
              <w:t>[.17-.72</w:t>
            </w:r>
            <w:r w:rsidR="003E70F6" w:rsidRPr="003E70F6">
              <w:rPr>
                <w:rFonts w:ascii="Times New Roman" w:eastAsia="Times New Roman" w:hAnsi="Times New Roman" w:cs="Times New Roman"/>
              </w:rPr>
              <w:t>]</w:t>
            </w:r>
          </w:p>
        </w:tc>
      </w:tr>
      <w:tr w:rsidR="00A60660" w:rsidRPr="00D868A5" w14:paraId="7092C6BB" w14:textId="77777777" w:rsidTr="001D33B9">
        <w:trPr>
          <w:trHeight w:val="300"/>
        </w:trPr>
        <w:tc>
          <w:tcPr>
            <w:tcW w:w="0" w:type="auto"/>
            <w:tcBorders>
              <w:top w:val="nil"/>
              <w:left w:val="nil"/>
              <w:right w:val="single" w:sz="4" w:space="0" w:color="auto"/>
            </w:tcBorders>
            <w:shd w:val="clear" w:color="auto" w:fill="auto"/>
            <w:noWrap/>
            <w:hideMark/>
          </w:tcPr>
          <w:p w14:paraId="5D052CC1" w14:textId="5DB176EF" w:rsidR="00A60660" w:rsidRPr="00D868A5" w:rsidRDefault="00A60660" w:rsidP="009407B7">
            <w:pPr>
              <w:spacing w:after="0" w:line="240" w:lineRule="auto"/>
              <w:rPr>
                <w:rFonts w:ascii="Times New Roman" w:eastAsia="Times New Roman" w:hAnsi="Times New Roman" w:cs="Times New Roman"/>
                <w:vertAlign w:val="superscript"/>
              </w:rPr>
            </w:pPr>
            <w:r w:rsidRPr="00D868A5">
              <w:rPr>
                <w:rFonts w:ascii="Times New Roman" w:eastAsia="Times New Roman" w:hAnsi="Times New Roman" w:cs="Times New Roman"/>
              </w:rPr>
              <w:t>Phoneme Isolation –Beg</w:t>
            </w:r>
            <w:r w:rsidR="00F62D3F">
              <w:rPr>
                <w:rFonts w:ascii="Times New Roman" w:eastAsia="Times New Roman" w:hAnsi="Times New Roman" w:cs="Times New Roman"/>
              </w:rPr>
              <w:t xml:space="preserve"> (8)</w:t>
            </w:r>
          </w:p>
          <w:p w14:paraId="2A92C9D2" w14:textId="77777777" w:rsidR="00A60660" w:rsidRPr="00D868A5" w:rsidRDefault="00A60660" w:rsidP="009407B7">
            <w:pPr>
              <w:spacing w:after="0" w:line="240" w:lineRule="auto"/>
              <w:rPr>
                <w:rFonts w:ascii="Times New Roman" w:eastAsia="Times New Roman" w:hAnsi="Times New Roman" w:cs="Times New Roman"/>
              </w:rPr>
            </w:pPr>
          </w:p>
        </w:tc>
        <w:tc>
          <w:tcPr>
            <w:tcW w:w="0" w:type="auto"/>
            <w:tcBorders>
              <w:top w:val="nil"/>
              <w:left w:val="single" w:sz="4" w:space="0" w:color="auto"/>
              <w:right w:val="nil"/>
            </w:tcBorders>
            <w:shd w:val="clear" w:color="auto" w:fill="auto"/>
            <w:noWrap/>
          </w:tcPr>
          <w:p w14:paraId="5C5551BB"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126</w:t>
            </w:r>
          </w:p>
        </w:tc>
        <w:tc>
          <w:tcPr>
            <w:tcW w:w="900" w:type="dxa"/>
            <w:tcBorders>
              <w:top w:val="nil"/>
              <w:left w:val="nil"/>
              <w:right w:val="nil"/>
            </w:tcBorders>
            <w:shd w:val="clear" w:color="auto" w:fill="auto"/>
            <w:noWrap/>
          </w:tcPr>
          <w:p w14:paraId="502D67F9"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4.59</w:t>
            </w:r>
          </w:p>
        </w:tc>
        <w:tc>
          <w:tcPr>
            <w:tcW w:w="964" w:type="dxa"/>
            <w:tcBorders>
              <w:top w:val="nil"/>
              <w:left w:val="nil"/>
              <w:right w:val="single" w:sz="4" w:space="0" w:color="auto"/>
            </w:tcBorders>
            <w:shd w:val="clear" w:color="auto" w:fill="auto"/>
            <w:noWrap/>
          </w:tcPr>
          <w:p w14:paraId="78FA8AA7"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2.95</w:t>
            </w:r>
          </w:p>
        </w:tc>
        <w:tc>
          <w:tcPr>
            <w:tcW w:w="540" w:type="dxa"/>
            <w:tcBorders>
              <w:top w:val="nil"/>
              <w:left w:val="single" w:sz="4" w:space="0" w:color="auto"/>
              <w:right w:val="nil"/>
            </w:tcBorders>
            <w:shd w:val="clear" w:color="auto" w:fill="auto"/>
            <w:noWrap/>
          </w:tcPr>
          <w:p w14:paraId="3EA628A5"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70</w:t>
            </w:r>
          </w:p>
        </w:tc>
        <w:tc>
          <w:tcPr>
            <w:tcW w:w="0" w:type="auto"/>
            <w:tcBorders>
              <w:top w:val="nil"/>
              <w:left w:val="nil"/>
              <w:right w:val="nil"/>
            </w:tcBorders>
            <w:shd w:val="clear" w:color="auto" w:fill="auto"/>
            <w:noWrap/>
          </w:tcPr>
          <w:p w14:paraId="07722513"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5.76</w:t>
            </w:r>
          </w:p>
        </w:tc>
        <w:tc>
          <w:tcPr>
            <w:tcW w:w="1152" w:type="dxa"/>
            <w:tcBorders>
              <w:top w:val="nil"/>
              <w:left w:val="nil"/>
              <w:right w:val="single" w:sz="4" w:space="0" w:color="auto"/>
            </w:tcBorders>
          </w:tcPr>
          <w:p w14:paraId="4105094B"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2.54</w:t>
            </w:r>
          </w:p>
        </w:tc>
        <w:tc>
          <w:tcPr>
            <w:tcW w:w="1559" w:type="dxa"/>
            <w:tcBorders>
              <w:top w:val="nil"/>
              <w:left w:val="single" w:sz="4" w:space="0" w:color="auto"/>
              <w:right w:val="nil"/>
            </w:tcBorders>
          </w:tcPr>
          <w:p w14:paraId="79424F58"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.91</w:t>
            </w:r>
          </w:p>
        </w:tc>
        <w:tc>
          <w:tcPr>
            <w:tcW w:w="3405" w:type="dxa"/>
            <w:tcBorders>
              <w:top w:val="nil"/>
              <w:left w:val="nil"/>
              <w:right w:val="single" w:sz="4" w:space="0" w:color="auto"/>
            </w:tcBorders>
          </w:tcPr>
          <w:p w14:paraId="7FEADFA5" w14:textId="2E111A48" w:rsidR="00A60660" w:rsidRPr="00D868A5" w:rsidRDefault="00A60660" w:rsidP="009407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w:t>
            </w:r>
            <w:r w:rsidR="003E70F6">
              <w:rPr>
                <w:rFonts w:ascii="Times New Roman" w:eastAsia="Times New Roman" w:hAnsi="Times New Roman" w:cs="Times New Roman"/>
              </w:rPr>
              <w:t xml:space="preserve"> </w:t>
            </w:r>
            <w:r w:rsidR="005B0F82">
              <w:rPr>
                <w:rFonts w:ascii="Times New Roman" w:eastAsia="Times New Roman" w:hAnsi="Times New Roman" w:cs="Times New Roman"/>
              </w:rPr>
              <w:t>[.12-.71</w:t>
            </w:r>
            <w:r w:rsidR="003E70F6" w:rsidRPr="003E70F6">
              <w:rPr>
                <w:rFonts w:ascii="Times New Roman" w:eastAsia="Times New Roman" w:hAnsi="Times New Roman" w:cs="Times New Roman"/>
              </w:rPr>
              <w:t>]</w:t>
            </w:r>
          </w:p>
        </w:tc>
      </w:tr>
      <w:tr w:rsidR="00A60660" w:rsidRPr="00D868A5" w14:paraId="7F120731" w14:textId="77777777" w:rsidTr="001D33B9">
        <w:trPr>
          <w:trHeight w:val="300"/>
        </w:trPr>
        <w:tc>
          <w:tcPr>
            <w:tcW w:w="0" w:type="auto"/>
            <w:tcBorders>
              <w:top w:val="nil"/>
              <w:left w:val="nil"/>
              <w:right w:val="single" w:sz="4" w:space="0" w:color="auto"/>
            </w:tcBorders>
            <w:shd w:val="clear" w:color="auto" w:fill="auto"/>
            <w:noWrap/>
            <w:hideMark/>
          </w:tcPr>
          <w:p w14:paraId="49DEF5A2" w14:textId="7C2C9822" w:rsidR="00A60660" w:rsidRPr="00D868A5" w:rsidRDefault="00A60660" w:rsidP="009407B7">
            <w:pPr>
              <w:spacing w:after="0" w:line="240" w:lineRule="auto"/>
              <w:rPr>
                <w:rFonts w:ascii="Times New Roman" w:eastAsia="Times New Roman" w:hAnsi="Times New Roman" w:cs="Times New Roman"/>
                <w:vertAlign w:val="superscript"/>
              </w:rPr>
            </w:pPr>
            <w:r w:rsidRPr="00D868A5">
              <w:rPr>
                <w:rFonts w:ascii="Times New Roman" w:eastAsia="Times New Roman" w:hAnsi="Times New Roman" w:cs="Times New Roman"/>
              </w:rPr>
              <w:t>Phoneme Isolation –End</w:t>
            </w:r>
            <w:r w:rsidR="00F62D3F">
              <w:rPr>
                <w:rFonts w:ascii="Times New Roman" w:eastAsia="Times New Roman" w:hAnsi="Times New Roman" w:cs="Times New Roman"/>
              </w:rPr>
              <w:t xml:space="preserve"> (8)</w:t>
            </w:r>
          </w:p>
          <w:p w14:paraId="098231E1" w14:textId="77777777" w:rsidR="00A60660" w:rsidRPr="00D868A5" w:rsidRDefault="00A60660" w:rsidP="009407B7">
            <w:pPr>
              <w:spacing w:after="0" w:line="240" w:lineRule="auto"/>
              <w:rPr>
                <w:rFonts w:ascii="Times New Roman" w:eastAsia="Times New Roman" w:hAnsi="Times New Roman" w:cs="Times New Roman"/>
              </w:rPr>
            </w:pPr>
          </w:p>
        </w:tc>
        <w:tc>
          <w:tcPr>
            <w:tcW w:w="0" w:type="auto"/>
            <w:tcBorders>
              <w:top w:val="nil"/>
              <w:left w:val="single" w:sz="4" w:space="0" w:color="auto"/>
              <w:right w:val="nil"/>
            </w:tcBorders>
            <w:shd w:val="clear" w:color="auto" w:fill="auto"/>
            <w:noWrap/>
          </w:tcPr>
          <w:p w14:paraId="62C03909"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121</w:t>
            </w:r>
          </w:p>
        </w:tc>
        <w:tc>
          <w:tcPr>
            <w:tcW w:w="900" w:type="dxa"/>
            <w:tcBorders>
              <w:top w:val="nil"/>
              <w:left w:val="nil"/>
              <w:right w:val="nil"/>
            </w:tcBorders>
            <w:shd w:val="clear" w:color="auto" w:fill="auto"/>
            <w:noWrap/>
          </w:tcPr>
          <w:p w14:paraId="0359063C"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2.06</w:t>
            </w:r>
          </w:p>
        </w:tc>
        <w:tc>
          <w:tcPr>
            <w:tcW w:w="964" w:type="dxa"/>
            <w:tcBorders>
              <w:top w:val="nil"/>
              <w:left w:val="nil"/>
              <w:right w:val="single" w:sz="4" w:space="0" w:color="auto"/>
            </w:tcBorders>
            <w:shd w:val="clear" w:color="auto" w:fill="auto"/>
            <w:noWrap/>
          </w:tcPr>
          <w:p w14:paraId="0950D7DC"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2.87</w:t>
            </w:r>
          </w:p>
        </w:tc>
        <w:tc>
          <w:tcPr>
            <w:tcW w:w="540" w:type="dxa"/>
            <w:tcBorders>
              <w:top w:val="nil"/>
              <w:left w:val="single" w:sz="4" w:space="0" w:color="auto"/>
              <w:right w:val="nil"/>
            </w:tcBorders>
            <w:shd w:val="clear" w:color="auto" w:fill="auto"/>
            <w:noWrap/>
          </w:tcPr>
          <w:p w14:paraId="7D75BEE7"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68</w:t>
            </w:r>
          </w:p>
        </w:tc>
        <w:tc>
          <w:tcPr>
            <w:tcW w:w="0" w:type="auto"/>
            <w:tcBorders>
              <w:top w:val="nil"/>
              <w:left w:val="nil"/>
              <w:right w:val="nil"/>
            </w:tcBorders>
            <w:shd w:val="clear" w:color="auto" w:fill="auto"/>
            <w:noWrap/>
          </w:tcPr>
          <w:p w14:paraId="292995A9"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3.44</w:t>
            </w:r>
          </w:p>
        </w:tc>
        <w:tc>
          <w:tcPr>
            <w:tcW w:w="1152" w:type="dxa"/>
            <w:tcBorders>
              <w:top w:val="nil"/>
              <w:left w:val="nil"/>
              <w:right w:val="single" w:sz="4" w:space="0" w:color="auto"/>
            </w:tcBorders>
          </w:tcPr>
          <w:p w14:paraId="3B5F440B"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3.32</w:t>
            </w:r>
          </w:p>
        </w:tc>
        <w:tc>
          <w:tcPr>
            <w:tcW w:w="1559" w:type="dxa"/>
            <w:tcBorders>
              <w:top w:val="nil"/>
              <w:left w:val="single" w:sz="4" w:space="0" w:color="auto"/>
              <w:right w:val="nil"/>
            </w:tcBorders>
          </w:tcPr>
          <w:p w14:paraId="50C2370E"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.95</w:t>
            </w:r>
          </w:p>
        </w:tc>
        <w:tc>
          <w:tcPr>
            <w:tcW w:w="3405" w:type="dxa"/>
            <w:tcBorders>
              <w:top w:val="nil"/>
              <w:left w:val="nil"/>
              <w:right w:val="single" w:sz="4" w:space="0" w:color="auto"/>
            </w:tcBorders>
          </w:tcPr>
          <w:p w14:paraId="45C704DA" w14:textId="1B5D0D1A" w:rsidR="00A60660" w:rsidRPr="00D868A5" w:rsidRDefault="005B0F82" w:rsidP="009407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r w:rsidR="003E70F6">
              <w:rPr>
                <w:rFonts w:ascii="Times New Roman" w:eastAsia="Times New Roman" w:hAnsi="Times New Roman" w:cs="Times New Roman"/>
              </w:rPr>
              <w:t xml:space="preserve"> </w:t>
            </w:r>
            <w:r>
              <w:rPr>
                <w:rFonts w:ascii="Times New Roman" w:eastAsia="Times New Roman" w:hAnsi="Times New Roman" w:cs="Times New Roman"/>
              </w:rPr>
              <w:t>[.15-.75</w:t>
            </w:r>
            <w:r w:rsidR="003E70F6" w:rsidRPr="003E70F6">
              <w:rPr>
                <w:rFonts w:ascii="Times New Roman" w:eastAsia="Times New Roman" w:hAnsi="Times New Roman" w:cs="Times New Roman"/>
              </w:rPr>
              <w:t>]</w:t>
            </w:r>
          </w:p>
        </w:tc>
      </w:tr>
      <w:tr w:rsidR="00A60660" w:rsidRPr="00D868A5" w14:paraId="3BDFC94C" w14:textId="77777777" w:rsidTr="001D33B9">
        <w:trPr>
          <w:trHeight w:val="300"/>
        </w:trPr>
        <w:tc>
          <w:tcPr>
            <w:tcW w:w="0" w:type="auto"/>
            <w:tcBorders>
              <w:top w:val="nil"/>
              <w:right w:val="single" w:sz="4" w:space="0" w:color="auto"/>
            </w:tcBorders>
            <w:shd w:val="clear" w:color="auto" w:fill="auto"/>
            <w:noWrap/>
          </w:tcPr>
          <w:p w14:paraId="71AAE77F" w14:textId="55D548AF" w:rsidR="00A60660" w:rsidRPr="00D868A5" w:rsidRDefault="00A60660" w:rsidP="009407B7">
            <w:pPr>
              <w:spacing w:after="0" w:line="480" w:lineRule="auto"/>
              <w:rPr>
                <w:rFonts w:ascii="Times New Roman" w:eastAsia="Times New Roman" w:hAnsi="Times New Roman" w:cs="Times New Roman"/>
              </w:rPr>
            </w:pPr>
            <w:r w:rsidRPr="00D868A5">
              <w:rPr>
                <w:rFonts w:ascii="Times New Roman" w:eastAsia="Times New Roman" w:hAnsi="Times New Roman" w:cs="Times New Roman"/>
              </w:rPr>
              <w:t>RAN Objects Rate</w:t>
            </w:r>
          </w:p>
        </w:tc>
        <w:tc>
          <w:tcPr>
            <w:tcW w:w="0" w:type="auto"/>
            <w:tcBorders>
              <w:top w:val="nil"/>
              <w:left w:val="single" w:sz="4" w:space="0" w:color="auto"/>
              <w:right w:val="nil"/>
            </w:tcBorders>
            <w:shd w:val="clear" w:color="auto" w:fill="auto"/>
            <w:noWrap/>
          </w:tcPr>
          <w:p w14:paraId="447FE75A" w14:textId="77777777" w:rsidR="00A60660" w:rsidRPr="00D868A5" w:rsidRDefault="00A60660" w:rsidP="009407B7">
            <w:pPr>
              <w:spacing w:after="0" w:line="480" w:lineRule="auto"/>
              <w:jc w:val="center"/>
              <w:rPr>
                <w:rFonts w:ascii="Times New Roman" w:eastAsia="Times New Roman" w:hAnsi="Times New Roman" w:cs="Times New Roman"/>
              </w:rPr>
            </w:pPr>
            <w:r w:rsidRPr="00D868A5">
              <w:rPr>
                <w:rFonts w:ascii="Times New Roman" w:eastAsia="Times New Roman" w:hAnsi="Times New Roman" w:cs="Times New Roman"/>
              </w:rPr>
              <w:t>150</w:t>
            </w:r>
          </w:p>
        </w:tc>
        <w:tc>
          <w:tcPr>
            <w:tcW w:w="900" w:type="dxa"/>
            <w:tcBorders>
              <w:top w:val="nil"/>
              <w:left w:val="nil"/>
              <w:right w:val="nil"/>
            </w:tcBorders>
            <w:shd w:val="clear" w:color="auto" w:fill="auto"/>
            <w:noWrap/>
          </w:tcPr>
          <w:p w14:paraId="79DB370B" w14:textId="77777777" w:rsidR="00A60660" w:rsidRPr="00D868A5" w:rsidRDefault="00A60660" w:rsidP="009407B7">
            <w:pPr>
              <w:spacing w:after="0" w:line="480" w:lineRule="auto"/>
              <w:jc w:val="center"/>
              <w:rPr>
                <w:rFonts w:ascii="Times New Roman" w:eastAsia="Times New Roman" w:hAnsi="Times New Roman" w:cs="Times New Roman"/>
              </w:rPr>
            </w:pPr>
            <w:r w:rsidRPr="00D868A5">
              <w:rPr>
                <w:rFonts w:ascii="Times New Roman" w:eastAsia="Times New Roman" w:hAnsi="Times New Roman" w:cs="Times New Roman"/>
              </w:rPr>
              <w:t>.65</w:t>
            </w:r>
          </w:p>
        </w:tc>
        <w:tc>
          <w:tcPr>
            <w:tcW w:w="964" w:type="dxa"/>
            <w:tcBorders>
              <w:top w:val="nil"/>
              <w:left w:val="nil"/>
              <w:right w:val="single" w:sz="4" w:space="0" w:color="auto"/>
            </w:tcBorders>
            <w:shd w:val="clear" w:color="auto" w:fill="auto"/>
            <w:noWrap/>
          </w:tcPr>
          <w:p w14:paraId="69DB888B" w14:textId="77777777" w:rsidR="00A60660" w:rsidRPr="00D868A5" w:rsidRDefault="00A60660" w:rsidP="009407B7">
            <w:pPr>
              <w:spacing w:after="0" w:line="480" w:lineRule="auto"/>
              <w:jc w:val="center"/>
              <w:rPr>
                <w:rFonts w:ascii="Times New Roman" w:eastAsia="Times New Roman" w:hAnsi="Times New Roman" w:cs="Times New Roman"/>
              </w:rPr>
            </w:pPr>
            <w:r w:rsidRPr="00D868A5">
              <w:rPr>
                <w:rFonts w:ascii="Times New Roman" w:eastAsia="Times New Roman" w:hAnsi="Times New Roman" w:cs="Times New Roman"/>
              </w:rPr>
              <w:t>.19</w:t>
            </w:r>
          </w:p>
        </w:tc>
        <w:tc>
          <w:tcPr>
            <w:tcW w:w="540" w:type="dxa"/>
            <w:tcBorders>
              <w:top w:val="nil"/>
              <w:left w:val="single" w:sz="4" w:space="0" w:color="auto"/>
              <w:right w:val="nil"/>
            </w:tcBorders>
            <w:shd w:val="clear" w:color="auto" w:fill="auto"/>
            <w:noWrap/>
          </w:tcPr>
          <w:p w14:paraId="26123DE6" w14:textId="77777777" w:rsidR="00A60660" w:rsidRPr="00D868A5" w:rsidRDefault="00A60660" w:rsidP="009407B7">
            <w:pPr>
              <w:spacing w:after="0" w:line="480" w:lineRule="auto"/>
              <w:jc w:val="center"/>
              <w:rPr>
                <w:rFonts w:ascii="Times New Roman" w:eastAsia="Times New Roman" w:hAnsi="Times New Roman" w:cs="Times New Roman"/>
              </w:rPr>
            </w:pPr>
            <w:r w:rsidRPr="00D868A5">
              <w:rPr>
                <w:rFonts w:ascii="Times New Roman" w:eastAsia="Times New Roman" w:hAnsi="Times New Roman" w:cs="Times New Roman"/>
              </w:rPr>
              <w:t>71</w:t>
            </w:r>
          </w:p>
        </w:tc>
        <w:tc>
          <w:tcPr>
            <w:tcW w:w="0" w:type="auto"/>
            <w:tcBorders>
              <w:top w:val="nil"/>
              <w:left w:val="nil"/>
              <w:right w:val="nil"/>
            </w:tcBorders>
            <w:shd w:val="clear" w:color="auto" w:fill="auto"/>
            <w:noWrap/>
          </w:tcPr>
          <w:p w14:paraId="24DD6EA2" w14:textId="77777777" w:rsidR="00A60660" w:rsidRPr="00D868A5" w:rsidRDefault="00A60660" w:rsidP="009407B7">
            <w:pPr>
              <w:spacing w:after="0" w:line="480" w:lineRule="auto"/>
              <w:jc w:val="center"/>
              <w:rPr>
                <w:rFonts w:ascii="Times New Roman" w:eastAsia="Times New Roman" w:hAnsi="Times New Roman" w:cs="Times New Roman"/>
              </w:rPr>
            </w:pPr>
            <w:r w:rsidRPr="00D868A5">
              <w:rPr>
                <w:rFonts w:ascii="Times New Roman" w:eastAsia="Times New Roman" w:hAnsi="Times New Roman" w:cs="Times New Roman"/>
              </w:rPr>
              <w:t>.79</w:t>
            </w:r>
          </w:p>
        </w:tc>
        <w:tc>
          <w:tcPr>
            <w:tcW w:w="1152" w:type="dxa"/>
            <w:tcBorders>
              <w:top w:val="nil"/>
              <w:left w:val="nil"/>
              <w:right w:val="single" w:sz="4" w:space="0" w:color="auto"/>
            </w:tcBorders>
          </w:tcPr>
          <w:p w14:paraId="5DE9FAAA" w14:textId="77777777" w:rsidR="00A60660" w:rsidRPr="00D868A5" w:rsidRDefault="00A60660" w:rsidP="009407B7">
            <w:pPr>
              <w:spacing w:after="0" w:line="480" w:lineRule="auto"/>
              <w:jc w:val="center"/>
              <w:rPr>
                <w:rFonts w:ascii="Times New Roman" w:eastAsia="Times New Roman" w:hAnsi="Times New Roman" w:cs="Times New Roman"/>
              </w:rPr>
            </w:pPr>
            <w:r w:rsidRPr="00D868A5">
              <w:rPr>
                <w:rFonts w:ascii="Times New Roman" w:eastAsia="Times New Roman" w:hAnsi="Times New Roman" w:cs="Times New Roman"/>
              </w:rPr>
              <w:t>.17</w:t>
            </w:r>
          </w:p>
        </w:tc>
        <w:tc>
          <w:tcPr>
            <w:tcW w:w="1559" w:type="dxa"/>
            <w:tcBorders>
              <w:top w:val="nil"/>
              <w:left w:val="single" w:sz="4" w:space="0" w:color="auto"/>
              <w:right w:val="nil"/>
            </w:tcBorders>
          </w:tcPr>
          <w:p w14:paraId="74424656" w14:textId="77777777" w:rsidR="00A60660" w:rsidRPr="00D868A5" w:rsidRDefault="00A60660" w:rsidP="009407B7">
            <w:pPr>
              <w:spacing w:after="0" w:line="480" w:lineRule="auto"/>
              <w:jc w:val="center"/>
              <w:rPr>
                <w:rFonts w:ascii="Times New Roman" w:eastAsia="Times New Roman" w:hAnsi="Times New Roman" w:cs="Times New Roman"/>
              </w:rPr>
            </w:pPr>
          </w:p>
        </w:tc>
        <w:tc>
          <w:tcPr>
            <w:tcW w:w="3405" w:type="dxa"/>
            <w:tcBorders>
              <w:top w:val="nil"/>
              <w:left w:val="nil"/>
              <w:right w:val="single" w:sz="4" w:space="0" w:color="auto"/>
            </w:tcBorders>
          </w:tcPr>
          <w:p w14:paraId="2D9157BD" w14:textId="18892062" w:rsidR="00A60660" w:rsidRPr="00D868A5" w:rsidRDefault="00A60660" w:rsidP="005B0F82">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.78</w:t>
            </w:r>
            <w:r w:rsidR="003E70F6">
              <w:rPr>
                <w:rFonts w:ascii="Times New Roman" w:eastAsia="Times New Roman" w:hAnsi="Times New Roman" w:cs="Times New Roman"/>
              </w:rPr>
              <w:t xml:space="preserve"> </w:t>
            </w:r>
            <w:r w:rsidR="005B0F82">
              <w:rPr>
                <w:rFonts w:ascii="Times New Roman" w:eastAsia="Times New Roman" w:hAnsi="Times New Roman" w:cs="Times New Roman"/>
              </w:rPr>
              <w:t>[.49</w:t>
            </w:r>
            <w:r w:rsidR="003E70F6" w:rsidRPr="003E70F6">
              <w:rPr>
                <w:rFonts w:ascii="Times New Roman" w:eastAsia="Times New Roman" w:hAnsi="Times New Roman" w:cs="Times New Roman"/>
              </w:rPr>
              <w:t>-.</w:t>
            </w:r>
            <w:r w:rsidR="005B0F82">
              <w:rPr>
                <w:rFonts w:ascii="Times New Roman" w:eastAsia="Times New Roman" w:hAnsi="Times New Roman" w:cs="Times New Roman"/>
              </w:rPr>
              <w:t>1.07</w:t>
            </w:r>
            <w:r w:rsidR="003E70F6" w:rsidRPr="003E70F6">
              <w:rPr>
                <w:rFonts w:ascii="Times New Roman" w:eastAsia="Times New Roman" w:hAnsi="Times New Roman" w:cs="Times New Roman"/>
              </w:rPr>
              <w:t>]</w:t>
            </w:r>
          </w:p>
        </w:tc>
      </w:tr>
      <w:tr w:rsidR="00A60660" w:rsidRPr="00D868A5" w14:paraId="769AF67B" w14:textId="77777777" w:rsidTr="001D33B9">
        <w:trPr>
          <w:trHeight w:val="300"/>
        </w:trPr>
        <w:tc>
          <w:tcPr>
            <w:tcW w:w="0" w:type="auto"/>
            <w:tcBorders>
              <w:bottom w:val="single" w:sz="4" w:space="0" w:color="auto"/>
              <w:right w:val="single" w:sz="4" w:space="0" w:color="auto"/>
            </w:tcBorders>
            <w:shd w:val="clear" w:color="auto" w:fill="auto"/>
            <w:noWrap/>
          </w:tcPr>
          <w:p w14:paraId="133A4812" w14:textId="725256FC" w:rsidR="00A60660" w:rsidRPr="00D868A5" w:rsidRDefault="00A60660" w:rsidP="009407B7">
            <w:pPr>
              <w:spacing w:after="0" w:line="480" w:lineRule="auto"/>
              <w:rPr>
                <w:rFonts w:ascii="Times New Roman" w:eastAsia="Times New Roman" w:hAnsi="Times New Roman" w:cs="Times New Roman"/>
              </w:rPr>
            </w:pPr>
            <w:r w:rsidRPr="00D868A5">
              <w:rPr>
                <w:rFonts w:ascii="Times New Roman" w:eastAsia="Times New Roman" w:hAnsi="Times New Roman" w:cs="Times New Roman"/>
              </w:rPr>
              <w:lastRenderedPageBreak/>
              <w:t>RAN Colors Rate</w:t>
            </w:r>
          </w:p>
        </w:tc>
        <w:tc>
          <w:tcPr>
            <w:tcW w:w="0" w:type="auto"/>
            <w:tcBorders>
              <w:left w:val="single" w:sz="4" w:space="0" w:color="auto"/>
              <w:bottom w:val="single" w:sz="4" w:space="0" w:color="auto"/>
              <w:right w:val="nil"/>
            </w:tcBorders>
            <w:shd w:val="clear" w:color="auto" w:fill="auto"/>
            <w:noWrap/>
          </w:tcPr>
          <w:p w14:paraId="3DEB9DC0" w14:textId="77777777" w:rsidR="00A60660" w:rsidRPr="00D868A5" w:rsidRDefault="00A60660" w:rsidP="009407B7">
            <w:pPr>
              <w:spacing w:after="0" w:line="480" w:lineRule="auto"/>
              <w:jc w:val="center"/>
              <w:rPr>
                <w:rFonts w:ascii="Times New Roman" w:eastAsia="Times New Roman" w:hAnsi="Times New Roman" w:cs="Times New Roman"/>
              </w:rPr>
            </w:pPr>
            <w:r w:rsidRPr="00D868A5">
              <w:rPr>
                <w:rFonts w:ascii="Times New Roman" w:eastAsia="Times New Roman" w:hAnsi="Times New Roman" w:cs="Times New Roman"/>
              </w:rPr>
              <w:t>137</w:t>
            </w:r>
          </w:p>
        </w:tc>
        <w:tc>
          <w:tcPr>
            <w:tcW w:w="900" w:type="dxa"/>
            <w:tcBorders>
              <w:left w:val="nil"/>
              <w:bottom w:val="single" w:sz="4" w:space="0" w:color="auto"/>
              <w:right w:val="nil"/>
            </w:tcBorders>
            <w:shd w:val="clear" w:color="auto" w:fill="auto"/>
            <w:noWrap/>
          </w:tcPr>
          <w:p w14:paraId="130FA5F8" w14:textId="77777777" w:rsidR="00A60660" w:rsidRPr="00D868A5" w:rsidRDefault="00A60660" w:rsidP="009407B7">
            <w:pPr>
              <w:spacing w:after="0" w:line="480" w:lineRule="auto"/>
              <w:jc w:val="center"/>
              <w:rPr>
                <w:rFonts w:ascii="Times New Roman" w:eastAsia="Times New Roman" w:hAnsi="Times New Roman" w:cs="Times New Roman"/>
              </w:rPr>
            </w:pPr>
            <w:r w:rsidRPr="00D868A5">
              <w:rPr>
                <w:rFonts w:ascii="Times New Roman" w:eastAsia="Times New Roman" w:hAnsi="Times New Roman" w:cs="Times New Roman"/>
              </w:rPr>
              <w:t>.56</w:t>
            </w:r>
          </w:p>
        </w:tc>
        <w:tc>
          <w:tcPr>
            <w:tcW w:w="964" w:type="dxa"/>
            <w:tcBorders>
              <w:left w:val="nil"/>
              <w:bottom w:val="single" w:sz="4" w:space="0" w:color="auto"/>
              <w:right w:val="single" w:sz="4" w:space="0" w:color="auto"/>
            </w:tcBorders>
            <w:shd w:val="clear" w:color="auto" w:fill="auto"/>
            <w:noWrap/>
          </w:tcPr>
          <w:p w14:paraId="5A5EDF0D" w14:textId="77777777" w:rsidR="00A60660" w:rsidRPr="00D868A5" w:rsidRDefault="00A60660" w:rsidP="009407B7">
            <w:pPr>
              <w:spacing w:after="0" w:line="480" w:lineRule="auto"/>
              <w:jc w:val="center"/>
              <w:rPr>
                <w:rFonts w:ascii="Times New Roman" w:eastAsia="Times New Roman" w:hAnsi="Times New Roman" w:cs="Times New Roman"/>
              </w:rPr>
            </w:pPr>
            <w:r w:rsidRPr="00D868A5">
              <w:rPr>
                <w:rFonts w:ascii="Times New Roman" w:eastAsia="Times New Roman" w:hAnsi="Times New Roman" w:cs="Times New Roman"/>
              </w:rPr>
              <w:t>.18</w:t>
            </w:r>
          </w:p>
        </w:tc>
        <w:tc>
          <w:tcPr>
            <w:tcW w:w="540" w:type="dxa"/>
            <w:tcBorders>
              <w:left w:val="single" w:sz="4" w:space="0" w:color="auto"/>
              <w:bottom w:val="single" w:sz="4" w:space="0" w:color="auto"/>
              <w:right w:val="nil"/>
            </w:tcBorders>
            <w:shd w:val="clear" w:color="auto" w:fill="auto"/>
            <w:noWrap/>
          </w:tcPr>
          <w:p w14:paraId="049FEC43" w14:textId="77777777" w:rsidR="00A60660" w:rsidRPr="00D868A5" w:rsidRDefault="00A60660" w:rsidP="009407B7">
            <w:pPr>
              <w:spacing w:after="0" w:line="480" w:lineRule="auto"/>
              <w:jc w:val="center"/>
              <w:rPr>
                <w:rFonts w:ascii="Times New Roman" w:eastAsia="Times New Roman" w:hAnsi="Times New Roman" w:cs="Times New Roman"/>
              </w:rPr>
            </w:pPr>
            <w:r w:rsidRPr="00D868A5">
              <w:rPr>
                <w:rFonts w:ascii="Times New Roman" w:eastAsia="Times New Roman" w:hAnsi="Times New Roman" w:cs="Times New Roman"/>
              </w:rPr>
              <w:t>67</w:t>
            </w:r>
          </w:p>
        </w:tc>
        <w:tc>
          <w:tcPr>
            <w:tcW w:w="0" w:type="auto"/>
            <w:tcBorders>
              <w:left w:val="nil"/>
              <w:bottom w:val="single" w:sz="4" w:space="0" w:color="auto"/>
              <w:right w:val="nil"/>
            </w:tcBorders>
            <w:shd w:val="clear" w:color="auto" w:fill="auto"/>
            <w:noWrap/>
          </w:tcPr>
          <w:p w14:paraId="06378775" w14:textId="77777777" w:rsidR="00A60660" w:rsidRPr="00D868A5" w:rsidRDefault="00A60660" w:rsidP="009407B7">
            <w:pPr>
              <w:spacing w:after="0" w:line="480" w:lineRule="auto"/>
              <w:jc w:val="center"/>
              <w:rPr>
                <w:rFonts w:ascii="Times New Roman" w:eastAsia="Times New Roman" w:hAnsi="Times New Roman" w:cs="Times New Roman"/>
              </w:rPr>
            </w:pPr>
            <w:r w:rsidRPr="00D868A5">
              <w:rPr>
                <w:rFonts w:ascii="Times New Roman" w:eastAsia="Times New Roman" w:hAnsi="Times New Roman" w:cs="Times New Roman"/>
              </w:rPr>
              <w:t>.69</w:t>
            </w:r>
          </w:p>
        </w:tc>
        <w:tc>
          <w:tcPr>
            <w:tcW w:w="1152" w:type="dxa"/>
            <w:tcBorders>
              <w:left w:val="nil"/>
              <w:bottom w:val="single" w:sz="4" w:space="0" w:color="auto"/>
              <w:right w:val="single" w:sz="4" w:space="0" w:color="auto"/>
            </w:tcBorders>
          </w:tcPr>
          <w:p w14:paraId="1B544110" w14:textId="77777777" w:rsidR="00A60660" w:rsidRPr="00D868A5" w:rsidRDefault="00A60660" w:rsidP="009407B7">
            <w:pPr>
              <w:spacing w:after="0" w:line="480" w:lineRule="auto"/>
              <w:jc w:val="center"/>
              <w:rPr>
                <w:rFonts w:ascii="Times New Roman" w:eastAsia="Times New Roman" w:hAnsi="Times New Roman" w:cs="Times New Roman"/>
              </w:rPr>
            </w:pPr>
            <w:r w:rsidRPr="00D868A5">
              <w:rPr>
                <w:rFonts w:ascii="Times New Roman" w:eastAsia="Times New Roman" w:hAnsi="Times New Roman" w:cs="Times New Roman"/>
              </w:rPr>
              <w:t>.19</w:t>
            </w:r>
          </w:p>
        </w:tc>
        <w:tc>
          <w:tcPr>
            <w:tcW w:w="1559" w:type="dxa"/>
            <w:tcBorders>
              <w:left w:val="single" w:sz="4" w:space="0" w:color="auto"/>
              <w:bottom w:val="single" w:sz="4" w:space="0" w:color="auto"/>
              <w:right w:val="nil"/>
            </w:tcBorders>
          </w:tcPr>
          <w:p w14:paraId="0A50C713" w14:textId="77777777" w:rsidR="00A60660" w:rsidRPr="00D868A5" w:rsidRDefault="00A60660" w:rsidP="009407B7">
            <w:pPr>
              <w:spacing w:after="0" w:line="480" w:lineRule="auto"/>
              <w:jc w:val="center"/>
              <w:rPr>
                <w:rFonts w:ascii="Times New Roman" w:eastAsia="Times New Roman" w:hAnsi="Times New Roman" w:cs="Times New Roman"/>
              </w:rPr>
            </w:pPr>
          </w:p>
        </w:tc>
        <w:tc>
          <w:tcPr>
            <w:tcW w:w="3405" w:type="dxa"/>
            <w:tcBorders>
              <w:left w:val="nil"/>
              <w:bottom w:val="single" w:sz="4" w:space="0" w:color="auto"/>
              <w:right w:val="single" w:sz="4" w:space="0" w:color="auto"/>
            </w:tcBorders>
          </w:tcPr>
          <w:p w14:paraId="57F1E996" w14:textId="6C9A7801" w:rsidR="00A60660" w:rsidRPr="00D868A5" w:rsidRDefault="00A60660" w:rsidP="009407B7">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.72</w:t>
            </w:r>
            <w:r w:rsidR="003E70F6">
              <w:rPr>
                <w:rFonts w:ascii="Times New Roman" w:eastAsia="Times New Roman" w:hAnsi="Times New Roman" w:cs="Times New Roman"/>
              </w:rPr>
              <w:t xml:space="preserve"> </w:t>
            </w:r>
            <w:r w:rsidR="005B0F82">
              <w:rPr>
                <w:rFonts w:ascii="Times New Roman" w:eastAsia="Times New Roman" w:hAnsi="Times New Roman" w:cs="Times New Roman"/>
              </w:rPr>
              <w:t>[.42-1.02</w:t>
            </w:r>
            <w:r w:rsidR="003E70F6" w:rsidRPr="003E70F6">
              <w:rPr>
                <w:rFonts w:ascii="Times New Roman" w:eastAsia="Times New Roman" w:hAnsi="Times New Roman" w:cs="Times New Roman"/>
              </w:rPr>
              <w:t>]</w:t>
            </w:r>
          </w:p>
        </w:tc>
      </w:tr>
      <w:tr w:rsidR="00A60660" w:rsidRPr="00D868A5" w14:paraId="18B80778" w14:textId="77777777" w:rsidTr="001D33B9">
        <w:trPr>
          <w:trHeight w:val="300"/>
        </w:trPr>
        <w:tc>
          <w:tcPr>
            <w:tcW w:w="0" w:type="auto"/>
            <w:tcBorders>
              <w:top w:val="single" w:sz="4" w:space="0" w:color="auto"/>
              <w:left w:val="nil"/>
              <w:bottom w:val="nil"/>
              <w:right w:val="single" w:sz="4" w:space="0" w:color="auto"/>
            </w:tcBorders>
            <w:shd w:val="clear" w:color="auto" w:fill="auto"/>
            <w:noWrap/>
            <w:vAlign w:val="bottom"/>
            <w:hideMark/>
          </w:tcPr>
          <w:p w14:paraId="31EEC877" w14:textId="77777777" w:rsidR="00A60660" w:rsidRPr="00D868A5" w:rsidRDefault="00A60660" w:rsidP="009407B7">
            <w:pPr>
              <w:spacing w:after="0" w:line="240" w:lineRule="auto"/>
              <w:rPr>
                <w:rFonts w:ascii="Times New Roman" w:eastAsia="Times New Roman" w:hAnsi="Times New Roman" w:cs="Times New Roman"/>
                <w:i/>
                <w:iCs/>
              </w:rPr>
            </w:pPr>
            <w:r w:rsidRPr="00D868A5">
              <w:rPr>
                <w:rFonts w:ascii="Times New Roman" w:eastAsia="Times New Roman" w:hAnsi="Times New Roman" w:cs="Times New Roman"/>
                <w:i/>
                <w:iCs/>
              </w:rPr>
              <w:t>Time 3</w:t>
            </w:r>
          </w:p>
        </w:tc>
        <w:tc>
          <w:tcPr>
            <w:tcW w:w="0" w:type="auto"/>
            <w:tcBorders>
              <w:top w:val="single" w:sz="4" w:space="0" w:color="auto"/>
              <w:left w:val="single" w:sz="4" w:space="0" w:color="auto"/>
              <w:bottom w:val="nil"/>
              <w:right w:val="nil"/>
            </w:tcBorders>
            <w:shd w:val="clear" w:color="auto" w:fill="auto"/>
            <w:noWrap/>
            <w:vAlign w:val="bottom"/>
          </w:tcPr>
          <w:p w14:paraId="308D59C5"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900" w:type="dxa"/>
            <w:tcBorders>
              <w:top w:val="single" w:sz="4" w:space="0" w:color="auto"/>
              <w:left w:val="nil"/>
              <w:bottom w:val="nil"/>
              <w:right w:val="nil"/>
            </w:tcBorders>
            <w:shd w:val="clear" w:color="auto" w:fill="auto"/>
            <w:noWrap/>
            <w:vAlign w:val="bottom"/>
          </w:tcPr>
          <w:p w14:paraId="39B99A8E"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964" w:type="dxa"/>
            <w:tcBorders>
              <w:top w:val="single" w:sz="4" w:space="0" w:color="auto"/>
              <w:left w:val="nil"/>
              <w:bottom w:val="nil"/>
              <w:right w:val="single" w:sz="4" w:space="0" w:color="auto"/>
            </w:tcBorders>
            <w:shd w:val="clear" w:color="auto" w:fill="auto"/>
            <w:noWrap/>
            <w:vAlign w:val="bottom"/>
          </w:tcPr>
          <w:p w14:paraId="206B1813"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540" w:type="dxa"/>
            <w:tcBorders>
              <w:top w:val="single" w:sz="4" w:space="0" w:color="auto"/>
              <w:left w:val="single" w:sz="4" w:space="0" w:color="auto"/>
              <w:bottom w:val="nil"/>
              <w:right w:val="nil"/>
            </w:tcBorders>
            <w:shd w:val="clear" w:color="auto" w:fill="auto"/>
            <w:noWrap/>
            <w:vAlign w:val="bottom"/>
          </w:tcPr>
          <w:p w14:paraId="47874640"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0" w:type="auto"/>
            <w:tcBorders>
              <w:top w:val="single" w:sz="4" w:space="0" w:color="auto"/>
              <w:left w:val="nil"/>
              <w:bottom w:val="nil"/>
              <w:right w:val="nil"/>
            </w:tcBorders>
            <w:shd w:val="clear" w:color="auto" w:fill="auto"/>
            <w:noWrap/>
            <w:vAlign w:val="bottom"/>
          </w:tcPr>
          <w:p w14:paraId="2B9EEBAE"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1152" w:type="dxa"/>
            <w:tcBorders>
              <w:top w:val="single" w:sz="4" w:space="0" w:color="auto"/>
              <w:left w:val="nil"/>
              <w:bottom w:val="nil"/>
              <w:right w:val="single" w:sz="4" w:space="0" w:color="auto"/>
            </w:tcBorders>
          </w:tcPr>
          <w:p w14:paraId="0AC4314E"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nil"/>
              <w:right w:val="nil"/>
            </w:tcBorders>
            <w:vAlign w:val="bottom"/>
          </w:tcPr>
          <w:p w14:paraId="23A42E91"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3405" w:type="dxa"/>
            <w:tcBorders>
              <w:top w:val="single" w:sz="4" w:space="0" w:color="auto"/>
              <w:left w:val="nil"/>
              <w:bottom w:val="nil"/>
              <w:right w:val="single" w:sz="4" w:space="0" w:color="auto"/>
            </w:tcBorders>
          </w:tcPr>
          <w:p w14:paraId="6C9B311D" w14:textId="77777777" w:rsidR="00A60660" w:rsidRPr="00D868A5" w:rsidRDefault="00A60660" w:rsidP="009407B7">
            <w:pPr>
              <w:spacing w:after="0" w:line="240" w:lineRule="auto"/>
              <w:jc w:val="center"/>
              <w:rPr>
                <w:rFonts w:ascii="Times New Roman" w:eastAsia="Times New Roman" w:hAnsi="Times New Roman" w:cs="Times New Roman"/>
              </w:rPr>
            </w:pPr>
          </w:p>
        </w:tc>
      </w:tr>
      <w:tr w:rsidR="00A60660" w:rsidRPr="00D868A5" w14:paraId="62C9D3B3" w14:textId="77777777" w:rsidTr="001D33B9">
        <w:trPr>
          <w:trHeight w:val="300"/>
        </w:trPr>
        <w:tc>
          <w:tcPr>
            <w:tcW w:w="0" w:type="auto"/>
            <w:tcBorders>
              <w:top w:val="nil"/>
              <w:left w:val="nil"/>
              <w:bottom w:val="nil"/>
              <w:right w:val="single" w:sz="4" w:space="0" w:color="auto"/>
            </w:tcBorders>
            <w:shd w:val="clear" w:color="auto" w:fill="auto"/>
            <w:noWrap/>
            <w:hideMark/>
          </w:tcPr>
          <w:p w14:paraId="670349A7" w14:textId="5BDFF396" w:rsidR="00A60660" w:rsidRPr="00D868A5" w:rsidRDefault="00A60660" w:rsidP="009407B7">
            <w:pPr>
              <w:spacing w:after="0" w:line="240" w:lineRule="auto"/>
              <w:rPr>
                <w:rFonts w:ascii="Times New Roman" w:eastAsia="Times New Roman" w:hAnsi="Times New Roman" w:cs="Times New Roman"/>
                <w:vertAlign w:val="superscript"/>
              </w:rPr>
            </w:pPr>
            <w:r w:rsidRPr="00D868A5">
              <w:rPr>
                <w:rFonts w:ascii="Times New Roman" w:eastAsia="Times New Roman" w:hAnsi="Times New Roman" w:cs="Times New Roman"/>
              </w:rPr>
              <w:t>Early Word Reading</w:t>
            </w:r>
            <w:r w:rsidR="00F62D3F">
              <w:rPr>
                <w:rFonts w:ascii="Times New Roman" w:eastAsia="Times New Roman" w:hAnsi="Times New Roman" w:cs="Times New Roman"/>
              </w:rPr>
              <w:t xml:space="preserve"> (30)</w:t>
            </w:r>
          </w:p>
          <w:p w14:paraId="042D7B51"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0" w:type="auto"/>
            <w:tcBorders>
              <w:top w:val="nil"/>
              <w:left w:val="single" w:sz="4" w:space="0" w:color="auto"/>
              <w:bottom w:val="nil"/>
              <w:right w:val="nil"/>
            </w:tcBorders>
            <w:shd w:val="clear" w:color="auto" w:fill="auto"/>
            <w:noWrap/>
          </w:tcPr>
          <w:p w14:paraId="5FE07843"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167</w:t>
            </w:r>
          </w:p>
        </w:tc>
        <w:tc>
          <w:tcPr>
            <w:tcW w:w="900" w:type="dxa"/>
            <w:tcBorders>
              <w:top w:val="nil"/>
              <w:left w:val="nil"/>
              <w:bottom w:val="nil"/>
              <w:right w:val="nil"/>
            </w:tcBorders>
            <w:shd w:val="clear" w:color="auto" w:fill="auto"/>
            <w:noWrap/>
          </w:tcPr>
          <w:p w14:paraId="41729821"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13.89</w:t>
            </w:r>
          </w:p>
        </w:tc>
        <w:tc>
          <w:tcPr>
            <w:tcW w:w="964" w:type="dxa"/>
            <w:tcBorders>
              <w:top w:val="nil"/>
              <w:left w:val="nil"/>
              <w:bottom w:val="nil"/>
              <w:right w:val="single" w:sz="4" w:space="0" w:color="auto"/>
            </w:tcBorders>
            <w:shd w:val="clear" w:color="auto" w:fill="auto"/>
            <w:noWrap/>
          </w:tcPr>
          <w:p w14:paraId="6442F224"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8.70</w:t>
            </w:r>
          </w:p>
        </w:tc>
        <w:tc>
          <w:tcPr>
            <w:tcW w:w="540" w:type="dxa"/>
            <w:tcBorders>
              <w:top w:val="nil"/>
              <w:left w:val="single" w:sz="4" w:space="0" w:color="auto"/>
              <w:bottom w:val="nil"/>
              <w:right w:val="nil"/>
            </w:tcBorders>
            <w:shd w:val="clear" w:color="auto" w:fill="auto"/>
            <w:noWrap/>
          </w:tcPr>
          <w:p w14:paraId="77504C35"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74</w:t>
            </w:r>
          </w:p>
        </w:tc>
        <w:tc>
          <w:tcPr>
            <w:tcW w:w="0" w:type="auto"/>
            <w:tcBorders>
              <w:top w:val="nil"/>
              <w:left w:val="nil"/>
              <w:bottom w:val="nil"/>
              <w:right w:val="nil"/>
            </w:tcBorders>
            <w:shd w:val="clear" w:color="auto" w:fill="auto"/>
            <w:noWrap/>
          </w:tcPr>
          <w:p w14:paraId="5E887421"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20.15</w:t>
            </w:r>
          </w:p>
        </w:tc>
        <w:tc>
          <w:tcPr>
            <w:tcW w:w="1152" w:type="dxa"/>
            <w:tcBorders>
              <w:top w:val="nil"/>
              <w:left w:val="nil"/>
              <w:bottom w:val="nil"/>
              <w:right w:val="single" w:sz="4" w:space="0" w:color="auto"/>
            </w:tcBorders>
          </w:tcPr>
          <w:p w14:paraId="33DBFEF7"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8.04</w:t>
            </w:r>
          </w:p>
        </w:tc>
        <w:tc>
          <w:tcPr>
            <w:tcW w:w="1559" w:type="dxa"/>
            <w:tcBorders>
              <w:top w:val="nil"/>
              <w:left w:val="single" w:sz="4" w:space="0" w:color="auto"/>
              <w:bottom w:val="nil"/>
              <w:right w:val="nil"/>
            </w:tcBorders>
          </w:tcPr>
          <w:p w14:paraId="19D10F91"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.98</w:t>
            </w:r>
          </w:p>
        </w:tc>
        <w:tc>
          <w:tcPr>
            <w:tcW w:w="3405" w:type="dxa"/>
            <w:tcBorders>
              <w:top w:val="nil"/>
              <w:left w:val="nil"/>
              <w:bottom w:val="nil"/>
              <w:right w:val="single" w:sz="4" w:space="0" w:color="auto"/>
            </w:tcBorders>
          </w:tcPr>
          <w:p w14:paraId="044EEC3F" w14:textId="4BE79537" w:rsidR="00A60660" w:rsidRPr="00D868A5" w:rsidRDefault="00A60660" w:rsidP="005B0F8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.74</w:t>
            </w:r>
            <w:r w:rsidR="003E70F6">
              <w:rPr>
                <w:rFonts w:ascii="Times New Roman" w:eastAsia="Times New Roman" w:hAnsi="Times New Roman" w:cs="Times New Roman"/>
              </w:rPr>
              <w:t xml:space="preserve"> </w:t>
            </w:r>
            <w:r w:rsidR="005B0F82">
              <w:rPr>
                <w:rFonts w:ascii="Times New Roman" w:eastAsia="Times New Roman" w:hAnsi="Times New Roman" w:cs="Times New Roman"/>
              </w:rPr>
              <w:t>[.45-1.01</w:t>
            </w:r>
            <w:r w:rsidR="003E70F6" w:rsidRPr="003E70F6">
              <w:rPr>
                <w:rFonts w:ascii="Times New Roman" w:eastAsia="Times New Roman" w:hAnsi="Times New Roman" w:cs="Times New Roman"/>
              </w:rPr>
              <w:t>]</w:t>
            </w:r>
          </w:p>
        </w:tc>
      </w:tr>
      <w:tr w:rsidR="00A60660" w:rsidRPr="00D868A5" w14:paraId="1205A909" w14:textId="77777777" w:rsidTr="001D33B9">
        <w:trPr>
          <w:trHeight w:val="300"/>
        </w:trPr>
        <w:tc>
          <w:tcPr>
            <w:tcW w:w="0" w:type="auto"/>
            <w:tcBorders>
              <w:top w:val="nil"/>
              <w:left w:val="nil"/>
              <w:right w:val="single" w:sz="4" w:space="0" w:color="auto"/>
            </w:tcBorders>
            <w:shd w:val="clear" w:color="auto" w:fill="auto"/>
            <w:noWrap/>
            <w:hideMark/>
          </w:tcPr>
          <w:p w14:paraId="73CB574F" w14:textId="3990AD04" w:rsidR="00A60660" w:rsidRPr="00D868A5" w:rsidRDefault="00A60660" w:rsidP="009407B7">
            <w:pPr>
              <w:spacing w:after="0" w:line="240" w:lineRule="auto"/>
              <w:rPr>
                <w:rFonts w:ascii="Times New Roman" w:eastAsia="Times New Roman" w:hAnsi="Times New Roman" w:cs="Times New Roman"/>
                <w:vertAlign w:val="superscript"/>
              </w:rPr>
            </w:pPr>
            <w:r w:rsidRPr="00D868A5">
              <w:rPr>
                <w:rFonts w:ascii="Times New Roman" w:eastAsia="Times New Roman" w:hAnsi="Times New Roman" w:cs="Times New Roman"/>
              </w:rPr>
              <w:t>Single Word Reading</w:t>
            </w:r>
            <w:r w:rsidR="00A66785">
              <w:rPr>
                <w:rFonts w:ascii="Times New Roman" w:eastAsia="Times New Roman" w:hAnsi="Times New Roman" w:cs="Times New Roman"/>
              </w:rPr>
              <w:t xml:space="preserve"> (60</w:t>
            </w:r>
            <w:r w:rsidR="00F62D3F">
              <w:rPr>
                <w:rFonts w:ascii="Times New Roman" w:eastAsia="Times New Roman" w:hAnsi="Times New Roman" w:cs="Times New Roman"/>
              </w:rPr>
              <w:t>)</w:t>
            </w:r>
          </w:p>
          <w:p w14:paraId="5AE1775F"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0" w:type="auto"/>
            <w:tcBorders>
              <w:top w:val="nil"/>
              <w:left w:val="single" w:sz="4" w:space="0" w:color="auto"/>
              <w:right w:val="nil"/>
            </w:tcBorders>
            <w:shd w:val="clear" w:color="auto" w:fill="auto"/>
            <w:noWrap/>
          </w:tcPr>
          <w:p w14:paraId="16AD5327"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165</w:t>
            </w:r>
          </w:p>
        </w:tc>
        <w:tc>
          <w:tcPr>
            <w:tcW w:w="900" w:type="dxa"/>
            <w:tcBorders>
              <w:top w:val="nil"/>
              <w:left w:val="nil"/>
              <w:right w:val="nil"/>
            </w:tcBorders>
            <w:shd w:val="clear" w:color="auto" w:fill="auto"/>
            <w:noWrap/>
          </w:tcPr>
          <w:p w14:paraId="125BB844"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7.88</w:t>
            </w:r>
          </w:p>
        </w:tc>
        <w:tc>
          <w:tcPr>
            <w:tcW w:w="964" w:type="dxa"/>
            <w:tcBorders>
              <w:top w:val="nil"/>
              <w:left w:val="nil"/>
              <w:right w:val="single" w:sz="4" w:space="0" w:color="auto"/>
            </w:tcBorders>
            <w:shd w:val="clear" w:color="auto" w:fill="auto"/>
            <w:noWrap/>
          </w:tcPr>
          <w:p w14:paraId="63B8CBE9"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9.30</w:t>
            </w:r>
          </w:p>
        </w:tc>
        <w:tc>
          <w:tcPr>
            <w:tcW w:w="540" w:type="dxa"/>
            <w:tcBorders>
              <w:top w:val="nil"/>
              <w:left w:val="single" w:sz="4" w:space="0" w:color="auto"/>
              <w:right w:val="nil"/>
            </w:tcBorders>
            <w:shd w:val="clear" w:color="auto" w:fill="auto"/>
            <w:noWrap/>
          </w:tcPr>
          <w:p w14:paraId="4373A739"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74</w:t>
            </w:r>
          </w:p>
        </w:tc>
        <w:tc>
          <w:tcPr>
            <w:tcW w:w="0" w:type="auto"/>
            <w:tcBorders>
              <w:top w:val="nil"/>
              <w:left w:val="nil"/>
              <w:right w:val="nil"/>
            </w:tcBorders>
            <w:shd w:val="clear" w:color="auto" w:fill="auto"/>
            <w:noWrap/>
            <w:vAlign w:val="bottom"/>
          </w:tcPr>
          <w:p w14:paraId="46E32008"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15.52</w:t>
            </w:r>
          </w:p>
          <w:p w14:paraId="1250A315"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1152" w:type="dxa"/>
            <w:tcBorders>
              <w:top w:val="nil"/>
              <w:left w:val="nil"/>
              <w:right w:val="single" w:sz="4" w:space="0" w:color="auto"/>
            </w:tcBorders>
          </w:tcPr>
          <w:p w14:paraId="3A8D1DBE"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13.53</w:t>
            </w:r>
          </w:p>
        </w:tc>
        <w:tc>
          <w:tcPr>
            <w:tcW w:w="1559" w:type="dxa"/>
            <w:tcBorders>
              <w:top w:val="nil"/>
              <w:left w:val="single" w:sz="4" w:space="0" w:color="auto"/>
              <w:right w:val="nil"/>
            </w:tcBorders>
            <w:vAlign w:val="bottom"/>
          </w:tcPr>
          <w:p w14:paraId="52BAD5F1"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3405" w:type="dxa"/>
            <w:tcBorders>
              <w:top w:val="nil"/>
              <w:left w:val="nil"/>
              <w:right w:val="single" w:sz="4" w:space="0" w:color="auto"/>
            </w:tcBorders>
          </w:tcPr>
          <w:p w14:paraId="64AE692C" w14:textId="71FF41F9" w:rsidR="00A60660" w:rsidRPr="00D868A5" w:rsidRDefault="00A60660" w:rsidP="009407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.71</w:t>
            </w:r>
            <w:r w:rsidR="003E70F6">
              <w:rPr>
                <w:rFonts w:ascii="Times New Roman" w:eastAsia="Times New Roman" w:hAnsi="Times New Roman" w:cs="Times New Roman"/>
              </w:rPr>
              <w:t xml:space="preserve"> </w:t>
            </w:r>
            <w:r w:rsidR="005B0F82">
              <w:rPr>
                <w:rFonts w:ascii="Times New Roman" w:eastAsia="Times New Roman" w:hAnsi="Times New Roman" w:cs="Times New Roman"/>
              </w:rPr>
              <w:t>[.43</w:t>
            </w:r>
            <w:r w:rsidR="00482139">
              <w:rPr>
                <w:rFonts w:ascii="Times New Roman" w:eastAsia="Times New Roman" w:hAnsi="Times New Roman" w:cs="Times New Roman"/>
              </w:rPr>
              <w:t>-.99</w:t>
            </w:r>
            <w:r w:rsidR="003E70F6" w:rsidRPr="003E70F6">
              <w:rPr>
                <w:rFonts w:ascii="Times New Roman" w:eastAsia="Times New Roman" w:hAnsi="Times New Roman" w:cs="Times New Roman"/>
              </w:rPr>
              <w:t>]</w:t>
            </w:r>
          </w:p>
        </w:tc>
      </w:tr>
      <w:tr w:rsidR="00A60660" w:rsidRPr="00D868A5" w14:paraId="2494F2EC" w14:textId="77777777" w:rsidTr="001D33B9">
        <w:trPr>
          <w:trHeight w:val="300"/>
        </w:trPr>
        <w:tc>
          <w:tcPr>
            <w:tcW w:w="0" w:type="auto"/>
            <w:tcBorders>
              <w:top w:val="nil"/>
              <w:left w:val="nil"/>
              <w:bottom w:val="single" w:sz="4" w:space="0" w:color="auto"/>
              <w:right w:val="single" w:sz="4" w:space="0" w:color="auto"/>
            </w:tcBorders>
            <w:shd w:val="clear" w:color="auto" w:fill="auto"/>
            <w:noWrap/>
            <w:hideMark/>
          </w:tcPr>
          <w:p w14:paraId="7E326EE5" w14:textId="7E4A3F07" w:rsidR="00A60660" w:rsidRPr="00D868A5" w:rsidRDefault="00A60660" w:rsidP="009407B7">
            <w:pPr>
              <w:spacing w:after="0" w:line="240" w:lineRule="auto"/>
              <w:rPr>
                <w:rFonts w:ascii="Times New Roman" w:eastAsia="Times New Roman" w:hAnsi="Times New Roman" w:cs="Times New Roman"/>
                <w:vertAlign w:val="superscript"/>
              </w:rPr>
            </w:pPr>
            <w:r w:rsidRPr="00D868A5">
              <w:rPr>
                <w:rFonts w:ascii="Times New Roman" w:eastAsia="Times New Roman" w:hAnsi="Times New Roman" w:cs="Times New Roman"/>
              </w:rPr>
              <w:t xml:space="preserve">Spelling </w:t>
            </w:r>
            <w:r w:rsidR="00F62D3F">
              <w:rPr>
                <w:rFonts w:ascii="Times New Roman" w:eastAsia="Times New Roman" w:hAnsi="Times New Roman" w:cs="Times New Roman"/>
              </w:rPr>
              <w:t>(5)</w:t>
            </w:r>
          </w:p>
          <w:p w14:paraId="6FD542F8"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0" w:type="auto"/>
            <w:tcBorders>
              <w:top w:val="nil"/>
              <w:left w:val="single" w:sz="4" w:space="0" w:color="auto"/>
              <w:bottom w:val="single" w:sz="4" w:space="0" w:color="auto"/>
              <w:right w:val="nil"/>
            </w:tcBorders>
            <w:shd w:val="clear" w:color="auto" w:fill="auto"/>
            <w:noWrap/>
          </w:tcPr>
          <w:p w14:paraId="637726FE"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167</w:t>
            </w:r>
          </w:p>
        </w:tc>
        <w:tc>
          <w:tcPr>
            <w:tcW w:w="900" w:type="dxa"/>
            <w:tcBorders>
              <w:top w:val="nil"/>
              <w:left w:val="nil"/>
              <w:bottom w:val="single" w:sz="4" w:space="0" w:color="auto"/>
              <w:right w:val="nil"/>
            </w:tcBorders>
            <w:shd w:val="clear" w:color="auto" w:fill="auto"/>
            <w:noWrap/>
          </w:tcPr>
          <w:p w14:paraId="6D1FC4B3"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1.66</w:t>
            </w:r>
          </w:p>
        </w:tc>
        <w:tc>
          <w:tcPr>
            <w:tcW w:w="964" w:type="dxa"/>
            <w:tcBorders>
              <w:top w:val="nil"/>
              <w:left w:val="nil"/>
              <w:bottom w:val="single" w:sz="4" w:space="0" w:color="auto"/>
              <w:right w:val="single" w:sz="4" w:space="0" w:color="auto"/>
            </w:tcBorders>
            <w:shd w:val="clear" w:color="auto" w:fill="auto"/>
            <w:noWrap/>
          </w:tcPr>
          <w:p w14:paraId="76C9EC7A"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1.34</w:t>
            </w:r>
          </w:p>
        </w:tc>
        <w:tc>
          <w:tcPr>
            <w:tcW w:w="540" w:type="dxa"/>
            <w:tcBorders>
              <w:top w:val="nil"/>
              <w:left w:val="single" w:sz="4" w:space="0" w:color="auto"/>
              <w:bottom w:val="single" w:sz="4" w:space="0" w:color="auto"/>
              <w:right w:val="nil"/>
            </w:tcBorders>
            <w:shd w:val="clear" w:color="auto" w:fill="auto"/>
            <w:noWrap/>
          </w:tcPr>
          <w:p w14:paraId="3B82026D"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74</w:t>
            </w:r>
          </w:p>
        </w:tc>
        <w:tc>
          <w:tcPr>
            <w:tcW w:w="0" w:type="auto"/>
            <w:tcBorders>
              <w:top w:val="nil"/>
              <w:left w:val="nil"/>
              <w:bottom w:val="single" w:sz="4" w:space="0" w:color="auto"/>
              <w:right w:val="nil"/>
            </w:tcBorders>
            <w:shd w:val="clear" w:color="auto" w:fill="auto"/>
            <w:noWrap/>
          </w:tcPr>
          <w:p w14:paraId="05A3DE0D"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2.55</w:t>
            </w:r>
          </w:p>
        </w:tc>
        <w:tc>
          <w:tcPr>
            <w:tcW w:w="1152" w:type="dxa"/>
            <w:tcBorders>
              <w:top w:val="nil"/>
              <w:left w:val="nil"/>
              <w:bottom w:val="single" w:sz="4" w:space="0" w:color="auto"/>
              <w:right w:val="single" w:sz="4" w:space="0" w:color="auto"/>
            </w:tcBorders>
          </w:tcPr>
          <w:p w14:paraId="7A8A5303"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1.22</w:t>
            </w:r>
          </w:p>
        </w:tc>
        <w:tc>
          <w:tcPr>
            <w:tcW w:w="1559" w:type="dxa"/>
            <w:tcBorders>
              <w:top w:val="nil"/>
              <w:left w:val="single" w:sz="4" w:space="0" w:color="auto"/>
              <w:bottom w:val="single" w:sz="4" w:space="0" w:color="auto"/>
              <w:right w:val="nil"/>
            </w:tcBorders>
          </w:tcPr>
          <w:p w14:paraId="279FA66F"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3405" w:type="dxa"/>
            <w:tcBorders>
              <w:top w:val="nil"/>
              <w:left w:val="nil"/>
              <w:bottom w:val="single" w:sz="4" w:space="0" w:color="auto"/>
              <w:right w:val="single" w:sz="4" w:space="0" w:color="auto"/>
            </w:tcBorders>
          </w:tcPr>
          <w:p w14:paraId="32C0AC0B" w14:textId="2D10F93D" w:rsidR="00A60660" w:rsidRPr="00D868A5" w:rsidRDefault="00A60660" w:rsidP="009407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w:t>
            </w:r>
            <w:r w:rsidR="003E70F6">
              <w:rPr>
                <w:rFonts w:ascii="Times New Roman" w:eastAsia="Times New Roman" w:hAnsi="Times New Roman" w:cs="Times New Roman"/>
              </w:rPr>
              <w:t xml:space="preserve"> </w:t>
            </w:r>
            <w:r w:rsidR="005B0F82">
              <w:rPr>
                <w:rFonts w:ascii="Times New Roman" w:eastAsia="Times New Roman" w:hAnsi="Times New Roman" w:cs="Times New Roman"/>
              </w:rPr>
              <w:t>[.40-.96</w:t>
            </w:r>
            <w:r w:rsidR="003E70F6" w:rsidRPr="003E70F6">
              <w:rPr>
                <w:rFonts w:ascii="Times New Roman" w:eastAsia="Times New Roman" w:hAnsi="Times New Roman" w:cs="Times New Roman"/>
              </w:rPr>
              <w:t>]</w:t>
            </w:r>
          </w:p>
        </w:tc>
      </w:tr>
      <w:tr w:rsidR="00A60660" w:rsidRPr="00D868A5" w14:paraId="780952A5" w14:textId="77777777" w:rsidTr="001D33B9">
        <w:trPr>
          <w:trHeight w:val="300"/>
        </w:trPr>
        <w:tc>
          <w:tcPr>
            <w:tcW w:w="0" w:type="auto"/>
            <w:tcBorders>
              <w:top w:val="single" w:sz="4" w:space="0" w:color="auto"/>
              <w:left w:val="nil"/>
              <w:right w:val="single" w:sz="4" w:space="0" w:color="auto"/>
            </w:tcBorders>
            <w:shd w:val="clear" w:color="auto" w:fill="auto"/>
            <w:noWrap/>
            <w:vAlign w:val="bottom"/>
          </w:tcPr>
          <w:p w14:paraId="013801CF" w14:textId="77777777" w:rsidR="00A60660" w:rsidRPr="00D868A5" w:rsidRDefault="00A60660" w:rsidP="009407B7">
            <w:pPr>
              <w:spacing w:after="0" w:line="240" w:lineRule="auto"/>
              <w:rPr>
                <w:rFonts w:ascii="Times New Roman" w:eastAsia="Times New Roman" w:hAnsi="Times New Roman" w:cs="Times New Roman"/>
                <w:i/>
              </w:rPr>
            </w:pPr>
            <w:r w:rsidRPr="00D868A5">
              <w:rPr>
                <w:rFonts w:ascii="Times New Roman" w:eastAsia="Times New Roman" w:hAnsi="Times New Roman" w:cs="Times New Roman"/>
                <w:i/>
              </w:rPr>
              <w:t>Time 5</w:t>
            </w:r>
          </w:p>
          <w:p w14:paraId="5CAA0CE8" w14:textId="77777777" w:rsidR="00A60660" w:rsidRPr="00D868A5" w:rsidRDefault="00A60660" w:rsidP="009407B7">
            <w:pPr>
              <w:spacing w:after="0" w:line="240" w:lineRule="auto"/>
              <w:rPr>
                <w:rFonts w:ascii="Times New Roman" w:eastAsia="Times New Roman" w:hAnsi="Times New Roman" w:cs="Times New Roman"/>
              </w:rPr>
            </w:pPr>
          </w:p>
        </w:tc>
        <w:tc>
          <w:tcPr>
            <w:tcW w:w="0" w:type="auto"/>
            <w:tcBorders>
              <w:top w:val="single" w:sz="4" w:space="0" w:color="auto"/>
              <w:left w:val="single" w:sz="4" w:space="0" w:color="auto"/>
              <w:right w:val="nil"/>
            </w:tcBorders>
            <w:shd w:val="clear" w:color="auto" w:fill="auto"/>
            <w:noWrap/>
            <w:vAlign w:val="bottom"/>
          </w:tcPr>
          <w:p w14:paraId="02BE0EA8"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900" w:type="dxa"/>
            <w:tcBorders>
              <w:top w:val="single" w:sz="4" w:space="0" w:color="auto"/>
              <w:left w:val="nil"/>
              <w:right w:val="nil"/>
            </w:tcBorders>
            <w:shd w:val="clear" w:color="auto" w:fill="auto"/>
            <w:noWrap/>
            <w:vAlign w:val="bottom"/>
          </w:tcPr>
          <w:p w14:paraId="5044F0F6"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964" w:type="dxa"/>
            <w:tcBorders>
              <w:top w:val="single" w:sz="4" w:space="0" w:color="auto"/>
              <w:left w:val="nil"/>
              <w:right w:val="single" w:sz="4" w:space="0" w:color="auto"/>
            </w:tcBorders>
            <w:shd w:val="clear" w:color="auto" w:fill="auto"/>
            <w:noWrap/>
            <w:vAlign w:val="bottom"/>
          </w:tcPr>
          <w:p w14:paraId="7FDCF478"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540" w:type="dxa"/>
            <w:tcBorders>
              <w:top w:val="single" w:sz="4" w:space="0" w:color="auto"/>
              <w:left w:val="single" w:sz="4" w:space="0" w:color="auto"/>
              <w:right w:val="nil"/>
            </w:tcBorders>
            <w:shd w:val="clear" w:color="auto" w:fill="auto"/>
            <w:noWrap/>
            <w:vAlign w:val="bottom"/>
          </w:tcPr>
          <w:p w14:paraId="5A9B8E09"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0" w:type="auto"/>
            <w:tcBorders>
              <w:top w:val="single" w:sz="4" w:space="0" w:color="auto"/>
              <w:left w:val="nil"/>
              <w:right w:val="nil"/>
            </w:tcBorders>
            <w:shd w:val="clear" w:color="auto" w:fill="auto"/>
            <w:noWrap/>
            <w:vAlign w:val="bottom"/>
          </w:tcPr>
          <w:p w14:paraId="1CA4E595"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1152" w:type="dxa"/>
            <w:tcBorders>
              <w:top w:val="single" w:sz="4" w:space="0" w:color="auto"/>
              <w:left w:val="nil"/>
              <w:right w:val="single" w:sz="4" w:space="0" w:color="auto"/>
            </w:tcBorders>
          </w:tcPr>
          <w:p w14:paraId="7D0857B2"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right w:val="nil"/>
            </w:tcBorders>
          </w:tcPr>
          <w:p w14:paraId="44194E4F"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3405" w:type="dxa"/>
            <w:tcBorders>
              <w:top w:val="single" w:sz="4" w:space="0" w:color="auto"/>
              <w:left w:val="nil"/>
              <w:right w:val="single" w:sz="4" w:space="0" w:color="auto"/>
            </w:tcBorders>
          </w:tcPr>
          <w:p w14:paraId="19DE1647" w14:textId="77777777" w:rsidR="00A60660" w:rsidRPr="00D868A5" w:rsidRDefault="00A60660" w:rsidP="009407B7">
            <w:pPr>
              <w:spacing w:after="0" w:line="240" w:lineRule="auto"/>
              <w:jc w:val="center"/>
              <w:rPr>
                <w:rFonts w:ascii="Times New Roman" w:eastAsia="Times New Roman" w:hAnsi="Times New Roman" w:cs="Times New Roman"/>
              </w:rPr>
            </w:pPr>
          </w:p>
        </w:tc>
      </w:tr>
      <w:tr w:rsidR="00A60660" w:rsidRPr="00D868A5" w14:paraId="3851CB02" w14:textId="77777777" w:rsidTr="001D33B9">
        <w:trPr>
          <w:trHeight w:val="300"/>
        </w:trPr>
        <w:tc>
          <w:tcPr>
            <w:tcW w:w="0" w:type="auto"/>
            <w:tcBorders>
              <w:left w:val="nil"/>
              <w:bottom w:val="single" w:sz="4" w:space="0" w:color="auto"/>
              <w:right w:val="single" w:sz="4" w:space="0" w:color="auto"/>
            </w:tcBorders>
            <w:shd w:val="clear" w:color="auto" w:fill="auto"/>
            <w:noWrap/>
          </w:tcPr>
          <w:p w14:paraId="18B46E44" w14:textId="0160E1D0" w:rsidR="00A60660" w:rsidRPr="00D868A5" w:rsidRDefault="00A60660" w:rsidP="009407B7">
            <w:pPr>
              <w:spacing w:after="0" w:line="240" w:lineRule="auto"/>
              <w:rPr>
                <w:rFonts w:ascii="Times New Roman" w:eastAsia="Times New Roman" w:hAnsi="Times New Roman" w:cs="Times New Roman"/>
                <w:i/>
              </w:rPr>
            </w:pPr>
            <w:r w:rsidRPr="00D868A5">
              <w:rPr>
                <w:rFonts w:ascii="Times New Roman" w:eastAsia="Times New Roman" w:hAnsi="Times New Roman" w:cs="Times New Roman"/>
              </w:rPr>
              <w:t>Reading Comprehension</w:t>
            </w:r>
            <w:r w:rsidR="00A66785">
              <w:rPr>
                <w:rFonts w:ascii="Times New Roman" w:eastAsia="Times New Roman" w:hAnsi="Times New Roman" w:cs="Times New Roman"/>
              </w:rPr>
              <w:t xml:space="preserve"> (88</w:t>
            </w:r>
            <w:r w:rsidR="00F62D3F">
              <w:rPr>
                <w:rFonts w:ascii="Times New Roman" w:eastAsia="Times New Roman" w:hAnsi="Times New Roman" w:cs="Times New Roman"/>
              </w:rPr>
              <w:t>)</w:t>
            </w:r>
          </w:p>
        </w:tc>
        <w:tc>
          <w:tcPr>
            <w:tcW w:w="0" w:type="auto"/>
            <w:tcBorders>
              <w:left w:val="single" w:sz="4" w:space="0" w:color="auto"/>
              <w:bottom w:val="single" w:sz="4" w:space="0" w:color="auto"/>
              <w:right w:val="nil"/>
            </w:tcBorders>
            <w:shd w:val="clear" w:color="auto" w:fill="auto"/>
            <w:noWrap/>
          </w:tcPr>
          <w:p w14:paraId="5CF6F6F3"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155</w:t>
            </w:r>
          </w:p>
        </w:tc>
        <w:tc>
          <w:tcPr>
            <w:tcW w:w="900" w:type="dxa"/>
            <w:tcBorders>
              <w:left w:val="nil"/>
              <w:bottom w:val="single" w:sz="4" w:space="0" w:color="auto"/>
              <w:right w:val="nil"/>
            </w:tcBorders>
            <w:shd w:val="clear" w:color="auto" w:fill="auto"/>
            <w:noWrap/>
          </w:tcPr>
          <w:p w14:paraId="096CB6BA"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54.66</w:t>
            </w:r>
          </w:p>
        </w:tc>
        <w:tc>
          <w:tcPr>
            <w:tcW w:w="964" w:type="dxa"/>
            <w:tcBorders>
              <w:left w:val="nil"/>
              <w:bottom w:val="single" w:sz="4" w:space="0" w:color="auto"/>
              <w:right w:val="single" w:sz="4" w:space="0" w:color="auto"/>
            </w:tcBorders>
            <w:shd w:val="clear" w:color="auto" w:fill="auto"/>
            <w:noWrap/>
          </w:tcPr>
          <w:p w14:paraId="2AAAA702"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9.35</w:t>
            </w:r>
          </w:p>
        </w:tc>
        <w:tc>
          <w:tcPr>
            <w:tcW w:w="540" w:type="dxa"/>
            <w:tcBorders>
              <w:left w:val="single" w:sz="4" w:space="0" w:color="auto"/>
              <w:bottom w:val="single" w:sz="4" w:space="0" w:color="auto"/>
              <w:right w:val="nil"/>
            </w:tcBorders>
            <w:shd w:val="clear" w:color="auto" w:fill="auto"/>
            <w:noWrap/>
          </w:tcPr>
          <w:p w14:paraId="6FD5BC5C"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72</w:t>
            </w:r>
          </w:p>
        </w:tc>
        <w:tc>
          <w:tcPr>
            <w:tcW w:w="0" w:type="auto"/>
            <w:tcBorders>
              <w:left w:val="nil"/>
              <w:bottom w:val="single" w:sz="4" w:space="0" w:color="auto"/>
              <w:right w:val="nil"/>
            </w:tcBorders>
            <w:shd w:val="clear" w:color="auto" w:fill="auto"/>
            <w:noWrap/>
          </w:tcPr>
          <w:p w14:paraId="75A7FDF2"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60.58</w:t>
            </w:r>
          </w:p>
        </w:tc>
        <w:tc>
          <w:tcPr>
            <w:tcW w:w="1152" w:type="dxa"/>
            <w:tcBorders>
              <w:left w:val="nil"/>
              <w:bottom w:val="single" w:sz="4" w:space="0" w:color="auto"/>
              <w:right w:val="single" w:sz="4" w:space="0" w:color="auto"/>
            </w:tcBorders>
          </w:tcPr>
          <w:p w14:paraId="48C615BD"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8.71</w:t>
            </w:r>
          </w:p>
          <w:p w14:paraId="723CD1FE" w14:textId="77777777" w:rsidR="00A60660" w:rsidRPr="00D868A5" w:rsidRDefault="00A60660" w:rsidP="009407B7">
            <w:pPr>
              <w:spacing w:after="0" w:line="240" w:lineRule="auto"/>
              <w:jc w:val="center"/>
              <w:rPr>
                <w:rFonts w:ascii="Times New Roman" w:eastAsia="Times New Roman" w:hAnsi="Times New Roman" w:cs="Times New Roman"/>
              </w:rPr>
            </w:pPr>
          </w:p>
        </w:tc>
        <w:tc>
          <w:tcPr>
            <w:tcW w:w="1559" w:type="dxa"/>
            <w:tcBorders>
              <w:left w:val="single" w:sz="4" w:space="0" w:color="auto"/>
              <w:bottom w:val="single" w:sz="4" w:space="0" w:color="auto"/>
              <w:right w:val="nil"/>
            </w:tcBorders>
          </w:tcPr>
          <w:p w14:paraId="2250F16A" w14:textId="77777777" w:rsidR="00A60660" w:rsidRPr="00D868A5" w:rsidRDefault="00A60660" w:rsidP="009407B7">
            <w:pPr>
              <w:spacing w:after="0" w:line="240" w:lineRule="auto"/>
              <w:jc w:val="center"/>
              <w:rPr>
                <w:rFonts w:ascii="Times New Roman" w:eastAsia="Times New Roman" w:hAnsi="Times New Roman" w:cs="Times New Roman"/>
              </w:rPr>
            </w:pPr>
            <w:r w:rsidRPr="00D868A5">
              <w:rPr>
                <w:rFonts w:ascii="Times New Roman" w:eastAsia="Times New Roman" w:hAnsi="Times New Roman" w:cs="Times New Roman"/>
              </w:rPr>
              <w:t>.77</w:t>
            </w:r>
          </w:p>
        </w:tc>
        <w:tc>
          <w:tcPr>
            <w:tcW w:w="3405" w:type="dxa"/>
            <w:tcBorders>
              <w:left w:val="nil"/>
              <w:bottom w:val="single" w:sz="4" w:space="0" w:color="auto"/>
              <w:right w:val="single" w:sz="4" w:space="0" w:color="auto"/>
            </w:tcBorders>
          </w:tcPr>
          <w:p w14:paraId="164A37F7" w14:textId="4EE335F4" w:rsidR="00A60660" w:rsidRPr="00D868A5" w:rsidRDefault="00A60660" w:rsidP="009407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r w:rsidR="003E70F6">
              <w:rPr>
                <w:rFonts w:ascii="Times New Roman" w:eastAsia="Times New Roman" w:hAnsi="Times New Roman" w:cs="Times New Roman"/>
              </w:rPr>
              <w:t xml:space="preserve"> </w:t>
            </w:r>
            <w:r w:rsidR="005B0F82">
              <w:rPr>
                <w:rFonts w:ascii="Times New Roman" w:eastAsia="Times New Roman" w:hAnsi="Times New Roman" w:cs="Times New Roman"/>
              </w:rPr>
              <w:t>[.36-.93</w:t>
            </w:r>
            <w:r w:rsidR="003E70F6" w:rsidRPr="003E70F6">
              <w:rPr>
                <w:rFonts w:ascii="Times New Roman" w:eastAsia="Times New Roman" w:hAnsi="Times New Roman" w:cs="Times New Roman"/>
              </w:rPr>
              <w:t>]</w:t>
            </w:r>
          </w:p>
        </w:tc>
      </w:tr>
    </w:tbl>
    <w:p w14:paraId="34E5E21F" w14:textId="77777777" w:rsidR="00A60660" w:rsidRDefault="00A60660" w:rsidP="00A60660"/>
    <w:p w14:paraId="09D42B9E" w14:textId="1126DBBE" w:rsidR="003D271D" w:rsidRPr="00D868A5" w:rsidRDefault="003D271D" w:rsidP="003D271D">
      <w:pPr>
        <w:rPr>
          <w:rFonts w:ascii="Times New Roman" w:hAnsi="Times New Roman" w:cs="Times New Roman"/>
          <w:sz w:val="20"/>
          <w:szCs w:val="20"/>
        </w:rPr>
      </w:pPr>
      <w:r w:rsidRPr="002533BB">
        <w:rPr>
          <w:rFonts w:ascii="Times New Roman" w:hAnsi="Times New Roman" w:cs="Times New Roman"/>
          <w:i/>
          <w:lang w:val="fr-FR"/>
        </w:rPr>
        <w:t>Table notes</w:t>
      </w:r>
      <w:r w:rsidR="00C20CBC">
        <w:rPr>
          <w:rFonts w:ascii="Times New Roman" w:hAnsi="Times New Roman" w:cs="Times New Roman"/>
          <w:i/>
          <w:lang w:val="fr-FR"/>
        </w:rPr>
        <w:t xml:space="preserve">  </w:t>
      </w:r>
      <w:r w:rsidR="00CF21E6">
        <w:rPr>
          <w:rFonts w:ascii="Times New Roman" w:hAnsi="Times New Roman" w:cs="Times New Roman"/>
          <w:sz w:val="20"/>
          <w:szCs w:val="20"/>
        </w:rPr>
        <w:t xml:space="preserve"> </w:t>
      </w:r>
      <w:r w:rsidR="00C20CBC" w:rsidRPr="00C20CBC">
        <w:rPr>
          <w:rFonts w:ascii="Times New Roman" w:hAnsi="Times New Roman" w:cs="Times New Roman"/>
          <w:sz w:val="20"/>
          <w:szCs w:val="20"/>
          <w:vertAlign w:val="superscript"/>
        </w:rPr>
        <w:t>1</w:t>
      </w:r>
      <w:r w:rsidR="00CF21E6">
        <w:rPr>
          <w:rFonts w:ascii="Times New Roman" w:hAnsi="Times New Roman" w:cs="Times New Roman"/>
          <w:sz w:val="20"/>
          <w:szCs w:val="20"/>
        </w:rPr>
        <w:t xml:space="preserve">Cohen’s d </w:t>
      </w:r>
      <w:r w:rsidR="00C20CBC">
        <w:rPr>
          <w:rFonts w:ascii="Times New Roman" w:hAnsi="Times New Roman" w:cs="Times New Roman"/>
          <w:sz w:val="20"/>
          <w:szCs w:val="20"/>
        </w:rPr>
        <w:t xml:space="preserve">for mean difference between groups </w:t>
      </w:r>
      <w:r w:rsidR="00CF21E6">
        <w:rPr>
          <w:rFonts w:ascii="Times New Roman" w:hAnsi="Times New Roman" w:cs="Times New Roman"/>
          <w:sz w:val="20"/>
          <w:szCs w:val="20"/>
        </w:rPr>
        <w:t>adjusted for unequal sample size (Rosnow, Rosenthal &amp; Rubin, 2000)</w:t>
      </w:r>
    </w:p>
    <w:p w14:paraId="6955F736" w14:textId="77777777" w:rsidR="003D271D" w:rsidRPr="00D868A5" w:rsidRDefault="003D271D" w:rsidP="00467160">
      <w:pPr>
        <w:spacing w:before="100" w:beforeAutospacing="1" w:after="100" w:afterAutospacing="1" w:line="480" w:lineRule="auto"/>
        <w:ind w:firstLine="720"/>
        <w:rPr>
          <w:rFonts w:ascii="Times New Roman" w:eastAsia="MS Mincho" w:hAnsi="Times New Roman" w:cs="Times New Roman"/>
          <w:sz w:val="24"/>
          <w:szCs w:val="24"/>
        </w:rPr>
      </w:pPr>
    </w:p>
    <w:p w14:paraId="299321C5" w14:textId="77777777" w:rsidR="00360D6E" w:rsidRDefault="00360D6E" w:rsidP="00567CA8">
      <w:pPr>
        <w:spacing w:before="100" w:beforeAutospacing="1" w:after="100" w:afterAutospacing="1" w:line="480" w:lineRule="auto"/>
        <w:ind w:firstLine="720"/>
        <w:rPr>
          <w:rFonts w:ascii="Times New Roman" w:eastAsia="MS Mincho" w:hAnsi="Times New Roman" w:cs="Times New Roman"/>
          <w:sz w:val="24"/>
          <w:szCs w:val="24"/>
        </w:rPr>
        <w:sectPr w:rsidR="00360D6E" w:rsidSect="00360D6E">
          <w:pgSz w:w="16838" w:h="11906" w:orient="landscape" w:code="9"/>
          <w:pgMar w:top="1440" w:right="1440" w:bottom="1440" w:left="1440" w:header="708" w:footer="708" w:gutter="0"/>
          <w:cols w:space="708"/>
          <w:titlePg/>
          <w:docGrid w:linePitch="360"/>
        </w:sectPr>
      </w:pPr>
    </w:p>
    <w:p w14:paraId="785F5E8F" w14:textId="5DEB5E72" w:rsidR="00D8711A" w:rsidRPr="00D868A5" w:rsidRDefault="00EC4245" w:rsidP="00567CA8">
      <w:pPr>
        <w:spacing w:before="100" w:beforeAutospacing="1" w:after="100" w:afterAutospacing="1" w:line="480" w:lineRule="auto"/>
        <w:ind w:firstLine="720"/>
        <w:rPr>
          <w:rFonts w:ascii="Times New Roman" w:eastAsia="MS Mincho" w:hAnsi="Times New Roman" w:cs="Times New Roman"/>
          <w:sz w:val="24"/>
          <w:szCs w:val="24"/>
        </w:rPr>
      </w:pPr>
      <w:r w:rsidRPr="00D868A5">
        <w:rPr>
          <w:rFonts w:ascii="Times New Roman" w:eastAsia="MS Mincho" w:hAnsi="Times New Roman" w:cs="Times New Roman"/>
          <w:sz w:val="24"/>
          <w:szCs w:val="24"/>
        </w:rPr>
        <w:lastRenderedPageBreak/>
        <w:t>C</w:t>
      </w:r>
      <w:r w:rsidR="00263301" w:rsidRPr="00D868A5">
        <w:rPr>
          <w:rFonts w:ascii="Times New Roman" w:eastAsia="MS Mincho" w:hAnsi="Times New Roman" w:cs="Times New Roman"/>
          <w:sz w:val="24"/>
          <w:szCs w:val="24"/>
        </w:rPr>
        <w:t xml:space="preserve">orrelations between </w:t>
      </w:r>
      <w:r w:rsidRPr="00D868A5">
        <w:rPr>
          <w:rFonts w:ascii="Times New Roman" w:eastAsia="MS Mincho" w:hAnsi="Times New Roman" w:cs="Times New Roman"/>
          <w:sz w:val="24"/>
          <w:szCs w:val="24"/>
        </w:rPr>
        <w:t>the measures</w:t>
      </w:r>
      <w:r w:rsidR="00467160" w:rsidRPr="00D868A5">
        <w:rPr>
          <w:rFonts w:ascii="Times New Roman" w:eastAsia="MS Mincho" w:hAnsi="Times New Roman" w:cs="Times New Roman"/>
          <w:sz w:val="24"/>
          <w:szCs w:val="24"/>
        </w:rPr>
        <w:t xml:space="preserve"> for the two groups</w:t>
      </w:r>
      <w:r w:rsidR="00263301" w:rsidRPr="00D868A5">
        <w:rPr>
          <w:rFonts w:ascii="Times New Roman" w:eastAsia="MS Mincho" w:hAnsi="Times New Roman" w:cs="Times New Roman"/>
          <w:sz w:val="24"/>
          <w:szCs w:val="24"/>
        </w:rPr>
        <w:t xml:space="preserve"> are shown in Table 2.  </w:t>
      </w:r>
      <w:r w:rsidR="009A3ADF" w:rsidRPr="00D868A5">
        <w:rPr>
          <w:rFonts w:ascii="Times New Roman" w:eastAsia="MS Mincho" w:hAnsi="Times New Roman" w:cs="Times New Roman"/>
          <w:sz w:val="24"/>
          <w:szCs w:val="24"/>
        </w:rPr>
        <w:t xml:space="preserve">We used </w:t>
      </w:r>
      <w:r w:rsidR="00554396">
        <w:rPr>
          <w:rFonts w:ascii="Times New Roman" w:eastAsia="MS Mincho" w:hAnsi="Times New Roman" w:cs="Times New Roman"/>
          <w:sz w:val="24"/>
          <w:szCs w:val="24"/>
        </w:rPr>
        <w:t>seven</w:t>
      </w:r>
      <w:r w:rsidR="009A3ADF" w:rsidRPr="00D868A5">
        <w:rPr>
          <w:rFonts w:ascii="Times New Roman" w:eastAsia="MS Mincho" w:hAnsi="Times New Roman" w:cs="Times New Roman"/>
          <w:sz w:val="24"/>
          <w:szCs w:val="24"/>
        </w:rPr>
        <w:t xml:space="preserve"> measures </w:t>
      </w:r>
      <w:r w:rsidR="00E40A21">
        <w:rPr>
          <w:rFonts w:ascii="Times New Roman" w:eastAsia="MS Mincho" w:hAnsi="Times New Roman" w:cs="Times New Roman"/>
          <w:sz w:val="24"/>
          <w:szCs w:val="24"/>
        </w:rPr>
        <w:t xml:space="preserve">of speech and language </w:t>
      </w:r>
      <w:r w:rsidR="009A3ADF" w:rsidRPr="00D868A5">
        <w:rPr>
          <w:rFonts w:ascii="Times New Roman" w:eastAsia="MS Mincho" w:hAnsi="Times New Roman" w:cs="Times New Roman"/>
          <w:sz w:val="24"/>
          <w:szCs w:val="24"/>
        </w:rPr>
        <w:t xml:space="preserve">at </w:t>
      </w:r>
      <w:r w:rsidR="003A7EA5">
        <w:rPr>
          <w:rFonts w:ascii="Times New Roman" w:eastAsia="MS Mincho" w:hAnsi="Times New Roman" w:cs="Times New Roman"/>
          <w:sz w:val="24"/>
          <w:szCs w:val="24"/>
        </w:rPr>
        <w:t>T1 (</w:t>
      </w:r>
      <w:r w:rsidR="009A3ADF" w:rsidRPr="00D868A5">
        <w:rPr>
          <w:rFonts w:ascii="Times New Roman" w:eastAsia="MS Mincho" w:hAnsi="Times New Roman" w:cs="Times New Roman"/>
          <w:sz w:val="24"/>
          <w:szCs w:val="24"/>
        </w:rPr>
        <w:t>age 3-4 y</w:t>
      </w:r>
      <w:r w:rsidR="00D868A5" w:rsidRPr="00D868A5">
        <w:rPr>
          <w:rFonts w:ascii="Times New Roman" w:eastAsia="MS Mincho" w:hAnsi="Times New Roman" w:cs="Times New Roman"/>
          <w:sz w:val="24"/>
          <w:szCs w:val="24"/>
        </w:rPr>
        <w:t>ears</w:t>
      </w:r>
      <w:r w:rsidR="00E40A21">
        <w:rPr>
          <w:rFonts w:ascii="Times New Roman" w:eastAsia="MS Mincho" w:hAnsi="Times New Roman" w:cs="Times New Roman"/>
          <w:sz w:val="24"/>
          <w:szCs w:val="24"/>
        </w:rPr>
        <w:t xml:space="preserve">) -  </w:t>
      </w:r>
      <w:r w:rsidR="009A3ADF" w:rsidRPr="00D868A5">
        <w:rPr>
          <w:rFonts w:ascii="Times New Roman" w:eastAsia="MS Mincho" w:hAnsi="Times New Roman" w:cs="Times New Roman"/>
          <w:sz w:val="24"/>
          <w:szCs w:val="24"/>
        </w:rPr>
        <w:t xml:space="preserve"> Receptive</w:t>
      </w:r>
      <w:r w:rsidR="00E40A21">
        <w:rPr>
          <w:rFonts w:ascii="Times New Roman" w:eastAsia="MS Mincho" w:hAnsi="Times New Roman" w:cs="Times New Roman"/>
          <w:sz w:val="24"/>
          <w:szCs w:val="24"/>
        </w:rPr>
        <w:t xml:space="preserve"> Language</w:t>
      </w:r>
      <w:r w:rsidR="009A3ADF" w:rsidRPr="00D868A5">
        <w:rPr>
          <w:rFonts w:ascii="Times New Roman" w:eastAsia="MS Mincho" w:hAnsi="Times New Roman" w:cs="Times New Roman"/>
          <w:sz w:val="24"/>
          <w:szCs w:val="24"/>
        </w:rPr>
        <w:t xml:space="preserve">: Basic </w:t>
      </w:r>
      <w:r w:rsidR="00E40A21">
        <w:rPr>
          <w:rFonts w:ascii="Times New Roman" w:eastAsia="MS Mincho" w:hAnsi="Times New Roman" w:cs="Times New Roman"/>
          <w:sz w:val="24"/>
          <w:szCs w:val="24"/>
        </w:rPr>
        <w:t>Concepts and Sentence Structure;</w:t>
      </w:r>
      <w:r w:rsidR="009A3ADF" w:rsidRPr="00D868A5">
        <w:rPr>
          <w:rFonts w:ascii="Times New Roman" w:eastAsia="MS Mincho" w:hAnsi="Times New Roman" w:cs="Times New Roman"/>
          <w:sz w:val="24"/>
          <w:szCs w:val="24"/>
        </w:rPr>
        <w:t xml:space="preserve"> Expressive</w:t>
      </w:r>
      <w:r w:rsidR="00E40A21">
        <w:rPr>
          <w:rFonts w:ascii="Times New Roman" w:eastAsia="MS Mincho" w:hAnsi="Times New Roman" w:cs="Times New Roman"/>
          <w:sz w:val="24"/>
          <w:szCs w:val="24"/>
        </w:rPr>
        <w:t xml:space="preserve"> Language: </w:t>
      </w:r>
      <w:r w:rsidR="009A3ADF" w:rsidRPr="00D868A5">
        <w:rPr>
          <w:rFonts w:ascii="Times New Roman" w:eastAsia="MS Mincho" w:hAnsi="Times New Roman" w:cs="Times New Roman"/>
          <w:sz w:val="24"/>
          <w:szCs w:val="24"/>
        </w:rPr>
        <w:t xml:space="preserve"> Voc</w:t>
      </w:r>
      <w:r w:rsidR="00E40A21">
        <w:rPr>
          <w:rFonts w:ascii="Times New Roman" w:eastAsia="MS Mincho" w:hAnsi="Times New Roman" w:cs="Times New Roman"/>
          <w:sz w:val="24"/>
          <w:szCs w:val="24"/>
        </w:rPr>
        <w:t xml:space="preserve">abulary and Sentence Repetition; </w:t>
      </w:r>
      <w:r w:rsidR="009A3ADF" w:rsidRPr="00D868A5">
        <w:rPr>
          <w:rFonts w:ascii="Times New Roman" w:eastAsia="MS Mincho" w:hAnsi="Times New Roman" w:cs="Times New Roman"/>
          <w:sz w:val="24"/>
          <w:szCs w:val="24"/>
        </w:rPr>
        <w:t xml:space="preserve"> </w:t>
      </w:r>
      <w:r w:rsidR="00E40A21">
        <w:rPr>
          <w:rFonts w:ascii="Times New Roman" w:eastAsia="MS Mincho" w:hAnsi="Times New Roman" w:cs="Times New Roman"/>
          <w:sz w:val="24"/>
          <w:szCs w:val="24"/>
        </w:rPr>
        <w:t xml:space="preserve">Speech:  </w:t>
      </w:r>
      <w:r w:rsidR="009A3ADF" w:rsidRPr="00D868A5">
        <w:rPr>
          <w:rFonts w:ascii="Times New Roman" w:eastAsia="MS Mincho" w:hAnsi="Times New Roman" w:cs="Times New Roman"/>
          <w:sz w:val="24"/>
          <w:szCs w:val="24"/>
        </w:rPr>
        <w:t xml:space="preserve">Articulation, Word </w:t>
      </w:r>
      <w:r w:rsidR="00554396">
        <w:rPr>
          <w:rFonts w:ascii="Times New Roman" w:eastAsia="MS Mincho" w:hAnsi="Times New Roman" w:cs="Times New Roman"/>
          <w:sz w:val="24"/>
          <w:szCs w:val="24"/>
        </w:rPr>
        <w:t xml:space="preserve">Repetition, </w:t>
      </w:r>
      <w:r w:rsidR="00E40A21">
        <w:rPr>
          <w:rFonts w:ascii="Times New Roman" w:eastAsia="MS Mincho" w:hAnsi="Times New Roman" w:cs="Times New Roman"/>
          <w:sz w:val="24"/>
          <w:szCs w:val="24"/>
        </w:rPr>
        <w:t>Nonword Repetition</w:t>
      </w:r>
      <w:r w:rsidR="009A3ADF" w:rsidRPr="00D868A5">
        <w:rPr>
          <w:rFonts w:ascii="Times New Roman" w:eastAsia="MS Mincho" w:hAnsi="Times New Roman" w:cs="Times New Roman"/>
          <w:sz w:val="24"/>
          <w:szCs w:val="24"/>
        </w:rPr>
        <w:t xml:space="preserve">.  </w:t>
      </w:r>
      <w:r w:rsidR="000460D8" w:rsidRPr="00D868A5">
        <w:rPr>
          <w:rFonts w:ascii="Times New Roman" w:eastAsia="MS Mincho" w:hAnsi="Times New Roman" w:cs="Times New Roman"/>
          <w:sz w:val="24"/>
          <w:szCs w:val="24"/>
        </w:rPr>
        <w:t>At</w:t>
      </w:r>
      <w:r w:rsidR="00DA756F" w:rsidRPr="00D868A5">
        <w:rPr>
          <w:rFonts w:ascii="Times New Roman" w:eastAsia="MS Mincho" w:hAnsi="Times New Roman" w:cs="Times New Roman"/>
          <w:sz w:val="24"/>
          <w:szCs w:val="24"/>
        </w:rPr>
        <w:t xml:space="preserve"> T1 </w:t>
      </w:r>
      <w:r w:rsidR="000460D8" w:rsidRPr="00D868A5">
        <w:rPr>
          <w:rFonts w:ascii="Times New Roman" w:eastAsia="MS Mincho" w:hAnsi="Times New Roman" w:cs="Times New Roman"/>
          <w:sz w:val="24"/>
          <w:szCs w:val="24"/>
        </w:rPr>
        <w:t xml:space="preserve">the </w:t>
      </w:r>
      <w:r w:rsidR="00DA756F" w:rsidRPr="00D868A5">
        <w:rPr>
          <w:rFonts w:ascii="Times New Roman" w:eastAsia="MS Mincho" w:hAnsi="Times New Roman" w:cs="Times New Roman"/>
          <w:sz w:val="24"/>
          <w:szCs w:val="24"/>
        </w:rPr>
        <w:t xml:space="preserve">language measures and </w:t>
      </w:r>
      <w:r w:rsidR="00B616BC" w:rsidRPr="00D868A5">
        <w:rPr>
          <w:rFonts w:ascii="Times New Roman" w:eastAsia="MS Mincho" w:hAnsi="Times New Roman" w:cs="Times New Roman"/>
          <w:sz w:val="24"/>
          <w:szCs w:val="24"/>
        </w:rPr>
        <w:t>speech</w:t>
      </w:r>
      <w:r w:rsidR="00DA756F" w:rsidRPr="00D868A5">
        <w:rPr>
          <w:rFonts w:ascii="Times New Roman" w:eastAsia="MS Mincho" w:hAnsi="Times New Roman" w:cs="Times New Roman"/>
          <w:sz w:val="24"/>
          <w:szCs w:val="24"/>
        </w:rPr>
        <w:t xml:space="preserve"> measures </w:t>
      </w:r>
      <w:r w:rsidR="00B616BC" w:rsidRPr="00D868A5">
        <w:rPr>
          <w:rFonts w:ascii="Times New Roman" w:eastAsia="MS Mincho" w:hAnsi="Times New Roman" w:cs="Times New Roman"/>
          <w:sz w:val="24"/>
          <w:szCs w:val="24"/>
        </w:rPr>
        <w:t xml:space="preserve">were moderately correlated in the </w:t>
      </w:r>
      <w:r w:rsidR="00554396">
        <w:rPr>
          <w:rFonts w:ascii="Times New Roman" w:eastAsia="MS Mincho" w:hAnsi="Times New Roman" w:cs="Times New Roman"/>
          <w:sz w:val="24"/>
          <w:szCs w:val="24"/>
        </w:rPr>
        <w:t>a</w:t>
      </w:r>
      <w:r w:rsidR="00B616BC" w:rsidRPr="00D868A5">
        <w:rPr>
          <w:rFonts w:ascii="Times New Roman" w:eastAsia="MS Mincho" w:hAnsi="Times New Roman" w:cs="Times New Roman"/>
          <w:sz w:val="24"/>
          <w:szCs w:val="24"/>
        </w:rPr>
        <w:t>t-risk group with the correlations between the</w:t>
      </w:r>
      <w:r w:rsidR="003A7EA5">
        <w:rPr>
          <w:rFonts w:ascii="Times New Roman" w:eastAsia="MS Mincho" w:hAnsi="Times New Roman" w:cs="Times New Roman"/>
          <w:sz w:val="24"/>
          <w:szCs w:val="24"/>
        </w:rPr>
        <w:t>se measures being lower in the c</w:t>
      </w:r>
      <w:r w:rsidR="00B616BC" w:rsidRPr="00D868A5">
        <w:rPr>
          <w:rFonts w:ascii="Times New Roman" w:eastAsia="MS Mincho" w:hAnsi="Times New Roman" w:cs="Times New Roman"/>
          <w:sz w:val="24"/>
          <w:szCs w:val="24"/>
        </w:rPr>
        <w:t>ontrol group due to restrictions of range</w:t>
      </w:r>
      <w:r w:rsidR="00C94095" w:rsidRPr="00D868A5">
        <w:rPr>
          <w:rFonts w:ascii="Times New Roman" w:eastAsia="MS Mincho" w:hAnsi="Times New Roman" w:cs="Times New Roman"/>
          <w:sz w:val="24"/>
          <w:szCs w:val="24"/>
        </w:rPr>
        <w:t xml:space="preserve"> on some measures</w:t>
      </w:r>
      <w:r w:rsidR="00B616BC" w:rsidRPr="00D868A5">
        <w:rPr>
          <w:rFonts w:ascii="Times New Roman" w:eastAsia="MS Mincho" w:hAnsi="Times New Roman" w:cs="Times New Roman"/>
          <w:sz w:val="24"/>
          <w:szCs w:val="24"/>
        </w:rPr>
        <w:t xml:space="preserve">.  </w:t>
      </w:r>
    </w:p>
    <w:p w14:paraId="7DBB7979" w14:textId="235C8BDC" w:rsidR="00263301" w:rsidRDefault="00B616BC" w:rsidP="00567CA8">
      <w:pPr>
        <w:spacing w:before="100" w:beforeAutospacing="1" w:after="100" w:afterAutospacing="1" w:line="480" w:lineRule="auto"/>
        <w:ind w:firstLine="720"/>
        <w:rPr>
          <w:rFonts w:ascii="Times New Roman" w:eastAsia="MS Mincho" w:hAnsi="Times New Roman" w:cs="Times New Roman"/>
          <w:sz w:val="24"/>
          <w:szCs w:val="24"/>
        </w:rPr>
      </w:pPr>
      <w:r w:rsidRPr="00D868A5">
        <w:rPr>
          <w:rFonts w:ascii="Times New Roman" w:eastAsia="MS Mincho" w:hAnsi="Times New Roman" w:cs="Times New Roman"/>
          <w:sz w:val="24"/>
          <w:szCs w:val="24"/>
        </w:rPr>
        <w:t>At</w:t>
      </w:r>
      <w:r w:rsidR="003A7EA5">
        <w:rPr>
          <w:rFonts w:ascii="Times New Roman" w:eastAsia="MS Mincho" w:hAnsi="Times New Roman" w:cs="Times New Roman"/>
          <w:sz w:val="24"/>
          <w:szCs w:val="24"/>
        </w:rPr>
        <w:t xml:space="preserve"> </w:t>
      </w:r>
      <w:r w:rsidR="00C94095" w:rsidRPr="00D868A5">
        <w:rPr>
          <w:rFonts w:ascii="Times New Roman" w:eastAsia="MS Mincho" w:hAnsi="Times New Roman" w:cs="Times New Roman"/>
          <w:sz w:val="24"/>
          <w:szCs w:val="24"/>
        </w:rPr>
        <w:t xml:space="preserve">T2 </w:t>
      </w:r>
      <w:r w:rsidR="003A7EA5">
        <w:rPr>
          <w:rFonts w:ascii="Times New Roman" w:eastAsia="MS Mincho" w:hAnsi="Times New Roman" w:cs="Times New Roman"/>
          <w:sz w:val="24"/>
          <w:szCs w:val="24"/>
        </w:rPr>
        <w:t>(</w:t>
      </w:r>
      <w:r w:rsidR="00D8711A" w:rsidRPr="00D868A5">
        <w:rPr>
          <w:rFonts w:ascii="Times New Roman" w:eastAsia="MS Mincho" w:hAnsi="Times New Roman" w:cs="Times New Roman"/>
          <w:sz w:val="24"/>
          <w:szCs w:val="24"/>
        </w:rPr>
        <w:t>age 4-5 years) just at, or just before, the onset of formal literacy instruction, grapheme-phoneme knowledge (GPC) was defined by measures of letter-sound knowledge and of writing letters</w:t>
      </w:r>
      <w:r w:rsidR="004C3829">
        <w:rPr>
          <w:rFonts w:ascii="Times New Roman" w:eastAsia="MS Mincho" w:hAnsi="Times New Roman" w:cs="Times New Roman"/>
          <w:sz w:val="24"/>
          <w:szCs w:val="24"/>
        </w:rPr>
        <w:t xml:space="preserve"> to dictation</w:t>
      </w:r>
      <w:r w:rsidR="00D8711A" w:rsidRPr="00D868A5">
        <w:rPr>
          <w:rFonts w:ascii="Times New Roman" w:eastAsia="MS Mincho" w:hAnsi="Times New Roman" w:cs="Times New Roman"/>
          <w:sz w:val="24"/>
          <w:szCs w:val="24"/>
        </w:rPr>
        <w:t xml:space="preserve">, and  phoneme awareness was defined by tests </w:t>
      </w:r>
      <w:r w:rsidR="00C94095" w:rsidRPr="00D868A5">
        <w:rPr>
          <w:rFonts w:ascii="Times New Roman" w:eastAsia="MS Mincho" w:hAnsi="Times New Roman" w:cs="Times New Roman"/>
          <w:sz w:val="24"/>
          <w:szCs w:val="24"/>
        </w:rPr>
        <w:t>involving</w:t>
      </w:r>
      <w:r w:rsidR="00D8711A" w:rsidRPr="00D868A5">
        <w:rPr>
          <w:rFonts w:ascii="Times New Roman" w:eastAsia="MS Mincho" w:hAnsi="Times New Roman" w:cs="Times New Roman"/>
          <w:sz w:val="24"/>
          <w:szCs w:val="24"/>
        </w:rPr>
        <w:t xml:space="preserve"> isolation of initial and final phonemes</w:t>
      </w:r>
      <w:r w:rsidRPr="00D868A5">
        <w:rPr>
          <w:rFonts w:ascii="Times New Roman" w:eastAsia="MS Mincho" w:hAnsi="Times New Roman" w:cs="Times New Roman"/>
          <w:sz w:val="24"/>
          <w:szCs w:val="24"/>
        </w:rPr>
        <w:t xml:space="preserve"> in spoken </w:t>
      </w:r>
      <w:r w:rsidR="007E3FCF">
        <w:rPr>
          <w:rFonts w:ascii="Times New Roman" w:eastAsia="MS Mincho" w:hAnsi="Times New Roman" w:cs="Times New Roman"/>
          <w:sz w:val="24"/>
          <w:szCs w:val="24"/>
        </w:rPr>
        <w:t>non</w:t>
      </w:r>
      <w:r w:rsidRPr="00D868A5">
        <w:rPr>
          <w:rFonts w:ascii="Times New Roman" w:eastAsia="MS Mincho" w:hAnsi="Times New Roman" w:cs="Times New Roman"/>
          <w:sz w:val="24"/>
          <w:szCs w:val="24"/>
        </w:rPr>
        <w:t>words</w:t>
      </w:r>
      <w:r w:rsidR="00D8711A" w:rsidRPr="00D868A5">
        <w:rPr>
          <w:rFonts w:ascii="Times New Roman" w:eastAsia="MS Mincho" w:hAnsi="Times New Roman" w:cs="Times New Roman"/>
          <w:sz w:val="24"/>
          <w:szCs w:val="24"/>
        </w:rPr>
        <w:t xml:space="preserve">.    </w:t>
      </w:r>
      <w:r w:rsidRPr="00D868A5">
        <w:rPr>
          <w:rFonts w:ascii="Times New Roman" w:eastAsia="MS Mincho" w:hAnsi="Times New Roman" w:cs="Times New Roman"/>
          <w:sz w:val="24"/>
          <w:szCs w:val="24"/>
        </w:rPr>
        <w:t xml:space="preserve">The </w:t>
      </w:r>
      <w:r w:rsidR="005713D5" w:rsidRPr="00D868A5">
        <w:rPr>
          <w:rFonts w:ascii="Times New Roman" w:eastAsia="MS Mincho" w:hAnsi="Times New Roman" w:cs="Times New Roman"/>
          <w:sz w:val="24"/>
          <w:szCs w:val="24"/>
        </w:rPr>
        <w:t>T2 letter knowledge variables were strongly inter-correlated and moderately correlated with phoneme measures.  T2 measures of letter knowledge and phoneme awareness correlated moderately with reading and spelling at later time points.</w:t>
      </w:r>
      <w:r w:rsidR="00BD2F0E">
        <w:rPr>
          <w:rFonts w:ascii="Times New Roman" w:eastAsia="MS Mincho" w:hAnsi="Times New Roman" w:cs="Times New Roman"/>
          <w:sz w:val="24"/>
          <w:szCs w:val="24"/>
        </w:rPr>
        <w:t xml:space="preserve"> </w:t>
      </w:r>
      <w:r w:rsidR="005925FB">
        <w:rPr>
          <w:rFonts w:ascii="Times New Roman" w:eastAsia="MS Mincho" w:hAnsi="Times New Roman" w:cs="Times New Roman"/>
          <w:sz w:val="24"/>
          <w:szCs w:val="24"/>
        </w:rPr>
        <w:t xml:space="preserve">The two </w:t>
      </w:r>
      <w:r w:rsidR="00BD2F0E">
        <w:rPr>
          <w:rFonts w:ascii="Times New Roman" w:eastAsia="MS Mincho" w:hAnsi="Times New Roman" w:cs="Times New Roman"/>
          <w:sz w:val="24"/>
          <w:szCs w:val="24"/>
        </w:rPr>
        <w:t xml:space="preserve">RAN </w:t>
      </w:r>
      <w:r w:rsidR="005925FB">
        <w:rPr>
          <w:rFonts w:ascii="Times New Roman" w:eastAsia="MS Mincho" w:hAnsi="Times New Roman" w:cs="Times New Roman"/>
          <w:sz w:val="24"/>
          <w:szCs w:val="24"/>
        </w:rPr>
        <w:t>measures</w:t>
      </w:r>
      <w:r w:rsidR="00BD2F0E">
        <w:rPr>
          <w:rFonts w:ascii="Times New Roman" w:eastAsia="MS Mincho" w:hAnsi="Times New Roman" w:cs="Times New Roman"/>
          <w:sz w:val="24"/>
          <w:szCs w:val="24"/>
        </w:rPr>
        <w:t xml:space="preserve"> </w:t>
      </w:r>
      <w:r w:rsidR="00956D77">
        <w:rPr>
          <w:rFonts w:ascii="Times New Roman" w:eastAsia="MS Mincho" w:hAnsi="Times New Roman" w:cs="Times New Roman"/>
          <w:sz w:val="24"/>
          <w:szCs w:val="24"/>
        </w:rPr>
        <w:t>were</w:t>
      </w:r>
      <w:r w:rsidR="00BD2F0E">
        <w:rPr>
          <w:rFonts w:ascii="Times New Roman" w:eastAsia="MS Mincho" w:hAnsi="Times New Roman" w:cs="Times New Roman"/>
          <w:sz w:val="24"/>
          <w:szCs w:val="24"/>
        </w:rPr>
        <w:t xml:space="preserve"> strongly correlated with each other and moderately to weak</w:t>
      </w:r>
      <w:r w:rsidR="00956D77">
        <w:rPr>
          <w:rFonts w:ascii="Times New Roman" w:eastAsia="MS Mincho" w:hAnsi="Times New Roman" w:cs="Times New Roman"/>
          <w:sz w:val="24"/>
          <w:szCs w:val="24"/>
        </w:rPr>
        <w:t>ly</w:t>
      </w:r>
      <w:r w:rsidR="00BD2F0E">
        <w:rPr>
          <w:rFonts w:ascii="Times New Roman" w:eastAsia="MS Mincho" w:hAnsi="Times New Roman" w:cs="Times New Roman"/>
          <w:sz w:val="24"/>
          <w:szCs w:val="24"/>
        </w:rPr>
        <w:t xml:space="preserve"> with the other tests.</w:t>
      </w:r>
    </w:p>
    <w:p w14:paraId="08F439DA" w14:textId="563470B5" w:rsidR="00360D6E" w:rsidRPr="00360D6E" w:rsidRDefault="00360D6E">
      <w:pPr>
        <w:rPr>
          <w:rFonts w:ascii="Times New Roman" w:eastAsia="MS Mincho" w:hAnsi="Times New Roman" w:cs="Times New Roman"/>
          <w:sz w:val="24"/>
          <w:szCs w:val="24"/>
        </w:rPr>
        <w:sectPr w:rsidR="00360D6E" w:rsidRPr="00360D6E" w:rsidSect="007759CE">
          <w:pgSz w:w="11906" w:h="16838" w:code="9"/>
          <w:pgMar w:top="1440" w:right="1440" w:bottom="1440" w:left="1440" w:header="708" w:footer="708" w:gutter="0"/>
          <w:cols w:space="708"/>
          <w:titlePg/>
          <w:docGrid w:linePitch="360"/>
        </w:sectPr>
      </w:pPr>
    </w:p>
    <w:p w14:paraId="723A7955" w14:textId="61D023A4" w:rsidR="00360D6E" w:rsidRDefault="00360D6E">
      <w:pPr>
        <w:rPr>
          <w:rFonts w:ascii="Times New Roman" w:hAnsi="Times New Roman" w:cs="Times New Roman"/>
          <w:sz w:val="24"/>
          <w:szCs w:val="24"/>
        </w:rPr>
      </w:pPr>
    </w:p>
    <w:p w14:paraId="1D5385C0" w14:textId="168E7566" w:rsidR="007759CE" w:rsidRPr="00D868A5" w:rsidRDefault="007759CE" w:rsidP="007759CE">
      <w:pPr>
        <w:rPr>
          <w:rFonts w:ascii="Times New Roman" w:hAnsi="Times New Roman" w:cs="Times New Roman"/>
          <w:i/>
          <w:sz w:val="24"/>
          <w:szCs w:val="24"/>
        </w:rPr>
      </w:pPr>
      <w:r w:rsidRPr="00D868A5">
        <w:rPr>
          <w:rFonts w:ascii="Times New Roman" w:hAnsi="Times New Roman" w:cs="Times New Roman"/>
          <w:sz w:val="24"/>
          <w:szCs w:val="24"/>
        </w:rPr>
        <w:t>Table 2</w:t>
      </w:r>
      <w:r w:rsidRPr="00D868A5">
        <w:rPr>
          <w:rFonts w:ascii="Times New Roman" w:hAnsi="Times New Roman" w:cs="Times New Roman"/>
          <w:i/>
          <w:sz w:val="24"/>
          <w:szCs w:val="24"/>
        </w:rPr>
        <w:t xml:space="preserve"> </w:t>
      </w:r>
    </w:p>
    <w:p w14:paraId="283ECCB4" w14:textId="77777777" w:rsidR="007759CE" w:rsidRPr="00D868A5" w:rsidRDefault="007759CE" w:rsidP="007759CE">
      <w:pPr>
        <w:rPr>
          <w:rFonts w:ascii="Times New Roman" w:hAnsi="Times New Roman" w:cs="Times New Roman"/>
          <w:i/>
          <w:sz w:val="24"/>
          <w:szCs w:val="24"/>
        </w:rPr>
      </w:pPr>
      <w:r w:rsidRPr="00D868A5">
        <w:rPr>
          <w:rFonts w:ascii="Times New Roman" w:hAnsi="Times New Roman" w:cs="Times New Roman"/>
          <w:i/>
          <w:sz w:val="24"/>
          <w:szCs w:val="24"/>
        </w:rPr>
        <w:t>Correlations between measures at times 1 to 5  (control group above and at-risk group below the diagonal)</w:t>
      </w:r>
    </w:p>
    <w:tbl>
      <w:tblPr>
        <w:tblW w:w="5296" w:type="pct"/>
        <w:tblInd w:w="-885" w:type="dxa"/>
        <w:tblLayout w:type="fixed"/>
        <w:tblLook w:val="04A0" w:firstRow="1" w:lastRow="0" w:firstColumn="1" w:lastColumn="0" w:noHBand="0" w:noVBand="1"/>
      </w:tblPr>
      <w:tblGrid>
        <w:gridCol w:w="1143"/>
        <w:gridCol w:w="669"/>
        <w:gridCol w:w="669"/>
        <w:gridCol w:w="645"/>
        <w:gridCol w:w="645"/>
        <w:gridCol w:w="645"/>
        <w:gridCol w:w="651"/>
        <w:gridCol w:w="645"/>
        <w:gridCol w:w="564"/>
        <w:gridCol w:w="595"/>
        <w:gridCol w:w="649"/>
        <w:gridCol w:w="646"/>
        <w:gridCol w:w="646"/>
        <w:gridCol w:w="649"/>
        <w:gridCol w:w="649"/>
        <w:gridCol w:w="646"/>
        <w:gridCol w:w="772"/>
        <w:gridCol w:w="649"/>
        <w:gridCol w:w="772"/>
        <w:gridCol w:w="778"/>
        <w:gridCol w:w="646"/>
        <w:gridCol w:w="640"/>
      </w:tblGrid>
      <w:tr w:rsidR="007759CE" w:rsidRPr="00D868A5" w14:paraId="7308B3DD" w14:textId="77777777" w:rsidTr="00027444">
        <w:trPr>
          <w:cantSplit/>
          <w:trHeight w:val="1466"/>
        </w:trPr>
        <w:tc>
          <w:tcPr>
            <w:tcW w:w="381" w:type="pct"/>
            <w:tcBorders>
              <w:top w:val="single" w:sz="12" w:space="0" w:color="000000"/>
              <w:bottom w:val="single" w:sz="12" w:space="0" w:color="000000"/>
            </w:tcBorders>
            <w:shd w:val="clear" w:color="auto" w:fill="auto"/>
            <w:vAlign w:val="bottom"/>
            <w:hideMark/>
          </w:tcPr>
          <w:p w14:paraId="0C3FCEDD"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 </w:t>
            </w:r>
          </w:p>
        </w:tc>
        <w:tc>
          <w:tcPr>
            <w:tcW w:w="223" w:type="pct"/>
            <w:tcBorders>
              <w:top w:val="single" w:sz="12" w:space="0" w:color="000000"/>
              <w:bottom w:val="single" w:sz="12" w:space="0" w:color="000000"/>
            </w:tcBorders>
            <w:textDirection w:val="btLr"/>
          </w:tcPr>
          <w:p w14:paraId="06EFB3FA" w14:textId="77777777" w:rsidR="007759CE" w:rsidRPr="00D868A5" w:rsidRDefault="007759CE" w:rsidP="00027444">
            <w:pPr>
              <w:spacing w:after="0"/>
              <w:ind w:left="113" w:right="113"/>
              <w:jc w:val="center"/>
              <w:rPr>
                <w:rFonts w:ascii="Times New Roman" w:eastAsia="Times New Roman" w:hAnsi="Times New Roman" w:cs="Times New Roman"/>
              </w:rPr>
            </w:pPr>
            <w:r w:rsidRPr="00D868A5">
              <w:rPr>
                <w:rFonts w:ascii="Times New Roman" w:eastAsia="Times New Roman" w:hAnsi="Times New Roman" w:cs="Times New Roman"/>
              </w:rPr>
              <w:t>Age T1</w:t>
            </w:r>
          </w:p>
        </w:tc>
        <w:tc>
          <w:tcPr>
            <w:tcW w:w="223" w:type="pct"/>
            <w:tcBorders>
              <w:top w:val="single" w:sz="12" w:space="0" w:color="000000"/>
              <w:left w:val="nil"/>
              <w:bottom w:val="single" w:sz="12" w:space="0" w:color="000000"/>
            </w:tcBorders>
            <w:shd w:val="clear" w:color="auto" w:fill="auto"/>
            <w:textDirection w:val="btLr"/>
            <w:vAlign w:val="center"/>
          </w:tcPr>
          <w:p w14:paraId="34D8406F" w14:textId="77777777" w:rsidR="007759CE" w:rsidRPr="00D868A5" w:rsidRDefault="007759CE" w:rsidP="00027444">
            <w:pPr>
              <w:spacing w:after="0"/>
              <w:ind w:left="113" w:right="113"/>
              <w:jc w:val="center"/>
              <w:rPr>
                <w:rFonts w:ascii="Times New Roman" w:eastAsia="Times New Roman" w:hAnsi="Times New Roman" w:cs="Times New Roman"/>
              </w:rPr>
            </w:pPr>
            <w:r w:rsidRPr="00D868A5">
              <w:rPr>
                <w:rFonts w:ascii="Times New Roman" w:eastAsia="Times New Roman" w:hAnsi="Times New Roman" w:cs="Times New Roman"/>
              </w:rPr>
              <w:t>ArticT1</w:t>
            </w:r>
          </w:p>
        </w:tc>
        <w:tc>
          <w:tcPr>
            <w:tcW w:w="215" w:type="pct"/>
            <w:tcBorders>
              <w:top w:val="single" w:sz="12" w:space="0" w:color="000000"/>
              <w:left w:val="nil"/>
              <w:bottom w:val="single" w:sz="12" w:space="0" w:color="000000"/>
            </w:tcBorders>
            <w:textDirection w:val="btLr"/>
          </w:tcPr>
          <w:p w14:paraId="672CA828" w14:textId="77777777" w:rsidR="007759CE" w:rsidRPr="00D868A5" w:rsidRDefault="007759CE" w:rsidP="00027444">
            <w:pPr>
              <w:spacing w:after="0"/>
              <w:ind w:left="113" w:right="113"/>
              <w:jc w:val="center"/>
              <w:rPr>
                <w:rFonts w:ascii="Times New Roman" w:eastAsia="Times New Roman" w:hAnsi="Times New Roman" w:cs="Times New Roman"/>
              </w:rPr>
            </w:pPr>
            <w:r w:rsidRPr="00D868A5">
              <w:rPr>
                <w:rFonts w:ascii="Times New Roman" w:eastAsia="Times New Roman" w:hAnsi="Times New Roman" w:cs="Times New Roman"/>
              </w:rPr>
              <w:t>BConT1</w:t>
            </w:r>
          </w:p>
        </w:tc>
        <w:tc>
          <w:tcPr>
            <w:tcW w:w="215" w:type="pct"/>
            <w:tcBorders>
              <w:top w:val="single" w:sz="12" w:space="0" w:color="000000"/>
              <w:left w:val="nil"/>
              <w:bottom w:val="single" w:sz="12" w:space="0" w:color="000000"/>
            </w:tcBorders>
            <w:textDirection w:val="btLr"/>
          </w:tcPr>
          <w:p w14:paraId="373BEB76" w14:textId="77777777" w:rsidR="007759CE" w:rsidRPr="00D868A5" w:rsidRDefault="007759CE" w:rsidP="00027444">
            <w:pPr>
              <w:spacing w:after="0"/>
              <w:ind w:left="113" w:right="113"/>
              <w:jc w:val="center"/>
              <w:rPr>
                <w:rFonts w:ascii="Times New Roman" w:eastAsia="Times New Roman" w:hAnsi="Times New Roman" w:cs="Times New Roman"/>
              </w:rPr>
            </w:pPr>
            <w:r w:rsidRPr="00D868A5">
              <w:rPr>
                <w:rFonts w:ascii="Times New Roman" w:eastAsia="Times New Roman" w:hAnsi="Times New Roman" w:cs="Times New Roman"/>
              </w:rPr>
              <w:t>VocabT1</w:t>
            </w:r>
          </w:p>
        </w:tc>
        <w:tc>
          <w:tcPr>
            <w:tcW w:w="215" w:type="pct"/>
            <w:tcBorders>
              <w:top w:val="single" w:sz="12" w:space="0" w:color="000000"/>
              <w:bottom w:val="single" w:sz="12" w:space="0" w:color="000000"/>
            </w:tcBorders>
            <w:textDirection w:val="btLr"/>
          </w:tcPr>
          <w:p w14:paraId="10C4DB0C" w14:textId="77777777" w:rsidR="007759CE" w:rsidRPr="00D868A5" w:rsidRDefault="007759CE" w:rsidP="00027444">
            <w:pPr>
              <w:spacing w:after="0"/>
              <w:ind w:left="113" w:right="113"/>
              <w:jc w:val="center"/>
              <w:rPr>
                <w:rFonts w:ascii="Times New Roman" w:eastAsia="Times New Roman" w:hAnsi="Times New Roman" w:cs="Times New Roman"/>
              </w:rPr>
            </w:pPr>
            <w:r w:rsidRPr="00D868A5">
              <w:rPr>
                <w:rFonts w:ascii="Times New Roman" w:eastAsia="Times New Roman" w:hAnsi="Times New Roman" w:cs="Times New Roman"/>
              </w:rPr>
              <w:t>SenStT1</w:t>
            </w:r>
          </w:p>
        </w:tc>
        <w:tc>
          <w:tcPr>
            <w:tcW w:w="217" w:type="pct"/>
            <w:tcBorders>
              <w:top w:val="single" w:sz="12" w:space="0" w:color="000000"/>
              <w:left w:val="nil"/>
              <w:bottom w:val="single" w:sz="12" w:space="0" w:color="000000"/>
            </w:tcBorders>
            <w:textDirection w:val="btLr"/>
          </w:tcPr>
          <w:p w14:paraId="6B141248" w14:textId="77777777" w:rsidR="007759CE" w:rsidRPr="00D868A5" w:rsidRDefault="007759CE" w:rsidP="00027444">
            <w:pPr>
              <w:spacing w:after="0"/>
              <w:ind w:left="113" w:right="113"/>
              <w:jc w:val="center"/>
              <w:rPr>
                <w:rFonts w:ascii="Times New Roman" w:eastAsia="Times New Roman" w:hAnsi="Times New Roman" w:cs="Times New Roman"/>
              </w:rPr>
            </w:pPr>
            <w:r w:rsidRPr="00D868A5">
              <w:rPr>
                <w:rFonts w:ascii="Times New Roman" w:eastAsia="Times New Roman" w:hAnsi="Times New Roman" w:cs="Times New Roman"/>
              </w:rPr>
              <w:t>WdRepT1</w:t>
            </w:r>
          </w:p>
        </w:tc>
        <w:tc>
          <w:tcPr>
            <w:tcW w:w="215" w:type="pct"/>
            <w:tcBorders>
              <w:top w:val="single" w:sz="12" w:space="0" w:color="000000"/>
              <w:left w:val="nil"/>
              <w:bottom w:val="single" w:sz="12" w:space="0" w:color="000000"/>
            </w:tcBorders>
            <w:shd w:val="clear" w:color="auto" w:fill="auto"/>
            <w:textDirection w:val="btLr"/>
            <w:vAlign w:val="center"/>
          </w:tcPr>
          <w:p w14:paraId="7C0E3376" w14:textId="77777777" w:rsidR="007759CE" w:rsidRPr="00D868A5" w:rsidRDefault="007759CE" w:rsidP="00027444">
            <w:pPr>
              <w:spacing w:after="0"/>
              <w:ind w:left="113" w:right="113"/>
              <w:jc w:val="center"/>
              <w:rPr>
                <w:rFonts w:ascii="Times New Roman" w:eastAsia="Times New Roman" w:hAnsi="Times New Roman" w:cs="Times New Roman"/>
              </w:rPr>
            </w:pPr>
            <w:r w:rsidRPr="00D868A5">
              <w:rPr>
                <w:rFonts w:ascii="Times New Roman" w:eastAsia="Times New Roman" w:hAnsi="Times New Roman" w:cs="Times New Roman"/>
              </w:rPr>
              <w:t>NWdRepT1</w:t>
            </w:r>
          </w:p>
        </w:tc>
        <w:tc>
          <w:tcPr>
            <w:tcW w:w="188" w:type="pct"/>
            <w:tcBorders>
              <w:top w:val="single" w:sz="12" w:space="0" w:color="000000"/>
              <w:left w:val="nil"/>
              <w:bottom w:val="single" w:sz="12" w:space="0" w:color="000000"/>
            </w:tcBorders>
            <w:shd w:val="clear" w:color="auto" w:fill="auto"/>
            <w:textDirection w:val="btLr"/>
            <w:vAlign w:val="center"/>
          </w:tcPr>
          <w:p w14:paraId="47D937DE" w14:textId="77777777" w:rsidR="007759CE" w:rsidRPr="00D868A5" w:rsidRDefault="007759CE" w:rsidP="00027444">
            <w:pPr>
              <w:spacing w:after="0"/>
              <w:ind w:left="113" w:right="113"/>
              <w:jc w:val="center"/>
              <w:rPr>
                <w:rFonts w:ascii="Times New Roman" w:eastAsia="Times New Roman" w:hAnsi="Times New Roman" w:cs="Times New Roman"/>
              </w:rPr>
            </w:pPr>
            <w:r w:rsidRPr="00D868A5">
              <w:rPr>
                <w:rFonts w:ascii="Times New Roman" w:eastAsia="Times New Roman" w:hAnsi="Times New Roman" w:cs="Times New Roman"/>
              </w:rPr>
              <w:t>1 SentRepT1</w:t>
            </w:r>
          </w:p>
        </w:tc>
        <w:tc>
          <w:tcPr>
            <w:tcW w:w="198" w:type="pct"/>
            <w:tcBorders>
              <w:top w:val="single" w:sz="12" w:space="0" w:color="000000"/>
              <w:bottom w:val="single" w:sz="12" w:space="0" w:color="000000"/>
            </w:tcBorders>
            <w:shd w:val="clear" w:color="auto" w:fill="auto"/>
            <w:textDirection w:val="btLr"/>
            <w:vAlign w:val="center"/>
          </w:tcPr>
          <w:p w14:paraId="73411F2E" w14:textId="77777777" w:rsidR="007759CE" w:rsidRPr="00D868A5" w:rsidRDefault="007759CE" w:rsidP="00027444">
            <w:pPr>
              <w:spacing w:after="0"/>
              <w:ind w:left="113" w:right="113"/>
              <w:jc w:val="center"/>
              <w:rPr>
                <w:rFonts w:ascii="Times New Roman" w:eastAsia="Times New Roman" w:hAnsi="Times New Roman" w:cs="Times New Roman"/>
              </w:rPr>
            </w:pPr>
            <w:r w:rsidRPr="00D868A5">
              <w:rPr>
                <w:rFonts w:ascii="Times New Roman" w:eastAsia="Times New Roman" w:hAnsi="Times New Roman" w:cs="Times New Roman"/>
              </w:rPr>
              <w:t>LettSndT2</w:t>
            </w:r>
          </w:p>
        </w:tc>
        <w:tc>
          <w:tcPr>
            <w:tcW w:w="216" w:type="pct"/>
            <w:tcBorders>
              <w:top w:val="single" w:sz="12" w:space="0" w:color="000000"/>
              <w:left w:val="nil"/>
              <w:bottom w:val="single" w:sz="12" w:space="0" w:color="000000"/>
            </w:tcBorders>
            <w:shd w:val="clear" w:color="auto" w:fill="auto"/>
            <w:textDirection w:val="btLr"/>
            <w:vAlign w:val="center"/>
          </w:tcPr>
          <w:p w14:paraId="24561841" w14:textId="77777777" w:rsidR="007759CE" w:rsidRPr="00D868A5" w:rsidRDefault="007759CE" w:rsidP="00027444">
            <w:pPr>
              <w:spacing w:after="0"/>
              <w:ind w:left="113" w:right="113"/>
              <w:jc w:val="center"/>
              <w:rPr>
                <w:rFonts w:ascii="Times New Roman" w:eastAsia="Times New Roman" w:hAnsi="Times New Roman" w:cs="Times New Roman"/>
              </w:rPr>
            </w:pPr>
            <w:r w:rsidRPr="00D868A5">
              <w:rPr>
                <w:rFonts w:ascii="Times New Roman" w:eastAsia="Times New Roman" w:hAnsi="Times New Roman" w:cs="Times New Roman"/>
              </w:rPr>
              <w:t>LetWtT2</w:t>
            </w:r>
          </w:p>
        </w:tc>
        <w:tc>
          <w:tcPr>
            <w:tcW w:w="215" w:type="pct"/>
            <w:tcBorders>
              <w:top w:val="single" w:sz="12" w:space="0" w:color="000000"/>
              <w:left w:val="nil"/>
              <w:bottom w:val="single" w:sz="12" w:space="0" w:color="000000"/>
            </w:tcBorders>
            <w:shd w:val="clear" w:color="auto" w:fill="auto"/>
            <w:textDirection w:val="btLr"/>
            <w:vAlign w:val="center"/>
          </w:tcPr>
          <w:p w14:paraId="15ED48DD" w14:textId="77777777" w:rsidR="007759CE" w:rsidRPr="00D868A5" w:rsidRDefault="007759CE" w:rsidP="00027444">
            <w:pPr>
              <w:spacing w:after="0"/>
              <w:ind w:left="113" w:right="113"/>
              <w:jc w:val="center"/>
              <w:rPr>
                <w:rFonts w:ascii="Times New Roman" w:eastAsia="Times New Roman" w:hAnsi="Times New Roman" w:cs="Times New Roman"/>
              </w:rPr>
            </w:pPr>
            <w:r w:rsidRPr="00D868A5">
              <w:rPr>
                <w:rFonts w:ascii="Times New Roman" w:eastAsia="Times New Roman" w:hAnsi="Times New Roman" w:cs="Times New Roman"/>
              </w:rPr>
              <w:t>PhBegT2</w:t>
            </w:r>
          </w:p>
        </w:tc>
        <w:tc>
          <w:tcPr>
            <w:tcW w:w="215" w:type="pct"/>
            <w:tcBorders>
              <w:top w:val="single" w:sz="12" w:space="0" w:color="000000"/>
              <w:left w:val="nil"/>
              <w:bottom w:val="single" w:sz="12" w:space="0" w:color="000000"/>
            </w:tcBorders>
            <w:shd w:val="clear" w:color="auto" w:fill="auto"/>
            <w:textDirection w:val="btLr"/>
            <w:vAlign w:val="center"/>
          </w:tcPr>
          <w:p w14:paraId="4B10F231" w14:textId="77777777" w:rsidR="007759CE" w:rsidRPr="00D868A5" w:rsidRDefault="007759CE" w:rsidP="00027444">
            <w:pPr>
              <w:spacing w:after="0"/>
              <w:ind w:left="113" w:right="113"/>
              <w:jc w:val="center"/>
              <w:rPr>
                <w:rFonts w:ascii="Times New Roman" w:eastAsia="Times New Roman" w:hAnsi="Times New Roman" w:cs="Times New Roman"/>
              </w:rPr>
            </w:pPr>
            <w:r w:rsidRPr="00D868A5">
              <w:rPr>
                <w:rFonts w:ascii="Times New Roman" w:eastAsia="Times New Roman" w:hAnsi="Times New Roman" w:cs="Times New Roman"/>
              </w:rPr>
              <w:t>PhEndT2</w:t>
            </w:r>
          </w:p>
        </w:tc>
        <w:tc>
          <w:tcPr>
            <w:tcW w:w="216" w:type="pct"/>
            <w:tcBorders>
              <w:top w:val="single" w:sz="12" w:space="0" w:color="000000"/>
              <w:left w:val="nil"/>
              <w:bottom w:val="single" w:sz="12" w:space="0" w:color="000000"/>
            </w:tcBorders>
            <w:shd w:val="clear" w:color="auto" w:fill="auto"/>
            <w:textDirection w:val="btLr"/>
            <w:vAlign w:val="center"/>
          </w:tcPr>
          <w:p w14:paraId="64282C92" w14:textId="77777777" w:rsidR="007759CE" w:rsidRPr="00D868A5" w:rsidRDefault="007759CE" w:rsidP="00027444">
            <w:pPr>
              <w:spacing w:after="0"/>
              <w:ind w:left="113" w:right="113"/>
              <w:jc w:val="center"/>
              <w:rPr>
                <w:rFonts w:ascii="Times New Roman" w:eastAsia="Times New Roman" w:hAnsi="Times New Roman" w:cs="Times New Roman"/>
              </w:rPr>
            </w:pPr>
            <w:r w:rsidRPr="00D868A5">
              <w:rPr>
                <w:rFonts w:ascii="Times New Roman" w:eastAsia="Times New Roman" w:hAnsi="Times New Roman" w:cs="Times New Roman"/>
              </w:rPr>
              <w:t>RANobT2</w:t>
            </w:r>
          </w:p>
        </w:tc>
        <w:tc>
          <w:tcPr>
            <w:tcW w:w="216" w:type="pct"/>
            <w:tcBorders>
              <w:top w:val="single" w:sz="12" w:space="0" w:color="000000"/>
              <w:left w:val="nil"/>
              <w:bottom w:val="single" w:sz="12" w:space="0" w:color="000000"/>
            </w:tcBorders>
            <w:shd w:val="clear" w:color="auto" w:fill="auto"/>
            <w:textDirection w:val="btLr"/>
            <w:vAlign w:val="center"/>
          </w:tcPr>
          <w:p w14:paraId="7442D705" w14:textId="77777777" w:rsidR="007759CE" w:rsidRPr="00D868A5" w:rsidRDefault="007759CE" w:rsidP="00027444">
            <w:pPr>
              <w:spacing w:after="0"/>
              <w:ind w:left="113" w:right="113"/>
              <w:jc w:val="center"/>
              <w:rPr>
                <w:rFonts w:ascii="Times New Roman" w:eastAsia="Times New Roman" w:hAnsi="Times New Roman" w:cs="Times New Roman"/>
              </w:rPr>
            </w:pPr>
            <w:r w:rsidRPr="00D868A5">
              <w:rPr>
                <w:rFonts w:ascii="Times New Roman" w:eastAsia="Times New Roman" w:hAnsi="Times New Roman" w:cs="Times New Roman"/>
              </w:rPr>
              <w:t>RANcolT2</w:t>
            </w:r>
          </w:p>
        </w:tc>
        <w:tc>
          <w:tcPr>
            <w:tcW w:w="215" w:type="pct"/>
            <w:tcBorders>
              <w:top w:val="single" w:sz="12" w:space="0" w:color="000000"/>
              <w:left w:val="nil"/>
              <w:bottom w:val="single" w:sz="12" w:space="0" w:color="000000"/>
            </w:tcBorders>
            <w:shd w:val="clear" w:color="auto" w:fill="auto"/>
            <w:textDirection w:val="btLr"/>
            <w:vAlign w:val="center"/>
          </w:tcPr>
          <w:p w14:paraId="433FCFEE" w14:textId="77777777" w:rsidR="007759CE" w:rsidRPr="00D868A5" w:rsidRDefault="007759CE" w:rsidP="00027444">
            <w:pPr>
              <w:spacing w:after="0"/>
              <w:ind w:left="113" w:right="113"/>
              <w:jc w:val="center"/>
              <w:rPr>
                <w:rFonts w:ascii="Times New Roman" w:eastAsia="Times New Roman" w:hAnsi="Times New Roman" w:cs="Times New Roman"/>
              </w:rPr>
            </w:pPr>
            <w:r w:rsidRPr="00D868A5">
              <w:rPr>
                <w:rFonts w:ascii="Times New Roman" w:eastAsia="Times New Roman" w:hAnsi="Times New Roman" w:cs="Times New Roman"/>
              </w:rPr>
              <w:t>EWeReadT3</w:t>
            </w:r>
          </w:p>
        </w:tc>
        <w:tc>
          <w:tcPr>
            <w:tcW w:w="257" w:type="pct"/>
            <w:tcBorders>
              <w:top w:val="single" w:sz="12" w:space="0" w:color="000000"/>
              <w:left w:val="nil"/>
              <w:bottom w:val="single" w:sz="12" w:space="0" w:color="000000"/>
            </w:tcBorders>
            <w:shd w:val="clear" w:color="auto" w:fill="auto"/>
            <w:textDirection w:val="btLr"/>
            <w:vAlign w:val="center"/>
          </w:tcPr>
          <w:p w14:paraId="0218B3B5" w14:textId="77777777" w:rsidR="007759CE" w:rsidRPr="00D868A5" w:rsidRDefault="007759CE" w:rsidP="00027444">
            <w:pPr>
              <w:spacing w:after="0"/>
              <w:ind w:left="113" w:right="113"/>
              <w:jc w:val="center"/>
              <w:rPr>
                <w:rFonts w:ascii="Times New Roman" w:eastAsia="Times New Roman" w:hAnsi="Times New Roman" w:cs="Times New Roman"/>
              </w:rPr>
            </w:pPr>
            <w:r w:rsidRPr="00D868A5">
              <w:rPr>
                <w:rFonts w:ascii="Times New Roman" w:eastAsia="Times New Roman" w:hAnsi="Times New Roman" w:cs="Times New Roman"/>
              </w:rPr>
              <w:t>SinWdRdT3</w:t>
            </w:r>
          </w:p>
        </w:tc>
        <w:tc>
          <w:tcPr>
            <w:tcW w:w="216" w:type="pct"/>
            <w:tcBorders>
              <w:top w:val="single" w:sz="12" w:space="0" w:color="000000"/>
              <w:left w:val="nil"/>
              <w:bottom w:val="single" w:sz="12" w:space="0" w:color="000000"/>
            </w:tcBorders>
            <w:shd w:val="clear" w:color="auto" w:fill="auto"/>
            <w:textDirection w:val="btLr"/>
            <w:vAlign w:val="center"/>
          </w:tcPr>
          <w:p w14:paraId="08B2DCDB" w14:textId="77777777" w:rsidR="007759CE" w:rsidRPr="00D868A5" w:rsidRDefault="007759CE" w:rsidP="00027444">
            <w:pPr>
              <w:spacing w:after="0"/>
              <w:ind w:left="113" w:right="113"/>
              <w:jc w:val="center"/>
              <w:rPr>
                <w:rFonts w:ascii="Times New Roman" w:eastAsia="Times New Roman" w:hAnsi="Times New Roman" w:cs="Times New Roman"/>
              </w:rPr>
            </w:pPr>
            <w:r w:rsidRPr="00D868A5">
              <w:rPr>
                <w:rFonts w:ascii="Times New Roman" w:eastAsia="Times New Roman" w:hAnsi="Times New Roman" w:cs="Times New Roman"/>
              </w:rPr>
              <w:t>SpellT3</w:t>
            </w:r>
          </w:p>
        </w:tc>
        <w:tc>
          <w:tcPr>
            <w:tcW w:w="257" w:type="pct"/>
            <w:tcBorders>
              <w:top w:val="single" w:sz="12" w:space="0" w:color="000000"/>
              <w:left w:val="nil"/>
              <w:bottom w:val="single" w:sz="12" w:space="0" w:color="000000"/>
            </w:tcBorders>
            <w:shd w:val="clear" w:color="auto" w:fill="auto"/>
            <w:textDirection w:val="btLr"/>
            <w:vAlign w:val="center"/>
          </w:tcPr>
          <w:p w14:paraId="50CF7695" w14:textId="77777777" w:rsidR="007759CE" w:rsidRPr="00D868A5" w:rsidRDefault="007759CE" w:rsidP="00027444">
            <w:pPr>
              <w:spacing w:after="0"/>
              <w:ind w:left="113" w:right="113"/>
              <w:jc w:val="center"/>
              <w:rPr>
                <w:rFonts w:ascii="Times New Roman" w:eastAsia="Times New Roman" w:hAnsi="Times New Roman" w:cs="Times New Roman"/>
              </w:rPr>
            </w:pPr>
            <w:r w:rsidRPr="00D868A5">
              <w:rPr>
                <w:rFonts w:ascii="Times New Roman" w:eastAsia="Times New Roman" w:hAnsi="Times New Roman" w:cs="Times New Roman"/>
              </w:rPr>
              <w:t>EWeReadT4</w:t>
            </w:r>
          </w:p>
        </w:tc>
        <w:tc>
          <w:tcPr>
            <w:tcW w:w="259" w:type="pct"/>
            <w:tcBorders>
              <w:top w:val="single" w:sz="12" w:space="0" w:color="000000"/>
              <w:left w:val="nil"/>
              <w:bottom w:val="single" w:sz="12" w:space="0" w:color="000000"/>
            </w:tcBorders>
            <w:shd w:val="clear" w:color="auto" w:fill="auto"/>
            <w:textDirection w:val="btLr"/>
            <w:vAlign w:val="center"/>
          </w:tcPr>
          <w:p w14:paraId="4205055D" w14:textId="77777777" w:rsidR="007759CE" w:rsidRPr="00D868A5" w:rsidRDefault="007759CE" w:rsidP="00027444">
            <w:pPr>
              <w:spacing w:after="0"/>
              <w:ind w:left="113" w:right="113"/>
              <w:jc w:val="center"/>
              <w:rPr>
                <w:rFonts w:ascii="Times New Roman" w:eastAsia="Times New Roman" w:hAnsi="Times New Roman" w:cs="Times New Roman"/>
              </w:rPr>
            </w:pPr>
            <w:r w:rsidRPr="00D868A5">
              <w:rPr>
                <w:rFonts w:ascii="Times New Roman" w:eastAsia="Times New Roman" w:hAnsi="Times New Roman" w:cs="Times New Roman"/>
              </w:rPr>
              <w:t>SinWdRdT4</w:t>
            </w:r>
          </w:p>
        </w:tc>
        <w:tc>
          <w:tcPr>
            <w:tcW w:w="215" w:type="pct"/>
            <w:tcBorders>
              <w:top w:val="single" w:sz="12" w:space="0" w:color="000000"/>
              <w:left w:val="nil"/>
              <w:bottom w:val="single" w:sz="12" w:space="0" w:color="000000"/>
            </w:tcBorders>
            <w:shd w:val="clear" w:color="auto" w:fill="auto"/>
            <w:textDirection w:val="btLr"/>
            <w:vAlign w:val="center"/>
          </w:tcPr>
          <w:p w14:paraId="55ABAA22" w14:textId="77777777" w:rsidR="007759CE" w:rsidRPr="00D868A5" w:rsidRDefault="007759CE" w:rsidP="00027444">
            <w:pPr>
              <w:spacing w:after="0"/>
              <w:ind w:left="113" w:right="113"/>
              <w:jc w:val="center"/>
              <w:rPr>
                <w:rFonts w:ascii="Times New Roman" w:eastAsia="Times New Roman" w:hAnsi="Times New Roman" w:cs="Times New Roman"/>
              </w:rPr>
            </w:pPr>
            <w:r w:rsidRPr="00D868A5">
              <w:rPr>
                <w:rFonts w:ascii="Times New Roman" w:eastAsia="Times New Roman" w:hAnsi="Times New Roman" w:cs="Times New Roman"/>
              </w:rPr>
              <w:t>SpellT4</w:t>
            </w:r>
          </w:p>
        </w:tc>
        <w:tc>
          <w:tcPr>
            <w:tcW w:w="213" w:type="pct"/>
            <w:tcBorders>
              <w:top w:val="single" w:sz="12" w:space="0" w:color="000000"/>
              <w:left w:val="nil"/>
              <w:bottom w:val="single" w:sz="12" w:space="0" w:color="000000"/>
            </w:tcBorders>
            <w:shd w:val="clear" w:color="auto" w:fill="auto"/>
            <w:textDirection w:val="btLr"/>
            <w:vAlign w:val="center"/>
          </w:tcPr>
          <w:p w14:paraId="35AAC307" w14:textId="77777777" w:rsidR="007759CE" w:rsidRPr="00D868A5" w:rsidRDefault="007759CE" w:rsidP="00027444">
            <w:pPr>
              <w:spacing w:after="0"/>
              <w:ind w:left="113" w:right="113"/>
              <w:jc w:val="center"/>
              <w:rPr>
                <w:rFonts w:ascii="Times New Roman" w:eastAsia="Times New Roman" w:hAnsi="Times New Roman" w:cs="Times New Roman"/>
              </w:rPr>
            </w:pPr>
            <w:r w:rsidRPr="00D868A5">
              <w:rPr>
                <w:rFonts w:ascii="Times New Roman" w:eastAsia="Times New Roman" w:hAnsi="Times New Roman" w:cs="Times New Roman"/>
              </w:rPr>
              <w:t>RedCompT5</w:t>
            </w:r>
          </w:p>
        </w:tc>
      </w:tr>
      <w:tr w:rsidR="007759CE" w:rsidRPr="00D868A5" w14:paraId="69FA701B" w14:textId="77777777" w:rsidTr="00027444">
        <w:trPr>
          <w:trHeight w:hRule="exact" w:val="278"/>
        </w:trPr>
        <w:tc>
          <w:tcPr>
            <w:tcW w:w="381" w:type="pct"/>
            <w:vMerge w:val="restart"/>
            <w:tcBorders>
              <w:top w:val="single" w:sz="12" w:space="0" w:color="000000"/>
            </w:tcBorders>
            <w:shd w:val="clear" w:color="auto" w:fill="auto"/>
          </w:tcPr>
          <w:p w14:paraId="2FE91AB3"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AgeT1</w:t>
            </w:r>
          </w:p>
        </w:tc>
        <w:tc>
          <w:tcPr>
            <w:tcW w:w="223" w:type="pct"/>
            <w:tcBorders>
              <w:top w:val="single" w:sz="12" w:space="0" w:color="000000"/>
              <w:left w:val="nil"/>
            </w:tcBorders>
          </w:tcPr>
          <w:p w14:paraId="1CB210C8" w14:textId="77777777" w:rsidR="007759CE" w:rsidRPr="00D868A5" w:rsidRDefault="007759CE" w:rsidP="00027444">
            <w:pPr>
              <w:spacing w:after="0"/>
              <w:jc w:val="center"/>
              <w:rPr>
                <w:rFonts w:ascii="Times New Roman" w:eastAsia="Times New Roman" w:hAnsi="Times New Roman" w:cs="Times New Roman"/>
              </w:rPr>
            </w:pPr>
          </w:p>
        </w:tc>
        <w:tc>
          <w:tcPr>
            <w:tcW w:w="223" w:type="pct"/>
            <w:tcBorders>
              <w:top w:val="single" w:sz="12" w:space="0" w:color="000000"/>
              <w:left w:val="nil"/>
              <w:bottom w:val="nil"/>
            </w:tcBorders>
            <w:shd w:val="clear" w:color="auto" w:fill="auto"/>
            <w:noWrap/>
          </w:tcPr>
          <w:p w14:paraId="763A94A1" w14:textId="77777777" w:rsidR="007759CE" w:rsidRPr="00D868A5" w:rsidRDefault="007759CE" w:rsidP="00027444">
            <w:pPr>
              <w:spacing w:after="0"/>
              <w:jc w:val="center"/>
              <w:rPr>
                <w:rFonts w:ascii="Times New Roman" w:eastAsia="Times New Roman" w:hAnsi="Times New Roman" w:cs="Times New Roman"/>
              </w:rPr>
            </w:pPr>
            <w:r w:rsidRPr="00D868A5">
              <w:rPr>
                <w:rFonts w:ascii="Times New Roman" w:eastAsia="Times New Roman" w:hAnsi="Times New Roman" w:cs="Times New Roman"/>
              </w:rPr>
              <w:t>.25</w:t>
            </w:r>
          </w:p>
        </w:tc>
        <w:tc>
          <w:tcPr>
            <w:tcW w:w="215" w:type="pct"/>
            <w:tcBorders>
              <w:top w:val="single" w:sz="12" w:space="0" w:color="000000"/>
              <w:left w:val="nil"/>
              <w:bottom w:val="nil"/>
            </w:tcBorders>
          </w:tcPr>
          <w:p w14:paraId="4064EBBC" w14:textId="77777777" w:rsidR="007759CE" w:rsidRPr="00D868A5" w:rsidRDefault="007759CE" w:rsidP="00027444">
            <w:pPr>
              <w:spacing w:after="0"/>
              <w:jc w:val="center"/>
              <w:rPr>
                <w:rFonts w:ascii="Times New Roman" w:eastAsia="Times New Roman" w:hAnsi="Times New Roman" w:cs="Times New Roman"/>
              </w:rPr>
            </w:pPr>
            <w:r w:rsidRPr="00D868A5">
              <w:rPr>
                <w:rFonts w:ascii="Times New Roman" w:eastAsia="Times New Roman" w:hAnsi="Times New Roman" w:cs="Times New Roman"/>
              </w:rPr>
              <w:t>.19</w:t>
            </w:r>
          </w:p>
        </w:tc>
        <w:tc>
          <w:tcPr>
            <w:tcW w:w="215" w:type="pct"/>
            <w:tcBorders>
              <w:top w:val="single" w:sz="12" w:space="0" w:color="000000"/>
              <w:left w:val="nil"/>
              <w:bottom w:val="nil"/>
            </w:tcBorders>
          </w:tcPr>
          <w:p w14:paraId="7AB45FE3" w14:textId="77777777" w:rsidR="007759CE" w:rsidRPr="00D868A5" w:rsidRDefault="007759CE" w:rsidP="00027444">
            <w:pPr>
              <w:spacing w:after="0"/>
              <w:jc w:val="center"/>
              <w:rPr>
                <w:rFonts w:ascii="Times New Roman" w:eastAsia="Times New Roman" w:hAnsi="Times New Roman" w:cs="Times New Roman"/>
              </w:rPr>
            </w:pPr>
            <w:r w:rsidRPr="00D868A5">
              <w:rPr>
                <w:rFonts w:ascii="Times New Roman" w:eastAsia="Times New Roman" w:hAnsi="Times New Roman" w:cs="Times New Roman"/>
              </w:rPr>
              <w:t>.19</w:t>
            </w:r>
          </w:p>
        </w:tc>
        <w:tc>
          <w:tcPr>
            <w:tcW w:w="215" w:type="pct"/>
            <w:tcBorders>
              <w:top w:val="single" w:sz="12" w:space="0" w:color="000000"/>
              <w:left w:val="nil"/>
              <w:bottom w:val="nil"/>
            </w:tcBorders>
          </w:tcPr>
          <w:p w14:paraId="74CF8A70" w14:textId="77777777" w:rsidR="007759CE" w:rsidRPr="00D868A5" w:rsidRDefault="007759CE" w:rsidP="00027444">
            <w:pPr>
              <w:spacing w:after="0"/>
              <w:jc w:val="center"/>
              <w:rPr>
                <w:rFonts w:ascii="Times New Roman" w:eastAsia="Times New Roman" w:hAnsi="Times New Roman" w:cs="Times New Roman"/>
              </w:rPr>
            </w:pPr>
            <w:r w:rsidRPr="00D868A5">
              <w:rPr>
                <w:rFonts w:ascii="Times New Roman" w:eastAsia="Times New Roman" w:hAnsi="Times New Roman" w:cs="Times New Roman"/>
              </w:rPr>
              <w:t>-.03</w:t>
            </w:r>
          </w:p>
        </w:tc>
        <w:tc>
          <w:tcPr>
            <w:tcW w:w="217" w:type="pct"/>
            <w:tcBorders>
              <w:top w:val="single" w:sz="12" w:space="0" w:color="000000"/>
              <w:bottom w:val="nil"/>
            </w:tcBorders>
          </w:tcPr>
          <w:p w14:paraId="58FED802" w14:textId="77777777" w:rsidR="007759CE" w:rsidRPr="00D868A5" w:rsidRDefault="007759CE" w:rsidP="00027444">
            <w:pPr>
              <w:spacing w:after="0"/>
              <w:jc w:val="center"/>
              <w:rPr>
                <w:rFonts w:ascii="Times New Roman" w:eastAsia="Times New Roman" w:hAnsi="Times New Roman" w:cs="Times New Roman"/>
              </w:rPr>
            </w:pPr>
            <w:r w:rsidRPr="00D868A5">
              <w:rPr>
                <w:rFonts w:ascii="Times New Roman" w:eastAsia="Times New Roman" w:hAnsi="Times New Roman" w:cs="Times New Roman"/>
              </w:rPr>
              <w:t>-.07</w:t>
            </w:r>
          </w:p>
        </w:tc>
        <w:tc>
          <w:tcPr>
            <w:tcW w:w="215" w:type="pct"/>
            <w:tcBorders>
              <w:top w:val="single" w:sz="12" w:space="0" w:color="000000"/>
              <w:left w:val="nil"/>
              <w:bottom w:val="nil"/>
            </w:tcBorders>
            <w:shd w:val="clear" w:color="auto" w:fill="auto"/>
            <w:noWrap/>
          </w:tcPr>
          <w:p w14:paraId="43B19F2A" w14:textId="77777777" w:rsidR="007759CE" w:rsidRPr="00D868A5" w:rsidRDefault="007759CE" w:rsidP="00027444">
            <w:pPr>
              <w:spacing w:after="0"/>
              <w:jc w:val="center"/>
              <w:rPr>
                <w:rFonts w:ascii="Times New Roman" w:eastAsia="Times New Roman" w:hAnsi="Times New Roman" w:cs="Times New Roman"/>
              </w:rPr>
            </w:pPr>
            <w:r w:rsidRPr="00D868A5">
              <w:rPr>
                <w:rFonts w:ascii="Times New Roman" w:eastAsia="Times New Roman" w:hAnsi="Times New Roman" w:cs="Times New Roman"/>
              </w:rPr>
              <w:t>.17</w:t>
            </w:r>
          </w:p>
        </w:tc>
        <w:tc>
          <w:tcPr>
            <w:tcW w:w="188" w:type="pct"/>
            <w:tcBorders>
              <w:top w:val="single" w:sz="12" w:space="0" w:color="000000"/>
              <w:left w:val="nil"/>
              <w:bottom w:val="nil"/>
            </w:tcBorders>
            <w:shd w:val="clear" w:color="auto" w:fill="auto"/>
            <w:noWrap/>
          </w:tcPr>
          <w:p w14:paraId="1033F15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.08</w:t>
            </w:r>
          </w:p>
        </w:tc>
        <w:tc>
          <w:tcPr>
            <w:tcW w:w="198" w:type="pct"/>
            <w:tcBorders>
              <w:top w:val="single" w:sz="12" w:space="0" w:color="000000"/>
              <w:bottom w:val="nil"/>
            </w:tcBorders>
            <w:shd w:val="clear" w:color="auto" w:fill="auto"/>
            <w:noWrap/>
          </w:tcPr>
          <w:p w14:paraId="33BD68D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.32</w:t>
            </w:r>
          </w:p>
        </w:tc>
        <w:tc>
          <w:tcPr>
            <w:tcW w:w="216" w:type="pct"/>
            <w:tcBorders>
              <w:top w:val="single" w:sz="12" w:space="0" w:color="000000"/>
              <w:left w:val="nil"/>
              <w:bottom w:val="nil"/>
            </w:tcBorders>
            <w:shd w:val="clear" w:color="auto" w:fill="auto"/>
            <w:noWrap/>
          </w:tcPr>
          <w:p w14:paraId="046C1E0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.21</w:t>
            </w:r>
          </w:p>
        </w:tc>
        <w:tc>
          <w:tcPr>
            <w:tcW w:w="215" w:type="pct"/>
            <w:tcBorders>
              <w:top w:val="single" w:sz="12" w:space="0" w:color="000000"/>
              <w:left w:val="nil"/>
              <w:bottom w:val="nil"/>
            </w:tcBorders>
            <w:shd w:val="clear" w:color="auto" w:fill="auto"/>
            <w:noWrap/>
          </w:tcPr>
          <w:p w14:paraId="42C9D50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.21</w:t>
            </w:r>
          </w:p>
        </w:tc>
        <w:tc>
          <w:tcPr>
            <w:tcW w:w="215" w:type="pct"/>
            <w:tcBorders>
              <w:top w:val="single" w:sz="12" w:space="0" w:color="000000"/>
              <w:left w:val="nil"/>
              <w:bottom w:val="nil"/>
            </w:tcBorders>
            <w:shd w:val="clear" w:color="auto" w:fill="auto"/>
            <w:noWrap/>
          </w:tcPr>
          <w:p w14:paraId="53FE547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.32</w:t>
            </w:r>
          </w:p>
        </w:tc>
        <w:tc>
          <w:tcPr>
            <w:tcW w:w="216" w:type="pct"/>
            <w:tcBorders>
              <w:top w:val="single" w:sz="12" w:space="0" w:color="000000"/>
              <w:left w:val="nil"/>
              <w:bottom w:val="nil"/>
            </w:tcBorders>
            <w:shd w:val="clear" w:color="auto" w:fill="auto"/>
            <w:noWrap/>
          </w:tcPr>
          <w:p w14:paraId="5EFC55A4"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.04</w:t>
            </w:r>
          </w:p>
        </w:tc>
        <w:tc>
          <w:tcPr>
            <w:tcW w:w="216" w:type="pct"/>
            <w:tcBorders>
              <w:top w:val="single" w:sz="12" w:space="0" w:color="000000"/>
              <w:left w:val="nil"/>
              <w:bottom w:val="nil"/>
            </w:tcBorders>
            <w:shd w:val="clear" w:color="auto" w:fill="auto"/>
            <w:noWrap/>
          </w:tcPr>
          <w:p w14:paraId="116E55B0"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.02</w:t>
            </w:r>
          </w:p>
        </w:tc>
        <w:tc>
          <w:tcPr>
            <w:tcW w:w="215" w:type="pct"/>
            <w:tcBorders>
              <w:top w:val="single" w:sz="12" w:space="0" w:color="000000"/>
              <w:left w:val="nil"/>
              <w:bottom w:val="nil"/>
            </w:tcBorders>
            <w:shd w:val="clear" w:color="auto" w:fill="auto"/>
            <w:noWrap/>
          </w:tcPr>
          <w:p w14:paraId="50DA03F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.01</w:t>
            </w:r>
          </w:p>
        </w:tc>
        <w:tc>
          <w:tcPr>
            <w:tcW w:w="257" w:type="pct"/>
            <w:tcBorders>
              <w:top w:val="single" w:sz="12" w:space="0" w:color="000000"/>
              <w:left w:val="nil"/>
              <w:bottom w:val="nil"/>
            </w:tcBorders>
            <w:shd w:val="clear" w:color="auto" w:fill="auto"/>
            <w:noWrap/>
          </w:tcPr>
          <w:p w14:paraId="56D83D4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-.06</w:t>
            </w:r>
          </w:p>
        </w:tc>
        <w:tc>
          <w:tcPr>
            <w:tcW w:w="216" w:type="pct"/>
            <w:tcBorders>
              <w:top w:val="single" w:sz="12" w:space="0" w:color="000000"/>
              <w:left w:val="nil"/>
              <w:bottom w:val="nil"/>
            </w:tcBorders>
            <w:shd w:val="clear" w:color="auto" w:fill="auto"/>
            <w:noWrap/>
          </w:tcPr>
          <w:p w14:paraId="40B3BF5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.11</w:t>
            </w:r>
          </w:p>
        </w:tc>
        <w:tc>
          <w:tcPr>
            <w:tcW w:w="257" w:type="pct"/>
            <w:tcBorders>
              <w:top w:val="single" w:sz="12" w:space="0" w:color="000000"/>
              <w:left w:val="nil"/>
              <w:bottom w:val="nil"/>
            </w:tcBorders>
            <w:shd w:val="clear" w:color="auto" w:fill="auto"/>
            <w:noWrap/>
          </w:tcPr>
          <w:p w14:paraId="4AC0FBD8"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-.07</w:t>
            </w:r>
          </w:p>
        </w:tc>
        <w:tc>
          <w:tcPr>
            <w:tcW w:w="259" w:type="pct"/>
            <w:tcBorders>
              <w:top w:val="single" w:sz="12" w:space="0" w:color="000000"/>
              <w:left w:val="nil"/>
              <w:bottom w:val="nil"/>
            </w:tcBorders>
            <w:shd w:val="clear" w:color="auto" w:fill="auto"/>
            <w:noWrap/>
          </w:tcPr>
          <w:p w14:paraId="688A7BF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-.08</w:t>
            </w:r>
          </w:p>
        </w:tc>
        <w:tc>
          <w:tcPr>
            <w:tcW w:w="215" w:type="pct"/>
            <w:tcBorders>
              <w:top w:val="single" w:sz="12" w:space="0" w:color="000000"/>
              <w:left w:val="nil"/>
              <w:bottom w:val="nil"/>
            </w:tcBorders>
            <w:shd w:val="clear" w:color="auto" w:fill="auto"/>
            <w:noWrap/>
          </w:tcPr>
          <w:p w14:paraId="23C36FA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-.05</w:t>
            </w:r>
          </w:p>
        </w:tc>
        <w:tc>
          <w:tcPr>
            <w:tcW w:w="213" w:type="pct"/>
            <w:tcBorders>
              <w:top w:val="single" w:sz="12" w:space="0" w:color="000000"/>
              <w:left w:val="nil"/>
              <w:bottom w:val="nil"/>
            </w:tcBorders>
            <w:shd w:val="clear" w:color="auto" w:fill="auto"/>
            <w:noWrap/>
          </w:tcPr>
          <w:p w14:paraId="1BA026B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.14</w:t>
            </w:r>
          </w:p>
        </w:tc>
      </w:tr>
      <w:tr w:rsidR="007759CE" w:rsidRPr="00D868A5" w14:paraId="5F91762D" w14:textId="77777777" w:rsidTr="00027444">
        <w:trPr>
          <w:trHeight w:hRule="exact" w:val="278"/>
        </w:trPr>
        <w:tc>
          <w:tcPr>
            <w:tcW w:w="381" w:type="pct"/>
            <w:vMerge/>
            <w:vAlign w:val="center"/>
          </w:tcPr>
          <w:p w14:paraId="47ABA109" w14:textId="77777777" w:rsidR="007759CE" w:rsidRPr="00D868A5" w:rsidRDefault="007759CE" w:rsidP="00027444">
            <w:pPr>
              <w:spacing w:after="0"/>
              <w:rPr>
                <w:rFonts w:ascii="Times New Roman" w:eastAsia="Times New Roman" w:hAnsi="Times New Roman" w:cs="Times New Roman"/>
              </w:rPr>
            </w:pPr>
          </w:p>
        </w:tc>
        <w:tc>
          <w:tcPr>
            <w:tcW w:w="223" w:type="pct"/>
            <w:tcBorders>
              <w:left w:val="nil"/>
            </w:tcBorders>
          </w:tcPr>
          <w:p w14:paraId="1E4DBF52" w14:textId="77777777" w:rsidR="007759CE" w:rsidRPr="00D868A5" w:rsidRDefault="007759CE" w:rsidP="00027444">
            <w:pPr>
              <w:spacing w:after="0"/>
              <w:jc w:val="right"/>
              <w:rPr>
                <w:rFonts w:ascii="Times New Roman" w:eastAsia="Times New Roman" w:hAnsi="Times New Roman" w:cs="Times New Roman"/>
              </w:rPr>
            </w:pPr>
          </w:p>
        </w:tc>
        <w:tc>
          <w:tcPr>
            <w:tcW w:w="223" w:type="pct"/>
            <w:tcBorders>
              <w:top w:val="nil"/>
              <w:left w:val="nil"/>
              <w:bottom w:val="nil"/>
            </w:tcBorders>
            <w:shd w:val="clear" w:color="auto" w:fill="auto"/>
            <w:noWrap/>
          </w:tcPr>
          <w:p w14:paraId="27B17998"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5E9276A9"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33DF254F"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12A72177" w14:textId="77777777" w:rsidR="007759CE" w:rsidRPr="00D868A5" w:rsidRDefault="007759CE" w:rsidP="00027444">
            <w:pPr>
              <w:spacing w:after="0"/>
              <w:jc w:val="right"/>
              <w:rPr>
                <w:rFonts w:ascii="Times New Roman" w:eastAsia="Times New Roman" w:hAnsi="Times New Roman" w:cs="Times New Roman"/>
              </w:rPr>
            </w:pPr>
          </w:p>
        </w:tc>
        <w:tc>
          <w:tcPr>
            <w:tcW w:w="217" w:type="pct"/>
            <w:tcBorders>
              <w:top w:val="nil"/>
              <w:bottom w:val="nil"/>
            </w:tcBorders>
          </w:tcPr>
          <w:p w14:paraId="30BB9CEF"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28805A56" w14:textId="77777777" w:rsidR="007759CE" w:rsidRPr="00D868A5" w:rsidRDefault="007759CE" w:rsidP="00027444">
            <w:pPr>
              <w:spacing w:after="0"/>
              <w:jc w:val="right"/>
              <w:rPr>
                <w:rFonts w:ascii="Times New Roman" w:eastAsia="Times New Roman" w:hAnsi="Times New Roman" w:cs="Times New Roman"/>
              </w:rPr>
            </w:pPr>
          </w:p>
        </w:tc>
        <w:tc>
          <w:tcPr>
            <w:tcW w:w="188" w:type="pct"/>
            <w:tcBorders>
              <w:top w:val="nil"/>
              <w:left w:val="nil"/>
              <w:bottom w:val="nil"/>
            </w:tcBorders>
            <w:shd w:val="clear" w:color="auto" w:fill="auto"/>
            <w:noWrap/>
          </w:tcPr>
          <w:p w14:paraId="5F166317" w14:textId="77777777" w:rsidR="007759CE" w:rsidRPr="00D868A5" w:rsidRDefault="007759CE" w:rsidP="00027444">
            <w:pPr>
              <w:spacing w:after="0"/>
              <w:jc w:val="right"/>
              <w:rPr>
                <w:rFonts w:ascii="Times New Roman" w:eastAsia="Times New Roman" w:hAnsi="Times New Roman" w:cs="Times New Roman"/>
              </w:rPr>
            </w:pPr>
          </w:p>
        </w:tc>
        <w:tc>
          <w:tcPr>
            <w:tcW w:w="198" w:type="pct"/>
            <w:tcBorders>
              <w:top w:val="nil"/>
              <w:bottom w:val="nil"/>
            </w:tcBorders>
            <w:shd w:val="clear" w:color="auto" w:fill="auto"/>
            <w:noWrap/>
          </w:tcPr>
          <w:p w14:paraId="78E45EFD"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6C1D16DB"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3302AEA5"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08F2B6C1"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6259B02D"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25C892AE"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1AAFD902"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6724D341"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0AC940EE"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65CC958B" w14:textId="77777777" w:rsidR="007759CE" w:rsidRPr="00D868A5" w:rsidRDefault="007759CE" w:rsidP="00027444">
            <w:pPr>
              <w:spacing w:after="0"/>
              <w:jc w:val="right"/>
              <w:rPr>
                <w:rFonts w:ascii="Times New Roman" w:eastAsia="Times New Roman" w:hAnsi="Times New Roman" w:cs="Times New Roman"/>
              </w:rPr>
            </w:pPr>
          </w:p>
        </w:tc>
        <w:tc>
          <w:tcPr>
            <w:tcW w:w="259" w:type="pct"/>
            <w:tcBorders>
              <w:top w:val="nil"/>
              <w:left w:val="nil"/>
              <w:bottom w:val="nil"/>
            </w:tcBorders>
            <w:shd w:val="clear" w:color="auto" w:fill="auto"/>
            <w:noWrap/>
          </w:tcPr>
          <w:p w14:paraId="7491E057"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1B586A8F" w14:textId="77777777" w:rsidR="007759CE" w:rsidRPr="00D868A5" w:rsidRDefault="007759CE" w:rsidP="00027444">
            <w:pPr>
              <w:spacing w:after="0"/>
              <w:jc w:val="right"/>
              <w:rPr>
                <w:rFonts w:ascii="Times New Roman" w:eastAsia="Times New Roman" w:hAnsi="Times New Roman" w:cs="Times New Roman"/>
              </w:rPr>
            </w:pPr>
          </w:p>
        </w:tc>
        <w:tc>
          <w:tcPr>
            <w:tcW w:w="213" w:type="pct"/>
            <w:tcBorders>
              <w:top w:val="nil"/>
              <w:left w:val="nil"/>
              <w:bottom w:val="nil"/>
            </w:tcBorders>
            <w:shd w:val="clear" w:color="auto" w:fill="auto"/>
            <w:noWrap/>
          </w:tcPr>
          <w:p w14:paraId="29FCBAA8" w14:textId="77777777" w:rsidR="007759CE" w:rsidRPr="00D868A5" w:rsidRDefault="007759CE" w:rsidP="00027444">
            <w:pPr>
              <w:spacing w:after="0"/>
              <w:jc w:val="right"/>
              <w:rPr>
                <w:rFonts w:ascii="Times New Roman" w:eastAsia="Times New Roman" w:hAnsi="Times New Roman" w:cs="Times New Roman"/>
              </w:rPr>
            </w:pPr>
          </w:p>
        </w:tc>
      </w:tr>
      <w:tr w:rsidR="007759CE" w:rsidRPr="00D868A5" w14:paraId="07862301" w14:textId="77777777" w:rsidTr="00027444">
        <w:trPr>
          <w:trHeight w:hRule="exact" w:val="278"/>
        </w:trPr>
        <w:tc>
          <w:tcPr>
            <w:tcW w:w="381" w:type="pct"/>
            <w:vMerge/>
            <w:tcBorders>
              <w:bottom w:val="nil"/>
            </w:tcBorders>
            <w:vAlign w:val="center"/>
          </w:tcPr>
          <w:p w14:paraId="6A6F908F" w14:textId="77777777" w:rsidR="007759CE" w:rsidRPr="00D868A5" w:rsidRDefault="007759CE" w:rsidP="00027444">
            <w:pPr>
              <w:spacing w:after="0"/>
              <w:rPr>
                <w:rFonts w:ascii="Times New Roman" w:eastAsia="Times New Roman" w:hAnsi="Times New Roman" w:cs="Times New Roman"/>
              </w:rPr>
            </w:pPr>
          </w:p>
        </w:tc>
        <w:tc>
          <w:tcPr>
            <w:tcW w:w="223" w:type="pct"/>
            <w:tcBorders>
              <w:left w:val="nil"/>
              <w:bottom w:val="nil"/>
            </w:tcBorders>
          </w:tcPr>
          <w:p w14:paraId="5509B396" w14:textId="77777777" w:rsidR="007759CE" w:rsidRPr="00D868A5" w:rsidRDefault="007759CE" w:rsidP="00027444">
            <w:pPr>
              <w:spacing w:after="0"/>
              <w:jc w:val="right"/>
              <w:rPr>
                <w:rFonts w:ascii="Times New Roman" w:eastAsia="Times New Roman" w:hAnsi="Times New Roman" w:cs="Times New Roman"/>
              </w:rPr>
            </w:pPr>
          </w:p>
        </w:tc>
        <w:tc>
          <w:tcPr>
            <w:tcW w:w="223" w:type="pct"/>
            <w:tcBorders>
              <w:top w:val="nil"/>
              <w:left w:val="nil"/>
              <w:bottom w:val="nil"/>
            </w:tcBorders>
            <w:shd w:val="clear" w:color="auto" w:fill="auto"/>
            <w:noWrap/>
          </w:tcPr>
          <w:p w14:paraId="703B6212"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312E51EA"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59093DC5"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52939E82" w14:textId="77777777" w:rsidR="007759CE" w:rsidRPr="00D868A5" w:rsidRDefault="007759CE" w:rsidP="00027444">
            <w:pPr>
              <w:spacing w:after="0"/>
              <w:jc w:val="right"/>
              <w:rPr>
                <w:rFonts w:ascii="Times New Roman" w:eastAsia="Times New Roman" w:hAnsi="Times New Roman" w:cs="Times New Roman"/>
              </w:rPr>
            </w:pPr>
          </w:p>
        </w:tc>
        <w:tc>
          <w:tcPr>
            <w:tcW w:w="217" w:type="pct"/>
            <w:tcBorders>
              <w:top w:val="nil"/>
              <w:bottom w:val="nil"/>
            </w:tcBorders>
          </w:tcPr>
          <w:p w14:paraId="0434C94E"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781B7446" w14:textId="77777777" w:rsidR="007759CE" w:rsidRPr="00D868A5" w:rsidRDefault="007759CE" w:rsidP="00027444">
            <w:pPr>
              <w:spacing w:after="0"/>
              <w:jc w:val="right"/>
              <w:rPr>
                <w:rFonts w:ascii="Times New Roman" w:eastAsia="Times New Roman" w:hAnsi="Times New Roman" w:cs="Times New Roman"/>
              </w:rPr>
            </w:pPr>
          </w:p>
        </w:tc>
        <w:tc>
          <w:tcPr>
            <w:tcW w:w="188" w:type="pct"/>
            <w:tcBorders>
              <w:top w:val="nil"/>
              <w:left w:val="nil"/>
              <w:bottom w:val="nil"/>
            </w:tcBorders>
            <w:shd w:val="clear" w:color="auto" w:fill="auto"/>
            <w:noWrap/>
          </w:tcPr>
          <w:p w14:paraId="50489172" w14:textId="77777777" w:rsidR="007759CE" w:rsidRPr="00D868A5" w:rsidRDefault="007759CE" w:rsidP="00027444">
            <w:pPr>
              <w:spacing w:after="0"/>
              <w:jc w:val="right"/>
              <w:rPr>
                <w:rFonts w:ascii="Times New Roman" w:eastAsia="Times New Roman" w:hAnsi="Times New Roman" w:cs="Times New Roman"/>
              </w:rPr>
            </w:pPr>
          </w:p>
        </w:tc>
        <w:tc>
          <w:tcPr>
            <w:tcW w:w="198" w:type="pct"/>
            <w:tcBorders>
              <w:top w:val="nil"/>
              <w:bottom w:val="nil"/>
            </w:tcBorders>
            <w:shd w:val="clear" w:color="auto" w:fill="auto"/>
            <w:noWrap/>
          </w:tcPr>
          <w:p w14:paraId="0B00B189"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34A7968F"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1C47B1DC"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057F0A76"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75C0F38E"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064C929D"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42A1469C"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401EA3A4"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7278A3AA"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192BAFD7" w14:textId="77777777" w:rsidR="007759CE" w:rsidRPr="00D868A5" w:rsidRDefault="007759CE" w:rsidP="00027444">
            <w:pPr>
              <w:spacing w:after="0"/>
              <w:jc w:val="right"/>
              <w:rPr>
                <w:rFonts w:ascii="Times New Roman" w:eastAsia="Times New Roman" w:hAnsi="Times New Roman" w:cs="Times New Roman"/>
              </w:rPr>
            </w:pPr>
          </w:p>
        </w:tc>
        <w:tc>
          <w:tcPr>
            <w:tcW w:w="259" w:type="pct"/>
            <w:tcBorders>
              <w:top w:val="nil"/>
              <w:left w:val="nil"/>
              <w:bottom w:val="nil"/>
            </w:tcBorders>
            <w:shd w:val="clear" w:color="auto" w:fill="auto"/>
            <w:noWrap/>
          </w:tcPr>
          <w:p w14:paraId="3C0580FB"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3A31E7AA" w14:textId="77777777" w:rsidR="007759CE" w:rsidRPr="00D868A5" w:rsidRDefault="007759CE" w:rsidP="00027444">
            <w:pPr>
              <w:spacing w:after="0"/>
              <w:jc w:val="right"/>
              <w:rPr>
                <w:rFonts w:ascii="Times New Roman" w:eastAsia="Times New Roman" w:hAnsi="Times New Roman" w:cs="Times New Roman"/>
              </w:rPr>
            </w:pPr>
          </w:p>
        </w:tc>
        <w:tc>
          <w:tcPr>
            <w:tcW w:w="213" w:type="pct"/>
            <w:tcBorders>
              <w:top w:val="nil"/>
              <w:left w:val="nil"/>
              <w:bottom w:val="nil"/>
            </w:tcBorders>
            <w:shd w:val="clear" w:color="auto" w:fill="auto"/>
            <w:noWrap/>
          </w:tcPr>
          <w:p w14:paraId="27912D5D" w14:textId="77777777" w:rsidR="007759CE" w:rsidRPr="00D868A5" w:rsidRDefault="007759CE" w:rsidP="00027444">
            <w:pPr>
              <w:spacing w:after="0"/>
              <w:jc w:val="right"/>
              <w:rPr>
                <w:rFonts w:ascii="Times New Roman" w:eastAsia="Times New Roman" w:hAnsi="Times New Roman" w:cs="Times New Roman"/>
              </w:rPr>
            </w:pPr>
          </w:p>
        </w:tc>
      </w:tr>
      <w:tr w:rsidR="007759CE" w:rsidRPr="00D868A5" w14:paraId="6A8661BA" w14:textId="77777777" w:rsidTr="00027444">
        <w:trPr>
          <w:trHeight w:hRule="exact" w:val="278"/>
        </w:trPr>
        <w:tc>
          <w:tcPr>
            <w:tcW w:w="381" w:type="pct"/>
            <w:vMerge w:val="restart"/>
            <w:tcBorders>
              <w:top w:val="nil"/>
            </w:tcBorders>
            <w:shd w:val="clear" w:color="auto" w:fill="auto"/>
          </w:tcPr>
          <w:p w14:paraId="3FF98527"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ArticT1</w:t>
            </w:r>
          </w:p>
        </w:tc>
        <w:tc>
          <w:tcPr>
            <w:tcW w:w="223" w:type="pct"/>
            <w:tcBorders>
              <w:top w:val="nil"/>
              <w:left w:val="nil"/>
            </w:tcBorders>
          </w:tcPr>
          <w:p w14:paraId="6275EDF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.22</w:t>
            </w:r>
          </w:p>
        </w:tc>
        <w:tc>
          <w:tcPr>
            <w:tcW w:w="223" w:type="pct"/>
            <w:tcBorders>
              <w:top w:val="nil"/>
              <w:left w:val="nil"/>
              <w:bottom w:val="nil"/>
            </w:tcBorders>
            <w:shd w:val="clear" w:color="auto" w:fill="auto"/>
            <w:noWrap/>
          </w:tcPr>
          <w:p w14:paraId="613679BD"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01E9282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.25</w:t>
            </w:r>
          </w:p>
        </w:tc>
        <w:tc>
          <w:tcPr>
            <w:tcW w:w="215" w:type="pct"/>
            <w:tcBorders>
              <w:top w:val="nil"/>
              <w:left w:val="nil"/>
              <w:bottom w:val="nil"/>
            </w:tcBorders>
          </w:tcPr>
          <w:p w14:paraId="68B6D1A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-.08</w:t>
            </w:r>
          </w:p>
        </w:tc>
        <w:tc>
          <w:tcPr>
            <w:tcW w:w="215" w:type="pct"/>
            <w:tcBorders>
              <w:top w:val="nil"/>
              <w:left w:val="nil"/>
              <w:bottom w:val="nil"/>
            </w:tcBorders>
          </w:tcPr>
          <w:p w14:paraId="48962AA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-.06</w:t>
            </w:r>
          </w:p>
        </w:tc>
        <w:tc>
          <w:tcPr>
            <w:tcW w:w="217" w:type="pct"/>
            <w:tcBorders>
              <w:top w:val="nil"/>
              <w:bottom w:val="nil"/>
            </w:tcBorders>
          </w:tcPr>
          <w:p w14:paraId="43EEDC2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-.04</w:t>
            </w:r>
          </w:p>
        </w:tc>
        <w:tc>
          <w:tcPr>
            <w:tcW w:w="215" w:type="pct"/>
            <w:tcBorders>
              <w:top w:val="nil"/>
              <w:left w:val="nil"/>
              <w:bottom w:val="nil"/>
            </w:tcBorders>
            <w:shd w:val="clear" w:color="auto" w:fill="auto"/>
            <w:noWrap/>
          </w:tcPr>
          <w:p w14:paraId="3D80805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.10</w:t>
            </w:r>
          </w:p>
        </w:tc>
        <w:tc>
          <w:tcPr>
            <w:tcW w:w="188" w:type="pct"/>
            <w:tcBorders>
              <w:top w:val="nil"/>
              <w:left w:val="nil"/>
              <w:bottom w:val="nil"/>
            </w:tcBorders>
            <w:shd w:val="clear" w:color="auto" w:fill="auto"/>
            <w:noWrap/>
          </w:tcPr>
          <w:p w14:paraId="05C8379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.06</w:t>
            </w:r>
          </w:p>
        </w:tc>
        <w:tc>
          <w:tcPr>
            <w:tcW w:w="198" w:type="pct"/>
            <w:tcBorders>
              <w:top w:val="nil"/>
              <w:bottom w:val="nil"/>
            </w:tcBorders>
            <w:shd w:val="clear" w:color="auto" w:fill="auto"/>
            <w:noWrap/>
          </w:tcPr>
          <w:p w14:paraId="6D0A49B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.02</w:t>
            </w:r>
          </w:p>
        </w:tc>
        <w:tc>
          <w:tcPr>
            <w:tcW w:w="216" w:type="pct"/>
            <w:tcBorders>
              <w:top w:val="nil"/>
              <w:left w:val="nil"/>
              <w:bottom w:val="nil"/>
            </w:tcBorders>
            <w:shd w:val="clear" w:color="auto" w:fill="auto"/>
            <w:noWrap/>
          </w:tcPr>
          <w:p w14:paraId="3EBBD158"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.07</w:t>
            </w:r>
          </w:p>
        </w:tc>
        <w:tc>
          <w:tcPr>
            <w:tcW w:w="215" w:type="pct"/>
            <w:tcBorders>
              <w:top w:val="nil"/>
              <w:left w:val="nil"/>
              <w:bottom w:val="nil"/>
            </w:tcBorders>
            <w:shd w:val="clear" w:color="auto" w:fill="auto"/>
            <w:noWrap/>
          </w:tcPr>
          <w:p w14:paraId="465AF63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.17</w:t>
            </w:r>
          </w:p>
        </w:tc>
        <w:tc>
          <w:tcPr>
            <w:tcW w:w="215" w:type="pct"/>
            <w:tcBorders>
              <w:top w:val="nil"/>
              <w:left w:val="nil"/>
              <w:bottom w:val="nil"/>
            </w:tcBorders>
            <w:shd w:val="clear" w:color="auto" w:fill="auto"/>
            <w:noWrap/>
          </w:tcPr>
          <w:p w14:paraId="2AA435E8"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.12</w:t>
            </w:r>
          </w:p>
        </w:tc>
        <w:tc>
          <w:tcPr>
            <w:tcW w:w="216" w:type="pct"/>
            <w:tcBorders>
              <w:top w:val="nil"/>
              <w:left w:val="nil"/>
              <w:bottom w:val="nil"/>
            </w:tcBorders>
            <w:shd w:val="clear" w:color="auto" w:fill="auto"/>
            <w:noWrap/>
          </w:tcPr>
          <w:p w14:paraId="78B4D94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.13</w:t>
            </w:r>
          </w:p>
        </w:tc>
        <w:tc>
          <w:tcPr>
            <w:tcW w:w="216" w:type="pct"/>
            <w:tcBorders>
              <w:top w:val="nil"/>
              <w:left w:val="nil"/>
              <w:bottom w:val="nil"/>
            </w:tcBorders>
            <w:shd w:val="clear" w:color="auto" w:fill="auto"/>
            <w:noWrap/>
          </w:tcPr>
          <w:p w14:paraId="4D00440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.06</w:t>
            </w:r>
          </w:p>
        </w:tc>
        <w:tc>
          <w:tcPr>
            <w:tcW w:w="215" w:type="pct"/>
            <w:tcBorders>
              <w:top w:val="nil"/>
              <w:left w:val="nil"/>
              <w:bottom w:val="nil"/>
            </w:tcBorders>
            <w:shd w:val="clear" w:color="auto" w:fill="auto"/>
            <w:noWrap/>
          </w:tcPr>
          <w:p w14:paraId="1E3E5BB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-.03</w:t>
            </w:r>
          </w:p>
        </w:tc>
        <w:tc>
          <w:tcPr>
            <w:tcW w:w="257" w:type="pct"/>
            <w:tcBorders>
              <w:top w:val="nil"/>
              <w:left w:val="nil"/>
              <w:bottom w:val="nil"/>
            </w:tcBorders>
            <w:shd w:val="clear" w:color="auto" w:fill="auto"/>
            <w:noWrap/>
          </w:tcPr>
          <w:p w14:paraId="59525F6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-.11</w:t>
            </w:r>
          </w:p>
        </w:tc>
        <w:tc>
          <w:tcPr>
            <w:tcW w:w="216" w:type="pct"/>
            <w:tcBorders>
              <w:top w:val="nil"/>
              <w:left w:val="nil"/>
              <w:bottom w:val="nil"/>
            </w:tcBorders>
            <w:shd w:val="clear" w:color="auto" w:fill="auto"/>
            <w:noWrap/>
          </w:tcPr>
          <w:p w14:paraId="4822513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.02</w:t>
            </w:r>
          </w:p>
        </w:tc>
        <w:tc>
          <w:tcPr>
            <w:tcW w:w="257" w:type="pct"/>
            <w:tcBorders>
              <w:top w:val="nil"/>
              <w:left w:val="nil"/>
              <w:bottom w:val="nil"/>
            </w:tcBorders>
            <w:shd w:val="clear" w:color="auto" w:fill="auto"/>
            <w:noWrap/>
          </w:tcPr>
          <w:p w14:paraId="6792E600"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-.09</w:t>
            </w:r>
          </w:p>
        </w:tc>
        <w:tc>
          <w:tcPr>
            <w:tcW w:w="259" w:type="pct"/>
            <w:tcBorders>
              <w:top w:val="nil"/>
              <w:left w:val="nil"/>
              <w:bottom w:val="nil"/>
            </w:tcBorders>
            <w:shd w:val="clear" w:color="auto" w:fill="auto"/>
            <w:noWrap/>
          </w:tcPr>
          <w:p w14:paraId="098E763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-.07</w:t>
            </w:r>
          </w:p>
        </w:tc>
        <w:tc>
          <w:tcPr>
            <w:tcW w:w="215" w:type="pct"/>
            <w:tcBorders>
              <w:top w:val="nil"/>
              <w:left w:val="nil"/>
              <w:bottom w:val="nil"/>
            </w:tcBorders>
            <w:shd w:val="clear" w:color="auto" w:fill="auto"/>
            <w:noWrap/>
          </w:tcPr>
          <w:p w14:paraId="395A5BF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-.06</w:t>
            </w:r>
          </w:p>
        </w:tc>
        <w:tc>
          <w:tcPr>
            <w:tcW w:w="213" w:type="pct"/>
            <w:tcBorders>
              <w:top w:val="nil"/>
              <w:left w:val="nil"/>
              <w:bottom w:val="nil"/>
            </w:tcBorders>
            <w:shd w:val="clear" w:color="auto" w:fill="auto"/>
            <w:noWrap/>
          </w:tcPr>
          <w:p w14:paraId="5A863AB0"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.05</w:t>
            </w:r>
          </w:p>
        </w:tc>
      </w:tr>
      <w:tr w:rsidR="007759CE" w:rsidRPr="00D868A5" w14:paraId="4EAFE965" w14:textId="77777777" w:rsidTr="00027444">
        <w:trPr>
          <w:trHeight w:hRule="exact" w:val="278"/>
        </w:trPr>
        <w:tc>
          <w:tcPr>
            <w:tcW w:w="381" w:type="pct"/>
            <w:vMerge/>
            <w:vAlign w:val="center"/>
          </w:tcPr>
          <w:p w14:paraId="40601D13" w14:textId="77777777" w:rsidR="007759CE" w:rsidRPr="00D868A5" w:rsidRDefault="007759CE" w:rsidP="00027444">
            <w:pPr>
              <w:spacing w:after="0"/>
              <w:rPr>
                <w:rFonts w:ascii="Times New Roman" w:eastAsia="Times New Roman" w:hAnsi="Times New Roman" w:cs="Times New Roman"/>
              </w:rPr>
            </w:pPr>
          </w:p>
        </w:tc>
        <w:tc>
          <w:tcPr>
            <w:tcW w:w="223" w:type="pct"/>
            <w:tcBorders>
              <w:left w:val="nil"/>
            </w:tcBorders>
          </w:tcPr>
          <w:p w14:paraId="42482916" w14:textId="77777777" w:rsidR="007759CE" w:rsidRPr="00D868A5" w:rsidRDefault="007759CE" w:rsidP="00027444">
            <w:pPr>
              <w:spacing w:after="0"/>
              <w:rPr>
                <w:rFonts w:ascii="Times New Roman" w:eastAsia="Times New Roman" w:hAnsi="Times New Roman" w:cs="Times New Roman"/>
              </w:rPr>
            </w:pPr>
          </w:p>
        </w:tc>
        <w:tc>
          <w:tcPr>
            <w:tcW w:w="223" w:type="pct"/>
            <w:tcBorders>
              <w:top w:val="nil"/>
              <w:left w:val="nil"/>
              <w:bottom w:val="nil"/>
            </w:tcBorders>
            <w:shd w:val="clear" w:color="auto" w:fill="auto"/>
          </w:tcPr>
          <w:p w14:paraId="655CF9E5" w14:textId="77777777" w:rsidR="007759CE" w:rsidRPr="00D868A5" w:rsidRDefault="007759CE" w:rsidP="00027444">
            <w:pPr>
              <w:spacing w:after="0"/>
              <w:rPr>
                <w:rFonts w:ascii="Times New Roman" w:eastAsia="Times New Roman" w:hAnsi="Times New Roman" w:cs="Times New Roman"/>
              </w:rPr>
            </w:pPr>
          </w:p>
        </w:tc>
        <w:tc>
          <w:tcPr>
            <w:tcW w:w="215" w:type="pct"/>
            <w:tcBorders>
              <w:top w:val="nil"/>
              <w:left w:val="nil"/>
              <w:bottom w:val="nil"/>
            </w:tcBorders>
          </w:tcPr>
          <w:p w14:paraId="3AEBBC47"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00A2D3D4"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01A50BF0" w14:textId="77777777" w:rsidR="007759CE" w:rsidRPr="00D868A5" w:rsidRDefault="007759CE" w:rsidP="00027444">
            <w:pPr>
              <w:spacing w:after="0"/>
              <w:jc w:val="right"/>
              <w:rPr>
                <w:rFonts w:ascii="Times New Roman" w:eastAsia="Times New Roman" w:hAnsi="Times New Roman" w:cs="Times New Roman"/>
              </w:rPr>
            </w:pPr>
          </w:p>
        </w:tc>
        <w:tc>
          <w:tcPr>
            <w:tcW w:w="217" w:type="pct"/>
            <w:tcBorders>
              <w:top w:val="nil"/>
              <w:bottom w:val="nil"/>
            </w:tcBorders>
          </w:tcPr>
          <w:p w14:paraId="33C7B834"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0FF262D8" w14:textId="77777777" w:rsidR="007759CE" w:rsidRPr="00D868A5" w:rsidRDefault="007759CE" w:rsidP="00027444">
            <w:pPr>
              <w:spacing w:after="0"/>
              <w:jc w:val="right"/>
              <w:rPr>
                <w:rFonts w:ascii="Times New Roman" w:eastAsia="Times New Roman" w:hAnsi="Times New Roman" w:cs="Times New Roman"/>
              </w:rPr>
            </w:pPr>
          </w:p>
        </w:tc>
        <w:tc>
          <w:tcPr>
            <w:tcW w:w="188" w:type="pct"/>
            <w:tcBorders>
              <w:top w:val="nil"/>
              <w:left w:val="nil"/>
              <w:bottom w:val="nil"/>
            </w:tcBorders>
            <w:shd w:val="clear" w:color="auto" w:fill="auto"/>
            <w:noWrap/>
          </w:tcPr>
          <w:p w14:paraId="60C6A948" w14:textId="77777777" w:rsidR="007759CE" w:rsidRPr="00D868A5" w:rsidRDefault="007759CE" w:rsidP="00027444">
            <w:pPr>
              <w:spacing w:after="0"/>
              <w:jc w:val="right"/>
              <w:rPr>
                <w:rFonts w:ascii="Times New Roman" w:eastAsia="Times New Roman" w:hAnsi="Times New Roman" w:cs="Times New Roman"/>
              </w:rPr>
            </w:pPr>
          </w:p>
        </w:tc>
        <w:tc>
          <w:tcPr>
            <w:tcW w:w="198" w:type="pct"/>
            <w:tcBorders>
              <w:top w:val="nil"/>
              <w:bottom w:val="nil"/>
            </w:tcBorders>
            <w:shd w:val="clear" w:color="auto" w:fill="auto"/>
            <w:noWrap/>
          </w:tcPr>
          <w:p w14:paraId="4059292D"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378D88CD"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4BC5F810"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04CA649E"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6382BCF7"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29983915"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4FD29CF1"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5DDB99DF"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4CAAF56D"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55962246" w14:textId="77777777" w:rsidR="007759CE" w:rsidRPr="00D868A5" w:rsidRDefault="007759CE" w:rsidP="00027444">
            <w:pPr>
              <w:spacing w:after="0"/>
              <w:jc w:val="right"/>
              <w:rPr>
                <w:rFonts w:ascii="Times New Roman" w:eastAsia="Times New Roman" w:hAnsi="Times New Roman" w:cs="Times New Roman"/>
              </w:rPr>
            </w:pPr>
          </w:p>
        </w:tc>
        <w:tc>
          <w:tcPr>
            <w:tcW w:w="259" w:type="pct"/>
            <w:tcBorders>
              <w:top w:val="nil"/>
              <w:left w:val="nil"/>
              <w:bottom w:val="nil"/>
            </w:tcBorders>
            <w:shd w:val="clear" w:color="auto" w:fill="auto"/>
            <w:noWrap/>
          </w:tcPr>
          <w:p w14:paraId="7BADC2CC"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5417177A" w14:textId="77777777" w:rsidR="007759CE" w:rsidRPr="00D868A5" w:rsidRDefault="007759CE" w:rsidP="00027444">
            <w:pPr>
              <w:spacing w:after="0"/>
              <w:jc w:val="right"/>
              <w:rPr>
                <w:rFonts w:ascii="Times New Roman" w:eastAsia="Times New Roman" w:hAnsi="Times New Roman" w:cs="Times New Roman"/>
              </w:rPr>
            </w:pPr>
          </w:p>
        </w:tc>
        <w:tc>
          <w:tcPr>
            <w:tcW w:w="213" w:type="pct"/>
            <w:tcBorders>
              <w:top w:val="nil"/>
              <w:left w:val="nil"/>
              <w:bottom w:val="nil"/>
            </w:tcBorders>
            <w:shd w:val="clear" w:color="auto" w:fill="auto"/>
            <w:noWrap/>
          </w:tcPr>
          <w:p w14:paraId="14EC7778" w14:textId="77777777" w:rsidR="007759CE" w:rsidRPr="00D868A5" w:rsidRDefault="007759CE" w:rsidP="00027444">
            <w:pPr>
              <w:spacing w:after="0"/>
              <w:jc w:val="right"/>
              <w:rPr>
                <w:rFonts w:ascii="Times New Roman" w:eastAsia="Times New Roman" w:hAnsi="Times New Roman" w:cs="Times New Roman"/>
              </w:rPr>
            </w:pPr>
          </w:p>
        </w:tc>
      </w:tr>
      <w:tr w:rsidR="007759CE" w:rsidRPr="00D868A5" w14:paraId="338357F4" w14:textId="77777777" w:rsidTr="00027444">
        <w:trPr>
          <w:trHeight w:hRule="exact" w:val="278"/>
        </w:trPr>
        <w:tc>
          <w:tcPr>
            <w:tcW w:w="381" w:type="pct"/>
            <w:vMerge w:val="restart"/>
            <w:tcBorders>
              <w:top w:val="nil"/>
            </w:tcBorders>
            <w:shd w:val="clear" w:color="auto" w:fill="auto"/>
          </w:tcPr>
          <w:p w14:paraId="4D99A760"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BConT1</w:t>
            </w:r>
          </w:p>
        </w:tc>
        <w:tc>
          <w:tcPr>
            <w:tcW w:w="223" w:type="pct"/>
            <w:tcBorders>
              <w:top w:val="nil"/>
              <w:left w:val="nil"/>
            </w:tcBorders>
          </w:tcPr>
          <w:p w14:paraId="1AB6E5F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.27</w:t>
            </w:r>
          </w:p>
        </w:tc>
        <w:tc>
          <w:tcPr>
            <w:tcW w:w="223" w:type="pct"/>
            <w:tcBorders>
              <w:top w:val="nil"/>
              <w:left w:val="nil"/>
              <w:bottom w:val="nil"/>
            </w:tcBorders>
            <w:shd w:val="clear" w:color="auto" w:fill="auto"/>
            <w:noWrap/>
          </w:tcPr>
          <w:p w14:paraId="75A20C20"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.24</w:t>
            </w:r>
          </w:p>
        </w:tc>
        <w:tc>
          <w:tcPr>
            <w:tcW w:w="215" w:type="pct"/>
            <w:tcBorders>
              <w:top w:val="nil"/>
              <w:left w:val="nil"/>
              <w:bottom w:val="nil"/>
            </w:tcBorders>
          </w:tcPr>
          <w:p w14:paraId="64B81312"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04C085A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.34</w:t>
            </w:r>
          </w:p>
        </w:tc>
        <w:tc>
          <w:tcPr>
            <w:tcW w:w="215" w:type="pct"/>
            <w:tcBorders>
              <w:top w:val="nil"/>
              <w:left w:val="nil"/>
              <w:bottom w:val="nil"/>
            </w:tcBorders>
          </w:tcPr>
          <w:p w14:paraId="68D4825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.48</w:t>
            </w:r>
          </w:p>
        </w:tc>
        <w:tc>
          <w:tcPr>
            <w:tcW w:w="217" w:type="pct"/>
            <w:tcBorders>
              <w:top w:val="nil"/>
              <w:bottom w:val="nil"/>
            </w:tcBorders>
          </w:tcPr>
          <w:p w14:paraId="3B99AE5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.22</w:t>
            </w:r>
          </w:p>
        </w:tc>
        <w:tc>
          <w:tcPr>
            <w:tcW w:w="215" w:type="pct"/>
            <w:tcBorders>
              <w:top w:val="nil"/>
              <w:left w:val="nil"/>
              <w:bottom w:val="nil"/>
            </w:tcBorders>
            <w:shd w:val="clear" w:color="auto" w:fill="auto"/>
            <w:noWrap/>
          </w:tcPr>
          <w:p w14:paraId="11C2B5F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.24</w:t>
            </w:r>
          </w:p>
        </w:tc>
        <w:tc>
          <w:tcPr>
            <w:tcW w:w="188" w:type="pct"/>
            <w:tcBorders>
              <w:top w:val="nil"/>
              <w:left w:val="nil"/>
              <w:bottom w:val="nil"/>
            </w:tcBorders>
            <w:shd w:val="clear" w:color="auto" w:fill="auto"/>
            <w:noWrap/>
          </w:tcPr>
          <w:p w14:paraId="75CBCDE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.35</w:t>
            </w:r>
          </w:p>
        </w:tc>
        <w:tc>
          <w:tcPr>
            <w:tcW w:w="198" w:type="pct"/>
            <w:tcBorders>
              <w:top w:val="nil"/>
              <w:bottom w:val="nil"/>
            </w:tcBorders>
            <w:shd w:val="clear" w:color="auto" w:fill="auto"/>
            <w:noWrap/>
          </w:tcPr>
          <w:p w14:paraId="26A7C6F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.32</w:t>
            </w:r>
          </w:p>
        </w:tc>
        <w:tc>
          <w:tcPr>
            <w:tcW w:w="216" w:type="pct"/>
            <w:tcBorders>
              <w:top w:val="nil"/>
              <w:left w:val="nil"/>
              <w:bottom w:val="nil"/>
            </w:tcBorders>
            <w:shd w:val="clear" w:color="auto" w:fill="auto"/>
            <w:noWrap/>
          </w:tcPr>
          <w:p w14:paraId="0D89428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.32</w:t>
            </w:r>
          </w:p>
        </w:tc>
        <w:tc>
          <w:tcPr>
            <w:tcW w:w="215" w:type="pct"/>
            <w:tcBorders>
              <w:top w:val="nil"/>
              <w:left w:val="nil"/>
              <w:bottom w:val="nil"/>
            </w:tcBorders>
            <w:shd w:val="clear" w:color="auto" w:fill="auto"/>
            <w:noWrap/>
          </w:tcPr>
          <w:p w14:paraId="65CB245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.38</w:t>
            </w:r>
          </w:p>
        </w:tc>
        <w:tc>
          <w:tcPr>
            <w:tcW w:w="215" w:type="pct"/>
            <w:tcBorders>
              <w:top w:val="nil"/>
              <w:left w:val="nil"/>
              <w:bottom w:val="nil"/>
            </w:tcBorders>
            <w:shd w:val="clear" w:color="auto" w:fill="auto"/>
            <w:noWrap/>
          </w:tcPr>
          <w:p w14:paraId="3D3E06E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.22</w:t>
            </w:r>
          </w:p>
        </w:tc>
        <w:tc>
          <w:tcPr>
            <w:tcW w:w="216" w:type="pct"/>
            <w:tcBorders>
              <w:top w:val="nil"/>
              <w:left w:val="nil"/>
              <w:bottom w:val="nil"/>
            </w:tcBorders>
            <w:shd w:val="clear" w:color="auto" w:fill="auto"/>
            <w:noWrap/>
          </w:tcPr>
          <w:p w14:paraId="0F9AC77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.40</w:t>
            </w:r>
          </w:p>
        </w:tc>
        <w:tc>
          <w:tcPr>
            <w:tcW w:w="216" w:type="pct"/>
            <w:tcBorders>
              <w:top w:val="nil"/>
              <w:left w:val="nil"/>
              <w:bottom w:val="nil"/>
            </w:tcBorders>
            <w:shd w:val="clear" w:color="auto" w:fill="auto"/>
            <w:noWrap/>
          </w:tcPr>
          <w:p w14:paraId="3FE234D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.24</w:t>
            </w:r>
          </w:p>
        </w:tc>
        <w:tc>
          <w:tcPr>
            <w:tcW w:w="215" w:type="pct"/>
            <w:tcBorders>
              <w:top w:val="nil"/>
              <w:left w:val="nil"/>
              <w:bottom w:val="nil"/>
            </w:tcBorders>
            <w:shd w:val="clear" w:color="auto" w:fill="auto"/>
            <w:noWrap/>
          </w:tcPr>
          <w:p w14:paraId="6412AA98"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.27q</w:t>
            </w:r>
          </w:p>
        </w:tc>
        <w:tc>
          <w:tcPr>
            <w:tcW w:w="257" w:type="pct"/>
            <w:tcBorders>
              <w:top w:val="nil"/>
              <w:left w:val="nil"/>
              <w:bottom w:val="nil"/>
            </w:tcBorders>
            <w:shd w:val="clear" w:color="auto" w:fill="auto"/>
            <w:noWrap/>
          </w:tcPr>
          <w:p w14:paraId="3B277EC8"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-.04</w:t>
            </w:r>
          </w:p>
        </w:tc>
        <w:tc>
          <w:tcPr>
            <w:tcW w:w="216" w:type="pct"/>
            <w:tcBorders>
              <w:top w:val="nil"/>
              <w:left w:val="nil"/>
              <w:bottom w:val="nil"/>
            </w:tcBorders>
            <w:shd w:val="clear" w:color="auto" w:fill="auto"/>
            <w:noWrap/>
          </w:tcPr>
          <w:p w14:paraId="75379844"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.19</w:t>
            </w:r>
          </w:p>
        </w:tc>
        <w:tc>
          <w:tcPr>
            <w:tcW w:w="257" w:type="pct"/>
            <w:tcBorders>
              <w:top w:val="nil"/>
              <w:left w:val="nil"/>
              <w:bottom w:val="nil"/>
            </w:tcBorders>
            <w:shd w:val="clear" w:color="auto" w:fill="auto"/>
            <w:noWrap/>
          </w:tcPr>
          <w:p w14:paraId="70D9723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.13</w:t>
            </w:r>
          </w:p>
        </w:tc>
        <w:tc>
          <w:tcPr>
            <w:tcW w:w="259" w:type="pct"/>
            <w:tcBorders>
              <w:top w:val="nil"/>
              <w:left w:val="nil"/>
              <w:bottom w:val="nil"/>
            </w:tcBorders>
            <w:shd w:val="clear" w:color="auto" w:fill="auto"/>
            <w:noWrap/>
          </w:tcPr>
          <w:p w14:paraId="60FECDF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.26</w:t>
            </w:r>
          </w:p>
        </w:tc>
        <w:tc>
          <w:tcPr>
            <w:tcW w:w="215" w:type="pct"/>
            <w:tcBorders>
              <w:top w:val="nil"/>
              <w:left w:val="nil"/>
              <w:bottom w:val="nil"/>
            </w:tcBorders>
            <w:shd w:val="clear" w:color="auto" w:fill="auto"/>
            <w:noWrap/>
          </w:tcPr>
          <w:p w14:paraId="2A315D6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.27</w:t>
            </w:r>
          </w:p>
        </w:tc>
        <w:tc>
          <w:tcPr>
            <w:tcW w:w="213" w:type="pct"/>
            <w:tcBorders>
              <w:top w:val="nil"/>
              <w:left w:val="nil"/>
              <w:bottom w:val="nil"/>
            </w:tcBorders>
            <w:shd w:val="clear" w:color="auto" w:fill="auto"/>
            <w:noWrap/>
          </w:tcPr>
          <w:p w14:paraId="42D9AB0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.37</w:t>
            </w:r>
          </w:p>
        </w:tc>
      </w:tr>
      <w:tr w:rsidR="007759CE" w:rsidRPr="00D868A5" w14:paraId="34E48409" w14:textId="77777777" w:rsidTr="00027444">
        <w:trPr>
          <w:trHeight w:hRule="exact" w:val="278"/>
        </w:trPr>
        <w:tc>
          <w:tcPr>
            <w:tcW w:w="381" w:type="pct"/>
            <w:vMerge/>
            <w:vAlign w:val="center"/>
          </w:tcPr>
          <w:p w14:paraId="50D203C1" w14:textId="77777777" w:rsidR="007759CE" w:rsidRPr="00D868A5" w:rsidRDefault="007759CE" w:rsidP="00027444">
            <w:pPr>
              <w:spacing w:after="0"/>
              <w:rPr>
                <w:rFonts w:ascii="Times New Roman" w:eastAsia="Times New Roman" w:hAnsi="Times New Roman" w:cs="Times New Roman"/>
              </w:rPr>
            </w:pPr>
          </w:p>
        </w:tc>
        <w:tc>
          <w:tcPr>
            <w:tcW w:w="223" w:type="pct"/>
            <w:tcBorders>
              <w:left w:val="nil"/>
            </w:tcBorders>
          </w:tcPr>
          <w:p w14:paraId="23E6F455" w14:textId="77777777" w:rsidR="007759CE" w:rsidRPr="00D868A5" w:rsidRDefault="007759CE" w:rsidP="00027444">
            <w:pPr>
              <w:spacing w:after="0"/>
              <w:jc w:val="right"/>
              <w:rPr>
                <w:rFonts w:ascii="Times New Roman" w:eastAsia="Times New Roman" w:hAnsi="Times New Roman" w:cs="Times New Roman"/>
              </w:rPr>
            </w:pPr>
          </w:p>
        </w:tc>
        <w:tc>
          <w:tcPr>
            <w:tcW w:w="223" w:type="pct"/>
            <w:tcBorders>
              <w:top w:val="nil"/>
              <w:left w:val="nil"/>
              <w:bottom w:val="nil"/>
            </w:tcBorders>
            <w:shd w:val="clear" w:color="auto" w:fill="auto"/>
            <w:noWrap/>
          </w:tcPr>
          <w:p w14:paraId="6E3825F6"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7B153A56" w14:textId="77777777" w:rsidR="007759CE" w:rsidRPr="00D868A5" w:rsidRDefault="007759CE" w:rsidP="00027444">
            <w:pPr>
              <w:spacing w:after="0"/>
              <w:rPr>
                <w:rFonts w:ascii="Times New Roman" w:eastAsia="Times New Roman" w:hAnsi="Times New Roman" w:cs="Times New Roman"/>
              </w:rPr>
            </w:pPr>
          </w:p>
        </w:tc>
        <w:tc>
          <w:tcPr>
            <w:tcW w:w="215" w:type="pct"/>
            <w:tcBorders>
              <w:top w:val="nil"/>
              <w:left w:val="nil"/>
              <w:bottom w:val="nil"/>
            </w:tcBorders>
          </w:tcPr>
          <w:p w14:paraId="786BEBB3" w14:textId="77777777" w:rsidR="007759CE" w:rsidRPr="00D868A5" w:rsidRDefault="007759CE" w:rsidP="00027444">
            <w:pPr>
              <w:spacing w:after="0"/>
              <w:rPr>
                <w:rFonts w:ascii="Times New Roman" w:eastAsia="Times New Roman" w:hAnsi="Times New Roman" w:cs="Times New Roman"/>
              </w:rPr>
            </w:pPr>
          </w:p>
        </w:tc>
        <w:tc>
          <w:tcPr>
            <w:tcW w:w="215" w:type="pct"/>
            <w:tcBorders>
              <w:top w:val="nil"/>
              <w:left w:val="nil"/>
              <w:bottom w:val="nil"/>
            </w:tcBorders>
          </w:tcPr>
          <w:p w14:paraId="5F3E38F9" w14:textId="77777777" w:rsidR="007759CE" w:rsidRPr="00D868A5" w:rsidRDefault="007759CE" w:rsidP="00027444">
            <w:pPr>
              <w:spacing w:after="0"/>
              <w:rPr>
                <w:rFonts w:ascii="Times New Roman" w:eastAsia="Times New Roman" w:hAnsi="Times New Roman" w:cs="Times New Roman"/>
              </w:rPr>
            </w:pPr>
          </w:p>
        </w:tc>
        <w:tc>
          <w:tcPr>
            <w:tcW w:w="217" w:type="pct"/>
            <w:tcBorders>
              <w:top w:val="nil"/>
              <w:bottom w:val="nil"/>
            </w:tcBorders>
          </w:tcPr>
          <w:p w14:paraId="711C878A" w14:textId="77777777" w:rsidR="007759CE" w:rsidRPr="00D868A5" w:rsidRDefault="007759CE" w:rsidP="00027444">
            <w:pPr>
              <w:spacing w:after="0"/>
              <w:rPr>
                <w:rFonts w:ascii="Times New Roman" w:eastAsia="Times New Roman" w:hAnsi="Times New Roman" w:cs="Times New Roman"/>
              </w:rPr>
            </w:pPr>
          </w:p>
        </w:tc>
        <w:tc>
          <w:tcPr>
            <w:tcW w:w="215" w:type="pct"/>
            <w:tcBorders>
              <w:top w:val="nil"/>
              <w:left w:val="nil"/>
              <w:bottom w:val="nil"/>
            </w:tcBorders>
            <w:shd w:val="clear" w:color="auto" w:fill="auto"/>
          </w:tcPr>
          <w:p w14:paraId="6E88A63A" w14:textId="77777777" w:rsidR="007759CE" w:rsidRPr="00D868A5" w:rsidRDefault="007759CE" w:rsidP="00027444">
            <w:pPr>
              <w:spacing w:after="0"/>
              <w:rPr>
                <w:rFonts w:ascii="Times New Roman" w:eastAsia="Times New Roman" w:hAnsi="Times New Roman" w:cs="Times New Roman"/>
              </w:rPr>
            </w:pPr>
          </w:p>
        </w:tc>
        <w:tc>
          <w:tcPr>
            <w:tcW w:w="188" w:type="pct"/>
            <w:tcBorders>
              <w:top w:val="nil"/>
              <w:left w:val="nil"/>
              <w:bottom w:val="nil"/>
            </w:tcBorders>
            <w:shd w:val="clear" w:color="auto" w:fill="auto"/>
            <w:noWrap/>
          </w:tcPr>
          <w:p w14:paraId="0B5DEAE5" w14:textId="77777777" w:rsidR="007759CE" w:rsidRPr="00D868A5" w:rsidRDefault="007759CE" w:rsidP="00027444">
            <w:pPr>
              <w:spacing w:after="0"/>
              <w:jc w:val="right"/>
              <w:rPr>
                <w:rFonts w:ascii="Times New Roman" w:eastAsia="Times New Roman" w:hAnsi="Times New Roman" w:cs="Times New Roman"/>
              </w:rPr>
            </w:pPr>
          </w:p>
        </w:tc>
        <w:tc>
          <w:tcPr>
            <w:tcW w:w="198" w:type="pct"/>
            <w:tcBorders>
              <w:top w:val="nil"/>
              <w:bottom w:val="nil"/>
            </w:tcBorders>
            <w:shd w:val="clear" w:color="auto" w:fill="auto"/>
            <w:noWrap/>
          </w:tcPr>
          <w:p w14:paraId="2D09155B"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50850672"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1A551AB5"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4DEE5CAF"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4C6671A0"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1121EEFB"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5DD9BD38"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053CE35E"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0BEB2E58"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585DAB5A" w14:textId="77777777" w:rsidR="007759CE" w:rsidRPr="00D868A5" w:rsidRDefault="007759CE" w:rsidP="00027444">
            <w:pPr>
              <w:spacing w:after="0"/>
              <w:jc w:val="right"/>
              <w:rPr>
                <w:rFonts w:ascii="Times New Roman" w:eastAsia="Times New Roman" w:hAnsi="Times New Roman" w:cs="Times New Roman"/>
              </w:rPr>
            </w:pPr>
          </w:p>
        </w:tc>
        <w:tc>
          <w:tcPr>
            <w:tcW w:w="259" w:type="pct"/>
            <w:tcBorders>
              <w:top w:val="nil"/>
              <w:left w:val="nil"/>
              <w:bottom w:val="nil"/>
            </w:tcBorders>
            <w:shd w:val="clear" w:color="auto" w:fill="auto"/>
            <w:noWrap/>
          </w:tcPr>
          <w:p w14:paraId="1C837D2E"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7B660D3F" w14:textId="77777777" w:rsidR="007759CE" w:rsidRPr="00D868A5" w:rsidRDefault="007759CE" w:rsidP="00027444">
            <w:pPr>
              <w:spacing w:after="0"/>
              <w:jc w:val="right"/>
              <w:rPr>
                <w:rFonts w:ascii="Times New Roman" w:eastAsia="Times New Roman" w:hAnsi="Times New Roman" w:cs="Times New Roman"/>
              </w:rPr>
            </w:pPr>
          </w:p>
        </w:tc>
        <w:tc>
          <w:tcPr>
            <w:tcW w:w="213" w:type="pct"/>
            <w:tcBorders>
              <w:top w:val="nil"/>
              <w:left w:val="nil"/>
              <w:bottom w:val="nil"/>
            </w:tcBorders>
            <w:shd w:val="clear" w:color="auto" w:fill="auto"/>
            <w:noWrap/>
          </w:tcPr>
          <w:p w14:paraId="15172B4A" w14:textId="77777777" w:rsidR="007759CE" w:rsidRPr="00D868A5" w:rsidRDefault="007759CE" w:rsidP="00027444">
            <w:pPr>
              <w:spacing w:after="0"/>
              <w:jc w:val="right"/>
              <w:rPr>
                <w:rFonts w:ascii="Times New Roman" w:eastAsia="Times New Roman" w:hAnsi="Times New Roman" w:cs="Times New Roman"/>
              </w:rPr>
            </w:pPr>
          </w:p>
        </w:tc>
      </w:tr>
      <w:tr w:rsidR="007759CE" w:rsidRPr="00D868A5" w14:paraId="070CE1BD" w14:textId="77777777" w:rsidTr="00027444">
        <w:trPr>
          <w:trHeight w:hRule="exact" w:val="278"/>
        </w:trPr>
        <w:tc>
          <w:tcPr>
            <w:tcW w:w="381" w:type="pct"/>
            <w:vMerge w:val="restart"/>
            <w:tcBorders>
              <w:top w:val="nil"/>
            </w:tcBorders>
            <w:shd w:val="clear" w:color="auto" w:fill="auto"/>
          </w:tcPr>
          <w:p w14:paraId="3DAA120E"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VocabT1</w:t>
            </w:r>
          </w:p>
        </w:tc>
        <w:tc>
          <w:tcPr>
            <w:tcW w:w="223" w:type="pct"/>
            <w:tcBorders>
              <w:top w:val="nil"/>
              <w:left w:val="nil"/>
            </w:tcBorders>
          </w:tcPr>
          <w:p w14:paraId="4083732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.28</w:t>
            </w:r>
          </w:p>
        </w:tc>
        <w:tc>
          <w:tcPr>
            <w:tcW w:w="223" w:type="pct"/>
            <w:tcBorders>
              <w:top w:val="nil"/>
              <w:left w:val="nil"/>
              <w:bottom w:val="nil"/>
            </w:tcBorders>
            <w:shd w:val="clear" w:color="auto" w:fill="auto"/>
            <w:noWrap/>
          </w:tcPr>
          <w:p w14:paraId="0DE6B29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.27</w:t>
            </w:r>
          </w:p>
        </w:tc>
        <w:tc>
          <w:tcPr>
            <w:tcW w:w="215" w:type="pct"/>
            <w:tcBorders>
              <w:top w:val="nil"/>
              <w:left w:val="nil"/>
              <w:bottom w:val="nil"/>
            </w:tcBorders>
          </w:tcPr>
          <w:p w14:paraId="665DD62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.61</w:t>
            </w:r>
          </w:p>
        </w:tc>
        <w:tc>
          <w:tcPr>
            <w:tcW w:w="215" w:type="pct"/>
            <w:tcBorders>
              <w:top w:val="nil"/>
              <w:left w:val="nil"/>
              <w:bottom w:val="nil"/>
            </w:tcBorders>
          </w:tcPr>
          <w:p w14:paraId="38EE19DF"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21634938"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.28</w:t>
            </w:r>
          </w:p>
        </w:tc>
        <w:tc>
          <w:tcPr>
            <w:tcW w:w="217" w:type="pct"/>
            <w:tcBorders>
              <w:top w:val="nil"/>
              <w:bottom w:val="nil"/>
            </w:tcBorders>
          </w:tcPr>
          <w:p w14:paraId="78FCAE9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.05</w:t>
            </w:r>
          </w:p>
        </w:tc>
        <w:tc>
          <w:tcPr>
            <w:tcW w:w="215" w:type="pct"/>
            <w:tcBorders>
              <w:top w:val="nil"/>
              <w:left w:val="nil"/>
              <w:bottom w:val="nil"/>
            </w:tcBorders>
            <w:shd w:val="clear" w:color="auto" w:fill="auto"/>
            <w:noWrap/>
          </w:tcPr>
          <w:p w14:paraId="10C23750"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.24</w:t>
            </w:r>
          </w:p>
        </w:tc>
        <w:tc>
          <w:tcPr>
            <w:tcW w:w="188" w:type="pct"/>
            <w:tcBorders>
              <w:top w:val="nil"/>
              <w:left w:val="nil"/>
              <w:bottom w:val="nil"/>
            </w:tcBorders>
            <w:shd w:val="clear" w:color="auto" w:fill="auto"/>
            <w:noWrap/>
          </w:tcPr>
          <w:p w14:paraId="05D0BFE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.27</w:t>
            </w:r>
          </w:p>
        </w:tc>
        <w:tc>
          <w:tcPr>
            <w:tcW w:w="198" w:type="pct"/>
            <w:tcBorders>
              <w:top w:val="nil"/>
              <w:bottom w:val="nil"/>
            </w:tcBorders>
            <w:shd w:val="clear" w:color="auto" w:fill="auto"/>
            <w:noWrap/>
          </w:tcPr>
          <w:p w14:paraId="345F7BA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.10</w:t>
            </w:r>
          </w:p>
        </w:tc>
        <w:tc>
          <w:tcPr>
            <w:tcW w:w="216" w:type="pct"/>
            <w:tcBorders>
              <w:top w:val="nil"/>
              <w:left w:val="nil"/>
              <w:bottom w:val="nil"/>
            </w:tcBorders>
            <w:shd w:val="clear" w:color="auto" w:fill="auto"/>
            <w:noWrap/>
          </w:tcPr>
          <w:p w14:paraId="4E16A07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.08</w:t>
            </w:r>
          </w:p>
        </w:tc>
        <w:tc>
          <w:tcPr>
            <w:tcW w:w="215" w:type="pct"/>
            <w:tcBorders>
              <w:top w:val="nil"/>
              <w:left w:val="nil"/>
              <w:bottom w:val="nil"/>
            </w:tcBorders>
            <w:shd w:val="clear" w:color="auto" w:fill="auto"/>
            <w:noWrap/>
          </w:tcPr>
          <w:p w14:paraId="55179C7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.22</w:t>
            </w:r>
          </w:p>
        </w:tc>
        <w:tc>
          <w:tcPr>
            <w:tcW w:w="215" w:type="pct"/>
            <w:tcBorders>
              <w:top w:val="nil"/>
              <w:left w:val="nil"/>
              <w:bottom w:val="nil"/>
            </w:tcBorders>
            <w:shd w:val="clear" w:color="auto" w:fill="auto"/>
            <w:noWrap/>
          </w:tcPr>
          <w:p w14:paraId="05D9B4B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.07</w:t>
            </w:r>
          </w:p>
        </w:tc>
        <w:tc>
          <w:tcPr>
            <w:tcW w:w="216" w:type="pct"/>
            <w:tcBorders>
              <w:top w:val="nil"/>
              <w:left w:val="nil"/>
              <w:bottom w:val="nil"/>
            </w:tcBorders>
            <w:shd w:val="clear" w:color="auto" w:fill="auto"/>
            <w:noWrap/>
          </w:tcPr>
          <w:p w14:paraId="0BF7325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.19</w:t>
            </w:r>
          </w:p>
        </w:tc>
        <w:tc>
          <w:tcPr>
            <w:tcW w:w="216" w:type="pct"/>
            <w:tcBorders>
              <w:top w:val="nil"/>
              <w:left w:val="nil"/>
              <w:bottom w:val="nil"/>
            </w:tcBorders>
            <w:shd w:val="clear" w:color="auto" w:fill="auto"/>
            <w:noWrap/>
          </w:tcPr>
          <w:p w14:paraId="255212B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.14</w:t>
            </w:r>
          </w:p>
        </w:tc>
        <w:tc>
          <w:tcPr>
            <w:tcW w:w="215" w:type="pct"/>
            <w:tcBorders>
              <w:top w:val="nil"/>
              <w:left w:val="nil"/>
              <w:bottom w:val="nil"/>
            </w:tcBorders>
            <w:shd w:val="clear" w:color="auto" w:fill="auto"/>
            <w:noWrap/>
          </w:tcPr>
          <w:p w14:paraId="58A590C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.07</w:t>
            </w:r>
          </w:p>
        </w:tc>
        <w:tc>
          <w:tcPr>
            <w:tcW w:w="257" w:type="pct"/>
            <w:tcBorders>
              <w:top w:val="nil"/>
              <w:left w:val="nil"/>
              <w:bottom w:val="nil"/>
            </w:tcBorders>
            <w:shd w:val="clear" w:color="auto" w:fill="auto"/>
            <w:noWrap/>
          </w:tcPr>
          <w:p w14:paraId="62B13F3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-.08</w:t>
            </w:r>
          </w:p>
        </w:tc>
        <w:tc>
          <w:tcPr>
            <w:tcW w:w="216" w:type="pct"/>
            <w:tcBorders>
              <w:top w:val="nil"/>
              <w:left w:val="nil"/>
              <w:bottom w:val="nil"/>
            </w:tcBorders>
            <w:shd w:val="clear" w:color="auto" w:fill="auto"/>
            <w:noWrap/>
          </w:tcPr>
          <w:p w14:paraId="44D3485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.01</w:t>
            </w:r>
          </w:p>
        </w:tc>
        <w:tc>
          <w:tcPr>
            <w:tcW w:w="257" w:type="pct"/>
            <w:tcBorders>
              <w:top w:val="nil"/>
              <w:left w:val="nil"/>
              <w:bottom w:val="nil"/>
            </w:tcBorders>
            <w:shd w:val="clear" w:color="auto" w:fill="auto"/>
            <w:noWrap/>
          </w:tcPr>
          <w:p w14:paraId="788C361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-.03</w:t>
            </w:r>
          </w:p>
        </w:tc>
        <w:tc>
          <w:tcPr>
            <w:tcW w:w="259" w:type="pct"/>
            <w:tcBorders>
              <w:top w:val="nil"/>
              <w:left w:val="nil"/>
              <w:bottom w:val="nil"/>
            </w:tcBorders>
            <w:shd w:val="clear" w:color="auto" w:fill="auto"/>
            <w:noWrap/>
          </w:tcPr>
          <w:p w14:paraId="3604A298"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.09</w:t>
            </w:r>
          </w:p>
        </w:tc>
        <w:tc>
          <w:tcPr>
            <w:tcW w:w="215" w:type="pct"/>
            <w:tcBorders>
              <w:top w:val="nil"/>
              <w:left w:val="nil"/>
              <w:bottom w:val="nil"/>
            </w:tcBorders>
            <w:shd w:val="clear" w:color="auto" w:fill="auto"/>
            <w:noWrap/>
          </w:tcPr>
          <w:p w14:paraId="6ADE7390"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-.08</w:t>
            </w:r>
          </w:p>
        </w:tc>
        <w:tc>
          <w:tcPr>
            <w:tcW w:w="213" w:type="pct"/>
            <w:tcBorders>
              <w:top w:val="nil"/>
              <w:left w:val="nil"/>
              <w:bottom w:val="nil"/>
            </w:tcBorders>
            <w:shd w:val="clear" w:color="auto" w:fill="auto"/>
            <w:noWrap/>
          </w:tcPr>
          <w:p w14:paraId="73044D0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.44</w:t>
            </w:r>
          </w:p>
        </w:tc>
      </w:tr>
      <w:tr w:rsidR="007759CE" w:rsidRPr="00D868A5" w14:paraId="14D5F685" w14:textId="77777777" w:rsidTr="00027444">
        <w:trPr>
          <w:trHeight w:hRule="exact" w:val="278"/>
        </w:trPr>
        <w:tc>
          <w:tcPr>
            <w:tcW w:w="381" w:type="pct"/>
            <w:vMerge/>
            <w:vAlign w:val="center"/>
          </w:tcPr>
          <w:p w14:paraId="143CC670" w14:textId="77777777" w:rsidR="007759CE" w:rsidRPr="00D868A5" w:rsidRDefault="007759CE" w:rsidP="00027444">
            <w:pPr>
              <w:spacing w:after="0"/>
              <w:rPr>
                <w:rFonts w:ascii="Times New Roman" w:eastAsia="Times New Roman" w:hAnsi="Times New Roman" w:cs="Times New Roman"/>
              </w:rPr>
            </w:pPr>
          </w:p>
        </w:tc>
        <w:tc>
          <w:tcPr>
            <w:tcW w:w="223" w:type="pct"/>
            <w:tcBorders>
              <w:left w:val="nil"/>
            </w:tcBorders>
          </w:tcPr>
          <w:p w14:paraId="7A9561B1" w14:textId="77777777" w:rsidR="007759CE" w:rsidRPr="00D868A5" w:rsidRDefault="007759CE" w:rsidP="00027444">
            <w:pPr>
              <w:spacing w:after="0"/>
              <w:jc w:val="right"/>
              <w:rPr>
                <w:rFonts w:ascii="Times New Roman" w:eastAsia="Times New Roman" w:hAnsi="Times New Roman" w:cs="Times New Roman"/>
              </w:rPr>
            </w:pPr>
          </w:p>
        </w:tc>
        <w:tc>
          <w:tcPr>
            <w:tcW w:w="223" w:type="pct"/>
            <w:tcBorders>
              <w:top w:val="nil"/>
              <w:left w:val="nil"/>
              <w:bottom w:val="nil"/>
            </w:tcBorders>
            <w:shd w:val="clear" w:color="auto" w:fill="auto"/>
            <w:noWrap/>
          </w:tcPr>
          <w:p w14:paraId="4FD1CD8B"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3EC72C48"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79FA9760"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1D8E3A2F" w14:textId="77777777" w:rsidR="007759CE" w:rsidRPr="00D868A5" w:rsidRDefault="007759CE" w:rsidP="00027444">
            <w:pPr>
              <w:spacing w:after="0"/>
              <w:jc w:val="right"/>
              <w:rPr>
                <w:rFonts w:ascii="Times New Roman" w:eastAsia="Times New Roman" w:hAnsi="Times New Roman" w:cs="Times New Roman"/>
              </w:rPr>
            </w:pPr>
          </w:p>
        </w:tc>
        <w:tc>
          <w:tcPr>
            <w:tcW w:w="217" w:type="pct"/>
            <w:tcBorders>
              <w:top w:val="nil"/>
              <w:bottom w:val="nil"/>
            </w:tcBorders>
          </w:tcPr>
          <w:p w14:paraId="745ADDBC"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5CF96C22" w14:textId="77777777" w:rsidR="007759CE" w:rsidRPr="00D868A5" w:rsidRDefault="007759CE" w:rsidP="00027444">
            <w:pPr>
              <w:spacing w:after="0"/>
              <w:jc w:val="right"/>
              <w:rPr>
                <w:rFonts w:ascii="Times New Roman" w:eastAsia="Times New Roman" w:hAnsi="Times New Roman" w:cs="Times New Roman"/>
              </w:rPr>
            </w:pPr>
          </w:p>
        </w:tc>
        <w:tc>
          <w:tcPr>
            <w:tcW w:w="188" w:type="pct"/>
            <w:tcBorders>
              <w:top w:val="nil"/>
              <w:left w:val="nil"/>
              <w:bottom w:val="nil"/>
            </w:tcBorders>
            <w:shd w:val="clear" w:color="auto" w:fill="auto"/>
          </w:tcPr>
          <w:p w14:paraId="67B6317C" w14:textId="77777777" w:rsidR="007759CE" w:rsidRPr="00D868A5" w:rsidRDefault="007759CE" w:rsidP="00027444">
            <w:pPr>
              <w:spacing w:after="0"/>
              <w:rPr>
                <w:rFonts w:ascii="Times New Roman" w:eastAsia="Times New Roman" w:hAnsi="Times New Roman" w:cs="Times New Roman"/>
              </w:rPr>
            </w:pPr>
          </w:p>
        </w:tc>
        <w:tc>
          <w:tcPr>
            <w:tcW w:w="198" w:type="pct"/>
            <w:tcBorders>
              <w:top w:val="nil"/>
              <w:bottom w:val="nil"/>
            </w:tcBorders>
            <w:shd w:val="clear" w:color="auto" w:fill="auto"/>
            <w:noWrap/>
          </w:tcPr>
          <w:p w14:paraId="539559C8"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23A2318A"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2053337B"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32EABFF0"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72D23440"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052B61D5"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6C54CF1D"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0C9A8838"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1F68896A"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086C5C69" w14:textId="77777777" w:rsidR="007759CE" w:rsidRPr="00D868A5" w:rsidRDefault="007759CE" w:rsidP="00027444">
            <w:pPr>
              <w:spacing w:after="0"/>
              <w:jc w:val="right"/>
              <w:rPr>
                <w:rFonts w:ascii="Times New Roman" w:eastAsia="Times New Roman" w:hAnsi="Times New Roman" w:cs="Times New Roman"/>
              </w:rPr>
            </w:pPr>
          </w:p>
        </w:tc>
        <w:tc>
          <w:tcPr>
            <w:tcW w:w="259" w:type="pct"/>
            <w:tcBorders>
              <w:top w:val="nil"/>
              <w:left w:val="nil"/>
              <w:bottom w:val="nil"/>
            </w:tcBorders>
            <w:shd w:val="clear" w:color="auto" w:fill="auto"/>
            <w:noWrap/>
          </w:tcPr>
          <w:p w14:paraId="4021E4C3"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6F51E4A7" w14:textId="77777777" w:rsidR="007759CE" w:rsidRPr="00D868A5" w:rsidRDefault="007759CE" w:rsidP="00027444">
            <w:pPr>
              <w:spacing w:after="0"/>
              <w:jc w:val="right"/>
              <w:rPr>
                <w:rFonts w:ascii="Times New Roman" w:eastAsia="Times New Roman" w:hAnsi="Times New Roman" w:cs="Times New Roman"/>
              </w:rPr>
            </w:pPr>
          </w:p>
        </w:tc>
        <w:tc>
          <w:tcPr>
            <w:tcW w:w="213" w:type="pct"/>
            <w:tcBorders>
              <w:top w:val="nil"/>
              <w:left w:val="nil"/>
              <w:bottom w:val="nil"/>
            </w:tcBorders>
            <w:shd w:val="clear" w:color="auto" w:fill="auto"/>
            <w:noWrap/>
          </w:tcPr>
          <w:p w14:paraId="33BDD660" w14:textId="77777777" w:rsidR="007759CE" w:rsidRPr="00D868A5" w:rsidRDefault="007759CE" w:rsidP="00027444">
            <w:pPr>
              <w:spacing w:after="0"/>
              <w:jc w:val="right"/>
              <w:rPr>
                <w:rFonts w:ascii="Times New Roman" w:eastAsia="Times New Roman" w:hAnsi="Times New Roman" w:cs="Times New Roman"/>
              </w:rPr>
            </w:pPr>
          </w:p>
        </w:tc>
      </w:tr>
      <w:tr w:rsidR="007759CE" w:rsidRPr="00D868A5" w14:paraId="33CDA0D4" w14:textId="77777777" w:rsidTr="00027444">
        <w:trPr>
          <w:trHeight w:hRule="exact" w:val="278"/>
        </w:trPr>
        <w:tc>
          <w:tcPr>
            <w:tcW w:w="381" w:type="pct"/>
            <w:vMerge w:val="restart"/>
            <w:tcBorders>
              <w:top w:val="nil"/>
            </w:tcBorders>
            <w:shd w:val="clear" w:color="auto" w:fill="auto"/>
          </w:tcPr>
          <w:p w14:paraId="6F5F1764"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SenStT1</w:t>
            </w:r>
          </w:p>
        </w:tc>
        <w:tc>
          <w:tcPr>
            <w:tcW w:w="223" w:type="pct"/>
            <w:tcBorders>
              <w:top w:val="nil"/>
              <w:left w:val="nil"/>
            </w:tcBorders>
          </w:tcPr>
          <w:p w14:paraId="2E1157A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.21</w:t>
            </w:r>
          </w:p>
        </w:tc>
        <w:tc>
          <w:tcPr>
            <w:tcW w:w="223" w:type="pct"/>
            <w:tcBorders>
              <w:top w:val="nil"/>
              <w:left w:val="nil"/>
              <w:bottom w:val="nil"/>
            </w:tcBorders>
            <w:shd w:val="clear" w:color="auto" w:fill="auto"/>
            <w:noWrap/>
          </w:tcPr>
          <w:p w14:paraId="6A5D8DE4"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.25</w:t>
            </w:r>
          </w:p>
        </w:tc>
        <w:tc>
          <w:tcPr>
            <w:tcW w:w="215" w:type="pct"/>
            <w:tcBorders>
              <w:top w:val="nil"/>
              <w:left w:val="nil"/>
              <w:bottom w:val="nil"/>
            </w:tcBorders>
          </w:tcPr>
          <w:p w14:paraId="2219624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.63</w:t>
            </w:r>
          </w:p>
        </w:tc>
        <w:tc>
          <w:tcPr>
            <w:tcW w:w="215" w:type="pct"/>
            <w:tcBorders>
              <w:top w:val="nil"/>
              <w:left w:val="nil"/>
              <w:bottom w:val="nil"/>
            </w:tcBorders>
          </w:tcPr>
          <w:p w14:paraId="42DD3B8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.55</w:t>
            </w:r>
          </w:p>
        </w:tc>
        <w:tc>
          <w:tcPr>
            <w:tcW w:w="215" w:type="pct"/>
            <w:tcBorders>
              <w:top w:val="nil"/>
              <w:left w:val="nil"/>
              <w:bottom w:val="nil"/>
            </w:tcBorders>
          </w:tcPr>
          <w:p w14:paraId="3C427BAC" w14:textId="77777777" w:rsidR="007759CE" w:rsidRPr="00D868A5" w:rsidRDefault="007759CE" w:rsidP="00027444">
            <w:pPr>
              <w:spacing w:after="0"/>
              <w:jc w:val="right"/>
              <w:rPr>
                <w:rFonts w:ascii="Times New Roman" w:eastAsia="Times New Roman" w:hAnsi="Times New Roman" w:cs="Times New Roman"/>
              </w:rPr>
            </w:pPr>
          </w:p>
        </w:tc>
        <w:tc>
          <w:tcPr>
            <w:tcW w:w="217" w:type="pct"/>
            <w:tcBorders>
              <w:top w:val="nil"/>
              <w:bottom w:val="nil"/>
            </w:tcBorders>
          </w:tcPr>
          <w:p w14:paraId="5D8F3B1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.21</w:t>
            </w:r>
          </w:p>
        </w:tc>
        <w:tc>
          <w:tcPr>
            <w:tcW w:w="215" w:type="pct"/>
            <w:tcBorders>
              <w:top w:val="nil"/>
              <w:left w:val="nil"/>
              <w:bottom w:val="nil"/>
            </w:tcBorders>
            <w:shd w:val="clear" w:color="auto" w:fill="auto"/>
            <w:noWrap/>
          </w:tcPr>
          <w:p w14:paraId="5ADAD7B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.04</w:t>
            </w:r>
          </w:p>
        </w:tc>
        <w:tc>
          <w:tcPr>
            <w:tcW w:w="188" w:type="pct"/>
            <w:tcBorders>
              <w:top w:val="nil"/>
              <w:left w:val="nil"/>
              <w:bottom w:val="nil"/>
            </w:tcBorders>
            <w:shd w:val="clear" w:color="auto" w:fill="auto"/>
            <w:noWrap/>
          </w:tcPr>
          <w:p w14:paraId="18936D9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.26</w:t>
            </w:r>
          </w:p>
        </w:tc>
        <w:tc>
          <w:tcPr>
            <w:tcW w:w="198" w:type="pct"/>
            <w:tcBorders>
              <w:top w:val="nil"/>
              <w:bottom w:val="nil"/>
            </w:tcBorders>
            <w:shd w:val="clear" w:color="auto" w:fill="auto"/>
            <w:noWrap/>
          </w:tcPr>
          <w:p w14:paraId="6ADF097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.18</w:t>
            </w:r>
          </w:p>
        </w:tc>
        <w:tc>
          <w:tcPr>
            <w:tcW w:w="216" w:type="pct"/>
            <w:tcBorders>
              <w:top w:val="nil"/>
              <w:left w:val="nil"/>
              <w:bottom w:val="nil"/>
            </w:tcBorders>
            <w:shd w:val="clear" w:color="auto" w:fill="auto"/>
            <w:noWrap/>
          </w:tcPr>
          <w:p w14:paraId="097B50D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.16</w:t>
            </w:r>
          </w:p>
        </w:tc>
        <w:tc>
          <w:tcPr>
            <w:tcW w:w="215" w:type="pct"/>
            <w:tcBorders>
              <w:top w:val="nil"/>
              <w:left w:val="nil"/>
              <w:bottom w:val="nil"/>
            </w:tcBorders>
            <w:shd w:val="clear" w:color="auto" w:fill="auto"/>
            <w:noWrap/>
          </w:tcPr>
          <w:p w14:paraId="5AD8C82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.04</w:t>
            </w:r>
          </w:p>
        </w:tc>
        <w:tc>
          <w:tcPr>
            <w:tcW w:w="215" w:type="pct"/>
            <w:tcBorders>
              <w:top w:val="nil"/>
              <w:left w:val="nil"/>
              <w:bottom w:val="nil"/>
            </w:tcBorders>
            <w:shd w:val="clear" w:color="auto" w:fill="auto"/>
            <w:noWrap/>
          </w:tcPr>
          <w:p w14:paraId="49846D8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.15</w:t>
            </w:r>
          </w:p>
        </w:tc>
        <w:tc>
          <w:tcPr>
            <w:tcW w:w="216" w:type="pct"/>
            <w:tcBorders>
              <w:top w:val="nil"/>
              <w:left w:val="nil"/>
              <w:bottom w:val="nil"/>
            </w:tcBorders>
            <w:shd w:val="clear" w:color="auto" w:fill="auto"/>
            <w:noWrap/>
          </w:tcPr>
          <w:p w14:paraId="786A54D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.09</w:t>
            </w:r>
          </w:p>
        </w:tc>
        <w:tc>
          <w:tcPr>
            <w:tcW w:w="216" w:type="pct"/>
            <w:tcBorders>
              <w:top w:val="nil"/>
              <w:left w:val="nil"/>
              <w:bottom w:val="nil"/>
            </w:tcBorders>
            <w:shd w:val="clear" w:color="auto" w:fill="auto"/>
            <w:noWrap/>
          </w:tcPr>
          <w:p w14:paraId="2246A26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.27</w:t>
            </w:r>
          </w:p>
        </w:tc>
        <w:tc>
          <w:tcPr>
            <w:tcW w:w="215" w:type="pct"/>
            <w:tcBorders>
              <w:top w:val="nil"/>
              <w:left w:val="nil"/>
              <w:bottom w:val="nil"/>
            </w:tcBorders>
            <w:shd w:val="clear" w:color="auto" w:fill="auto"/>
            <w:noWrap/>
          </w:tcPr>
          <w:p w14:paraId="0AD1875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.15</w:t>
            </w:r>
          </w:p>
        </w:tc>
        <w:tc>
          <w:tcPr>
            <w:tcW w:w="257" w:type="pct"/>
            <w:tcBorders>
              <w:top w:val="nil"/>
              <w:left w:val="nil"/>
              <w:bottom w:val="nil"/>
            </w:tcBorders>
            <w:shd w:val="clear" w:color="auto" w:fill="auto"/>
            <w:noWrap/>
          </w:tcPr>
          <w:p w14:paraId="2342BFD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.10</w:t>
            </w:r>
          </w:p>
        </w:tc>
        <w:tc>
          <w:tcPr>
            <w:tcW w:w="216" w:type="pct"/>
            <w:tcBorders>
              <w:top w:val="nil"/>
              <w:left w:val="nil"/>
              <w:bottom w:val="nil"/>
            </w:tcBorders>
            <w:shd w:val="clear" w:color="auto" w:fill="auto"/>
            <w:noWrap/>
          </w:tcPr>
          <w:p w14:paraId="52C7939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.09</w:t>
            </w:r>
          </w:p>
        </w:tc>
        <w:tc>
          <w:tcPr>
            <w:tcW w:w="257" w:type="pct"/>
            <w:tcBorders>
              <w:top w:val="nil"/>
              <w:left w:val="nil"/>
              <w:bottom w:val="nil"/>
            </w:tcBorders>
            <w:shd w:val="clear" w:color="auto" w:fill="auto"/>
            <w:noWrap/>
          </w:tcPr>
          <w:p w14:paraId="4D770AC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.07</w:t>
            </w:r>
          </w:p>
        </w:tc>
        <w:tc>
          <w:tcPr>
            <w:tcW w:w="259" w:type="pct"/>
            <w:tcBorders>
              <w:top w:val="nil"/>
              <w:left w:val="nil"/>
              <w:bottom w:val="nil"/>
            </w:tcBorders>
            <w:shd w:val="clear" w:color="auto" w:fill="auto"/>
            <w:noWrap/>
          </w:tcPr>
          <w:p w14:paraId="6AE59A8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.11</w:t>
            </w:r>
          </w:p>
        </w:tc>
        <w:tc>
          <w:tcPr>
            <w:tcW w:w="215" w:type="pct"/>
            <w:tcBorders>
              <w:top w:val="nil"/>
              <w:left w:val="nil"/>
              <w:bottom w:val="nil"/>
            </w:tcBorders>
            <w:shd w:val="clear" w:color="auto" w:fill="auto"/>
            <w:noWrap/>
          </w:tcPr>
          <w:p w14:paraId="05673C1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.13</w:t>
            </w:r>
          </w:p>
        </w:tc>
        <w:tc>
          <w:tcPr>
            <w:tcW w:w="213" w:type="pct"/>
            <w:tcBorders>
              <w:top w:val="nil"/>
              <w:left w:val="nil"/>
              <w:bottom w:val="nil"/>
            </w:tcBorders>
            <w:shd w:val="clear" w:color="auto" w:fill="auto"/>
            <w:noWrap/>
          </w:tcPr>
          <w:p w14:paraId="6479E83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.37</w:t>
            </w:r>
          </w:p>
        </w:tc>
      </w:tr>
      <w:tr w:rsidR="007759CE" w:rsidRPr="00D868A5" w14:paraId="157538F7" w14:textId="77777777" w:rsidTr="00027444">
        <w:trPr>
          <w:trHeight w:hRule="exact" w:val="278"/>
        </w:trPr>
        <w:tc>
          <w:tcPr>
            <w:tcW w:w="381" w:type="pct"/>
            <w:vMerge/>
            <w:vAlign w:val="center"/>
          </w:tcPr>
          <w:p w14:paraId="729FB69C" w14:textId="77777777" w:rsidR="007759CE" w:rsidRPr="00D868A5" w:rsidRDefault="007759CE" w:rsidP="00027444">
            <w:pPr>
              <w:spacing w:after="0"/>
              <w:rPr>
                <w:rFonts w:ascii="Times New Roman" w:eastAsia="Times New Roman" w:hAnsi="Times New Roman" w:cs="Times New Roman"/>
              </w:rPr>
            </w:pPr>
          </w:p>
        </w:tc>
        <w:tc>
          <w:tcPr>
            <w:tcW w:w="223" w:type="pct"/>
            <w:tcBorders>
              <w:left w:val="nil"/>
            </w:tcBorders>
          </w:tcPr>
          <w:p w14:paraId="742D7774" w14:textId="77777777" w:rsidR="007759CE" w:rsidRPr="00D868A5" w:rsidRDefault="007759CE" w:rsidP="00027444">
            <w:pPr>
              <w:spacing w:after="0"/>
              <w:jc w:val="right"/>
              <w:rPr>
                <w:rFonts w:ascii="Times New Roman" w:eastAsia="Times New Roman" w:hAnsi="Times New Roman" w:cs="Times New Roman"/>
              </w:rPr>
            </w:pPr>
          </w:p>
        </w:tc>
        <w:tc>
          <w:tcPr>
            <w:tcW w:w="223" w:type="pct"/>
            <w:tcBorders>
              <w:top w:val="nil"/>
              <w:left w:val="nil"/>
              <w:bottom w:val="nil"/>
            </w:tcBorders>
            <w:shd w:val="clear" w:color="auto" w:fill="auto"/>
            <w:noWrap/>
          </w:tcPr>
          <w:p w14:paraId="0F4C95DA"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081D97A7"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724F91C5"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719823EE" w14:textId="77777777" w:rsidR="007759CE" w:rsidRPr="00D868A5" w:rsidRDefault="007759CE" w:rsidP="00027444">
            <w:pPr>
              <w:spacing w:after="0"/>
              <w:jc w:val="right"/>
              <w:rPr>
                <w:rFonts w:ascii="Times New Roman" w:eastAsia="Times New Roman" w:hAnsi="Times New Roman" w:cs="Times New Roman"/>
              </w:rPr>
            </w:pPr>
          </w:p>
        </w:tc>
        <w:tc>
          <w:tcPr>
            <w:tcW w:w="217" w:type="pct"/>
            <w:tcBorders>
              <w:top w:val="nil"/>
              <w:bottom w:val="nil"/>
            </w:tcBorders>
          </w:tcPr>
          <w:p w14:paraId="74A75AEB"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5357D425" w14:textId="77777777" w:rsidR="007759CE" w:rsidRPr="00D868A5" w:rsidRDefault="007759CE" w:rsidP="00027444">
            <w:pPr>
              <w:spacing w:after="0"/>
              <w:jc w:val="right"/>
              <w:rPr>
                <w:rFonts w:ascii="Times New Roman" w:eastAsia="Times New Roman" w:hAnsi="Times New Roman" w:cs="Times New Roman"/>
              </w:rPr>
            </w:pPr>
          </w:p>
        </w:tc>
        <w:tc>
          <w:tcPr>
            <w:tcW w:w="188" w:type="pct"/>
            <w:tcBorders>
              <w:top w:val="nil"/>
              <w:left w:val="nil"/>
              <w:bottom w:val="nil"/>
            </w:tcBorders>
            <w:shd w:val="clear" w:color="auto" w:fill="auto"/>
            <w:noWrap/>
          </w:tcPr>
          <w:p w14:paraId="6B726322" w14:textId="77777777" w:rsidR="007759CE" w:rsidRPr="00D868A5" w:rsidRDefault="007759CE" w:rsidP="00027444">
            <w:pPr>
              <w:spacing w:after="0"/>
              <w:jc w:val="right"/>
              <w:rPr>
                <w:rFonts w:ascii="Times New Roman" w:eastAsia="Times New Roman" w:hAnsi="Times New Roman" w:cs="Times New Roman"/>
              </w:rPr>
            </w:pPr>
          </w:p>
        </w:tc>
        <w:tc>
          <w:tcPr>
            <w:tcW w:w="198" w:type="pct"/>
            <w:tcBorders>
              <w:top w:val="nil"/>
              <w:bottom w:val="nil"/>
            </w:tcBorders>
            <w:shd w:val="clear" w:color="auto" w:fill="auto"/>
          </w:tcPr>
          <w:p w14:paraId="1E520B6F" w14:textId="77777777" w:rsidR="007759CE" w:rsidRPr="00D868A5" w:rsidRDefault="007759CE" w:rsidP="00027444">
            <w:pPr>
              <w:spacing w:after="0"/>
              <w:rPr>
                <w:rFonts w:ascii="Times New Roman" w:eastAsia="Times New Roman" w:hAnsi="Times New Roman" w:cs="Times New Roman"/>
              </w:rPr>
            </w:pPr>
          </w:p>
        </w:tc>
        <w:tc>
          <w:tcPr>
            <w:tcW w:w="216" w:type="pct"/>
            <w:tcBorders>
              <w:top w:val="nil"/>
              <w:left w:val="nil"/>
              <w:bottom w:val="nil"/>
            </w:tcBorders>
            <w:shd w:val="clear" w:color="auto" w:fill="auto"/>
            <w:noWrap/>
          </w:tcPr>
          <w:p w14:paraId="4C8D735F"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698FD961"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4E933E39"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01C6DE56"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454C439D"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19CAA49F"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0E1A364A"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1EA17626"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333E4B4D" w14:textId="77777777" w:rsidR="007759CE" w:rsidRPr="00D868A5" w:rsidRDefault="007759CE" w:rsidP="00027444">
            <w:pPr>
              <w:spacing w:after="0"/>
              <w:jc w:val="right"/>
              <w:rPr>
                <w:rFonts w:ascii="Times New Roman" w:eastAsia="Times New Roman" w:hAnsi="Times New Roman" w:cs="Times New Roman"/>
              </w:rPr>
            </w:pPr>
          </w:p>
        </w:tc>
        <w:tc>
          <w:tcPr>
            <w:tcW w:w="259" w:type="pct"/>
            <w:tcBorders>
              <w:top w:val="nil"/>
              <w:left w:val="nil"/>
              <w:bottom w:val="nil"/>
            </w:tcBorders>
            <w:shd w:val="clear" w:color="auto" w:fill="auto"/>
            <w:noWrap/>
          </w:tcPr>
          <w:p w14:paraId="77DB84FD"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3B89CAB5" w14:textId="77777777" w:rsidR="007759CE" w:rsidRPr="00D868A5" w:rsidRDefault="007759CE" w:rsidP="00027444">
            <w:pPr>
              <w:spacing w:after="0"/>
              <w:jc w:val="right"/>
              <w:rPr>
                <w:rFonts w:ascii="Times New Roman" w:eastAsia="Times New Roman" w:hAnsi="Times New Roman" w:cs="Times New Roman"/>
              </w:rPr>
            </w:pPr>
          </w:p>
        </w:tc>
        <w:tc>
          <w:tcPr>
            <w:tcW w:w="213" w:type="pct"/>
            <w:tcBorders>
              <w:top w:val="nil"/>
              <w:left w:val="nil"/>
              <w:bottom w:val="nil"/>
            </w:tcBorders>
            <w:shd w:val="clear" w:color="auto" w:fill="auto"/>
            <w:noWrap/>
          </w:tcPr>
          <w:p w14:paraId="303251B4" w14:textId="77777777" w:rsidR="007759CE" w:rsidRPr="00D868A5" w:rsidRDefault="007759CE" w:rsidP="00027444">
            <w:pPr>
              <w:spacing w:after="0"/>
              <w:jc w:val="right"/>
              <w:rPr>
                <w:rFonts w:ascii="Times New Roman" w:eastAsia="Times New Roman" w:hAnsi="Times New Roman" w:cs="Times New Roman"/>
              </w:rPr>
            </w:pPr>
          </w:p>
        </w:tc>
      </w:tr>
      <w:tr w:rsidR="007759CE" w:rsidRPr="00D868A5" w14:paraId="53404801" w14:textId="77777777" w:rsidTr="00027444">
        <w:trPr>
          <w:trHeight w:hRule="exact" w:val="278"/>
        </w:trPr>
        <w:tc>
          <w:tcPr>
            <w:tcW w:w="381" w:type="pct"/>
            <w:vMerge w:val="restart"/>
            <w:tcBorders>
              <w:top w:val="nil"/>
            </w:tcBorders>
            <w:shd w:val="clear" w:color="auto" w:fill="auto"/>
          </w:tcPr>
          <w:p w14:paraId="4D1715A6"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WdRepT1</w:t>
            </w:r>
          </w:p>
        </w:tc>
        <w:tc>
          <w:tcPr>
            <w:tcW w:w="223" w:type="pct"/>
            <w:tcBorders>
              <w:top w:val="nil"/>
              <w:left w:val="nil"/>
            </w:tcBorders>
          </w:tcPr>
          <w:p w14:paraId="09A66AC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.24</w:t>
            </w:r>
          </w:p>
        </w:tc>
        <w:tc>
          <w:tcPr>
            <w:tcW w:w="223" w:type="pct"/>
            <w:tcBorders>
              <w:top w:val="nil"/>
              <w:left w:val="nil"/>
              <w:bottom w:val="nil"/>
            </w:tcBorders>
            <w:shd w:val="clear" w:color="auto" w:fill="auto"/>
            <w:noWrap/>
          </w:tcPr>
          <w:p w14:paraId="505C311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.72</w:t>
            </w:r>
          </w:p>
        </w:tc>
        <w:tc>
          <w:tcPr>
            <w:tcW w:w="215" w:type="pct"/>
            <w:tcBorders>
              <w:top w:val="nil"/>
              <w:left w:val="nil"/>
              <w:bottom w:val="nil"/>
            </w:tcBorders>
          </w:tcPr>
          <w:p w14:paraId="7BD3E11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.41</w:t>
            </w:r>
          </w:p>
        </w:tc>
        <w:tc>
          <w:tcPr>
            <w:tcW w:w="215" w:type="pct"/>
            <w:tcBorders>
              <w:top w:val="nil"/>
              <w:left w:val="nil"/>
              <w:bottom w:val="nil"/>
            </w:tcBorders>
          </w:tcPr>
          <w:p w14:paraId="0A6E65B4"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.41</w:t>
            </w:r>
          </w:p>
        </w:tc>
        <w:tc>
          <w:tcPr>
            <w:tcW w:w="215" w:type="pct"/>
            <w:tcBorders>
              <w:top w:val="nil"/>
              <w:left w:val="nil"/>
              <w:bottom w:val="nil"/>
            </w:tcBorders>
          </w:tcPr>
          <w:p w14:paraId="48406F1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.34</w:t>
            </w:r>
          </w:p>
        </w:tc>
        <w:tc>
          <w:tcPr>
            <w:tcW w:w="217" w:type="pct"/>
            <w:tcBorders>
              <w:top w:val="nil"/>
              <w:bottom w:val="nil"/>
            </w:tcBorders>
          </w:tcPr>
          <w:p w14:paraId="6AF30193"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0790490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.30</w:t>
            </w:r>
          </w:p>
        </w:tc>
        <w:tc>
          <w:tcPr>
            <w:tcW w:w="188" w:type="pct"/>
            <w:tcBorders>
              <w:top w:val="nil"/>
              <w:left w:val="nil"/>
              <w:bottom w:val="nil"/>
            </w:tcBorders>
            <w:shd w:val="clear" w:color="auto" w:fill="auto"/>
            <w:noWrap/>
          </w:tcPr>
          <w:p w14:paraId="454E8FA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.32</w:t>
            </w:r>
          </w:p>
        </w:tc>
        <w:tc>
          <w:tcPr>
            <w:tcW w:w="198" w:type="pct"/>
            <w:tcBorders>
              <w:top w:val="nil"/>
              <w:bottom w:val="nil"/>
            </w:tcBorders>
            <w:shd w:val="clear" w:color="auto" w:fill="auto"/>
            <w:noWrap/>
          </w:tcPr>
          <w:p w14:paraId="71E9A1A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.04</w:t>
            </w:r>
          </w:p>
        </w:tc>
        <w:tc>
          <w:tcPr>
            <w:tcW w:w="216" w:type="pct"/>
            <w:tcBorders>
              <w:top w:val="nil"/>
              <w:left w:val="nil"/>
              <w:bottom w:val="nil"/>
            </w:tcBorders>
            <w:shd w:val="clear" w:color="auto" w:fill="auto"/>
            <w:noWrap/>
          </w:tcPr>
          <w:p w14:paraId="2AEC69E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.14</w:t>
            </w:r>
          </w:p>
        </w:tc>
        <w:tc>
          <w:tcPr>
            <w:tcW w:w="215" w:type="pct"/>
            <w:tcBorders>
              <w:top w:val="nil"/>
              <w:left w:val="nil"/>
              <w:bottom w:val="nil"/>
            </w:tcBorders>
            <w:shd w:val="clear" w:color="auto" w:fill="auto"/>
            <w:noWrap/>
          </w:tcPr>
          <w:p w14:paraId="4AA786B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.07</w:t>
            </w:r>
          </w:p>
        </w:tc>
        <w:tc>
          <w:tcPr>
            <w:tcW w:w="215" w:type="pct"/>
            <w:tcBorders>
              <w:top w:val="nil"/>
              <w:left w:val="nil"/>
              <w:bottom w:val="nil"/>
            </w:tcBorders>
            <w:shd w:val="clear" w:color="auto" w:fill="auto"/>
            <w:noWrap/>
          </w:tcPr>
          <w:p w14:paraId="17E8762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.13</w:t>
            </w:r>
          </w:p>
        </w:tc>
        <w:tc>
          <w:tcPr>
            <w:tcW w:w="216" w:type="pct"/>
            <w:tcBorders>
              <w:top w:val="nil"/>
              <w:left w:val="nil"/>
              <w:bottom w:val="nil"/>
            </w:tcBorders>
            <w:shd w:val="clear" w:color="auto" w:fill="auto"/>
            <w:noWrap/>
          </w:tcPr>
          <w:p w14:paraId="4C0A3F5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.21</w:t>
            </w:r>
          </w:p>
        </w:tc>
        <w:tc>
          <w:tcPr>
            <w:tcW w:w="216" w:type="pct"/>
            <w:tcBorders>
              <w:top w:val="nil"/>
              <w:left w:val="nil"/>
              <w:bottom w:val="nil"/>
            </w:tcBorders>
            <w:shd w:val="clear" w:color="auto" w:fill="auto"/>
            <w:noWrap/>
          </w:tcPr>
          <w:p w14:paraId="402CBFC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.28</w:t>
            </w:r>
          </w:p>
        </w:tc>
        <w:tc>
          <w:tcPr>
            <w:tcW w:w="215" w:type="pct"/>
            <w:tcBorders>
              <w:top w:val="nil"/>
              <w:left w:val="nil"/>
              <w:bottom w:val="nil"/>
            </w:tcBorders>
            <w:shd w:val="clear" w:color="auto" w:fill="auto"/>
            <w:noWrap/>
          </w:tcPr>
          <w:p w14:paraId="0FC6009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.12</w:t>
            </w:r>
          </w:p>
        </w:tc>
        <w:tc>
          <w:tcPr>
            <w:tcW w:w="257" w:type="pct"/>
            <w:tcBorders>
              <w:top w:val="nil"/>
              <w:left w:val="nil"/>
              <w:bottom w:val="nil"/>
            </w:tcBorders>
            <w:shd w:val="clear" w:color="auto" w:fill="auto"/>
            <w:noWrap/>
          </w:tcPr>
          <w:p w14:paraId="3A11B61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-.08</w:t>
            </w:r>
          </w:p>
        </w:tc>
        <w:tc>
          <w:tcPr>
            <w:tcW w:w="216" w:type="pct"/>
            <w:tcBorders>
              <w:top w:val="nil"/>
              <w:left w:val="nil"/>
              <w:bottom w:val="nil"/>
            </w:tcBorders>
            <w:shd w:val="clear" w:color="auto" w:fill="auto"/>
            <w:noWrap/>
          </w:tcPr>
          <w:p w14:paraId="548449C8"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.06</w:t>
            </w:r>
          </w:p>
        </w:tc>
        <w:tc>
          <w:tcPr>
            <w:tcW w:w="257" w:type="pct"/>
            <w:tcBorders>
              <w:top w:val="nil"/>
              <w:left w:val="nil"/>
              <w:bottom w:val="nil"/>
            </w:tcBorders>
            <w:shd w:val="clear" w:color="auto" w:fill="auto"/>
            <w:noWrap/>
          </w:tcPr>
          <w:p w14:paraId="720F4FE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.03</w:t>
            </w:r>
          </w:p>
        </w:tc>
        <w:tc>
          <w:tcPr>
            <w:tcW w:w="259" w:type="pct"/>
            <w:tcBorders>
              <w:top w:val="nil"/>
              <w:left w:val="nil"/>
              <w:bottom w:val="nil"/>
            </w:tcBorders>
            <w:shd w:val="clear" w:color="auto" w:fill="auto"/>
            <w:noWrap/>
          </w:tcPr>
          <w:p w14:paraId="507A21D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.07</w:t>
            </w:r>
          </w:p>
        </w:tc>
        <w:tc>
          <w:tcPr>
            <w:tcW w:w="215" w:type="pct"/>
            <w:tcBorders>
              <w:top w:val="nil"/>
              <w:left w:val="nil"/>
              <w:bottom w:val="nil"/>
            </w:tcBorders>
            <w:shd w:val="clear" w:color="auto" w:fill="auto"/>
            <w:noWrap/>
          </w:tcPr>
          <w:p w14:paraId="78723BB4"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.09</w:t>
            </w:r>
          </w:p>
        </w:tc>
        <w:tc>
          <w:tcPr>
            <w:tcW w:w="213" w:type="pct"/>
            <w:tcBorders>
              <w:top w:val="nil"/>
              <w:left w:val="nil"/>
              <w:bottom w:val="nil"/>
            </w:tcBorders>
            <w:shd w:val="clear" w:color="auto" w:fill="auto"/>
            <w:noWrap/>
          </w:tcPr>
          <w:p w14:paraId="5169647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-.02</w:t>
            </w:r>
          </w:p>
        </w:tc>
      </w:tr>
      <w:tr w:rsidR="007759CE" w:rsidRPr="00D868A5" w14:paraId="2752019B" w14:textId="77777777" w:rsidTr="00027444">
        <w:trPr>
          <w:trHeight w:hRule="exact" w:val="278"/>
        </w:trPr>
        <w:tc>
          <w:tcPr>
            <w:tcW w:w="381" w:type="pct"/>
            <w:vMerge/>
            <w:vAlign w:val="center"/>
          </w:tcPr>
          <w:p w14:paraId="6417243B" w14:textId="77777777" w:rsidR="007759CE" w:rsidRPr="00D868A5" w:rsidRDefault="007759CE" w:rsidP="00027444">
            <w:pPr>
              <w:spacing w:after="0"/>
              <w:rPr>
                <w:rFonts w:ascii="Times New Roman" w:eastAsia="Times New Roman" w:hAnsi="Times New Roman" w:cs="Times New Roman"/>
              </w:rPr>
            </w:pPr>
          </w:p>
        </w:tc>
        <w:tc>
          <w:tcPr>
            <w:tcW w:w="223" w:type="pct"/>
            <w:tcBorders>
              <w:left w:val="nil"/>
            </w:tcBorders>
          </w:tcPr>
          <w:p w14:paraId="66D5CB6A" w14:textId="77777777" w:rsidR="007759CE" w:rsidRPr="00D868A5" w:rsidRDefault="007759CE" w:rsidP="00027444">
            <w:pPr>
              <w:spacing w:after="0"/>
              <w:jc w:val="right"/>
              <w:rPr>
                <w:rFonts w:ascii="Times New Roman" w:eastAsia="Times New Roman" w:hAnsi="Times New Roman" w:cs="Times New Roman"/>
              </w:rPr>
            </w:pPr>
          </w:p>
        </w:tc>
        <w:tc>
          <w:tcPr>
            <w:tcW w:w="223" w:type="pct"/>
            <w:tcBorders>
              <w:top w:val="nil"/>
              <w:left w:val="nil"/>
              <w:bottom w:val="nil"/>
            </w:tcBorders>
            <w:shd w:val="clear" w:color="auto" w:fill="auto"/>
            <w:noWrap/>
          </w:tcPr>
          <w:p w14:paraId="32E9957F"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461909DE"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499C7698"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127E831B" w14:textId="77777777" w:rsidR="007759CE" w:rsidRPr="00D868A5" w:rsidRDefault="007759CE" w:rsidP="00027444">
            <w:pPr>
              <w:spacing w:after="0"/>
              <w:jc w:val="right"/>
              <w:rPr>
                <w:rFonts w:ascii="Times New Roman" w:eastAsia="Times New Roman" w:hAnsi="Times New Roman" w:cs="Times New Roman"/>
              </w:rPr>
            </w:pPr>
          </w:p>
        </w:tc>
        <w:tc>
          <w:tcPr>
            <w:tcW w:w="217" w:type="pct"/>
            <w:tcBorders>
              <w:top w:val="nil"/>
              <w:bottom w:val="nil"/>
            </w:tcBorders>
          </w:tcPr>
          <w:p w14:paraId="1A786D24"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18FFB8C0" w14:textId="77777777" w:rsidR="007759CE" w:rsidRPr="00D868A5" w:rsidRDefault="007759CE" w:rsidP="00027444">
            <w:pPr>
              <w:spacing w:after="0"/>
              <w:jc w:val="right"/>
              <w:rPr>
                <w:rFonts w:ascii="Times New Roman" w:eastAsia="Times New Roman" w:hAnsi="Times New Roman" w:cs="Times New Roman"/>
              </w:rPr>
            </w:pPr>
          </w:p>
        </w:tc>
        <w:tc>
          <w:tcPr>
            <w:tcW w:w="188" w:type="pct"/>
            <w:tcBorders>
              <w:top w:val="nil"/>
              <w:left w:val="nil"/>
              <w:bottom w:val="nil"/>
            </w:tcBorders>
            <w:shd w:val="clear" w:color="auto" w:fill="auto"/>
            <w:noWrap/>
          </w:tcPr>
          <w:p w14:paraId="255F59D8" w14:textId="77777777" w:rsidR="007759CE" w:rsidRPr="00D868A5" w:rsidRDefault="007759CE" w:rsidP="00027444">
            <w:pPr>
              <w:spacing w:after="0"/>
              <w:jc w:val="right"/>
              <w:rPr>
                <w:rFonts w:ascii="Times New Roman" w:eastAsia="Times New Roman" w:hAnsi="Times New Roman" w:cs="Times New Roman"/>
              </w:rPr>
            </w:pPr>
          </w:p>
        </w:tc>
        <w:tc>
          <w:tcPr>
            <w:tcW w:w="198" w:type="pct"/>
            <w:tcBorders>
              <w:top w:val="nil"/>
              <w:bottom w:val="nil"/>
            </w:tcBorders>
            <w:shd w:val="clear" w:color="auto" w:fill="auto"/>
            <w:noWrap/>
          </w:tcPr>
          <w:p w14:paraId="560680DE"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tcPr>
          <w:p w14:paraId="528AB6D7" w14:textId="77777777" w:rsidR="007759CE" w:rsidRPr="00D868A5" w:rsidRDefault="007759CE" w:rsidP="00027444">
            <w:pPr>
              <w:spacing w:after="0"/>
              <w:rPr>
                <w:rFonts w:ascii="Times New Roman" w:eastAsia="Times New Roman" w:hAnsi="Times New Roman" w:cs="Times New Roman"/>
              </w:rPr>
            </w:pPr>
          </w:p>
        </w:tc>
        <w:tc>
          <w:tcPr>
            <w:tcW w:w="215" w:type="pct"/>
            <w:tcBorders>
              <w:top w:val="nil"/>
              <w:left w:val="nil"/>
              <w:bottom w:val="nil"/>
            </w:tcBorders>
            <w:shd w:val="clear" w:color="auto" w:fill="auto"/>
            <w:noWrap/>
          </w:tcPr>
          <w:p w14:paraId="2E95290D"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2B54B47C"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6B9CCDF0"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799568AB"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73DD6B51"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106B04BB"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74A1289C"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659FEF17" w14:textId="77777777" w:rsidR="007759CE" w:rsidRPr="00D868A5" w:rsidRDefault="007759CE" w:rsidP="00027444">
            <w:pPr>
              <w:spacing w:after="0"/>
              <w:jc w:val="right"/>
              <w:rPr>
                <w:rFonts w:ascii="Times New Roman" w:eastAsia="Times New Roman" w:hAnsi="Times New Roman" w:cs="Times New Roman"/>
              </w:rPr>
            </w:pPr>
          </w:p>
        </w:tc>
        <w:tc>
          <w:tcPr>
            <w:tcW w:w="259" w:type="pct"/>
            <w:tcBorders>
              <w:top w:val="nil"/>
              <w:left w:val="nil"/>
              <w:bottom w:val="nil"/>
            </w:tcBorders>
            <w:shd w:val="clear" w:color="auto" w:fill="auto"/>
            <w:noWrap/>
          </w:tcPr>
          <w:p w14:paraId="43A44076"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0F49D96B" w14:textId="77777777" w:rsidR="007759CE" w:rsidRPr="00D868A5" w:rsidRDefault="007759CE" w:rsidP="00027444">
            <w:pPr>
              <w:spacing w:after="0"/>
              <w:jc w:val="right"/>
              <w:rPr>
                <w:rFonts w:ascii="Times New Roman" w:eastAsia="Times New Roman" w:hAnsi="Times New Roman" w:cs="Times New Roman"/>
              </w:rPr>
            </w:pPr>
          </w:p>
        </w:tc>
        <w:tc>
          <w:tcPr>
            <w:tcW w:w="213" w:type="pct"/>
            <w:tcBorders>
              <w:top w:val="nil"/>
              <w:left w:val="nil"/>
              <w:bottom w:val="nil"/>
            </w:tcBorders>
            <w:shd w:val="clear" w:color="auto" w:fill="auto"/>
            <w:noWrap/>
          </w:tcPr>
          <w:p w14:paraId="1F269C97" w14:textId="77777777" w:rsidR="007759CE" w:rsidRPr="00D868A5" w:rsidRDefault="007759CE" w:rsidP="00027444">
            <w:pPr>
              <w:spacing w:after="0"/>
              <w:jc w:val="right"/>
              <w:rPr>
                <w:rFonts w:ascii="Times New Roman" w:eastAsia="Times New Roman" w:hAnsi="Times New Roman" w:cs="Times New Roman"/>
              </w:rPr>
            </w:pPr>
          </w:p>
        </w:tc>
      </w:tr>
      <w:tr w:rsidR="007759CE" w:rsidRPr="00D868A5" w14:paraId="3245C8BE" w14:textId="77777777" w:rsidTr="00027444">
        <w:trPr>
          <w:trHeight w:hRule="exact" w:val="278"/>
        </w:trPr>
        <w:tc>
          <w:tcPr>
            <w:tcW w:w="381" w:type="pct"/>
            <w:vMerge w:val="restart"/>
            <w:tcBorders>
              <w:top w:val="nil"/>
            </w:tcBorders>
            <w:shd w:val="clear" w:color="auto" w:fill="auto"/>
          </w:tcPr>
          <w:p w14:paraId="10146C5B" w14:textId="77777777" w:rsidR="007759CE" w:rsidRPr="00D868A5" w:rsidRDefault="007759CE" w:rsidP="00027444">
            <w:pPr>
              <w:spacing w:after="0"/>
              <w:ind w:left="-250" w:firstLine="250"/>
              <w:rPr>
                <w:rFonts w:ascii="Times New Roman" w:eastAsia="Times New Roman" w:hAnsi="Times New Roman" w:cs="Times New Roman"/>
              </w:rPr>
            </w:pPr>
            <w:r w:rsidRPr="00D868A5">
              <w:rPr>
                <w:rFonts w:ascii="Times New Roman" w:eastAsia="Times New Roman" w:hAnsi="Times New Roman" w:cs="Times New Roman"/>
              </w:rPr>
              <w:t>NWdRepT1</w:t>
            </w:r>
          </w:p>
        </w:tc>
        <w:tc>
          <w:tcPr>
            <w:tcW w:w="223" w:type="pct"/>
            <w:tcBorders>
              <w:top w:val="nil"/>
              <w:left w:val="nil"/>
            </w:tcBorders>
          </w:tcPr>
          <w:p w14:paraId="7A8D98C0"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.28</w:t>
            </w:r>
          </w:p>
        </w:tc>
        <w:tc>
          <w:tcPr>
            <w:tcW w:w="223" w:type="pct"/>
            <w:tcBorders>
              <w:top w:val="nil"/>
              <w:left w:val="nil"/>
              <w:bottom w:val="nil"/>
            </w:tcBorders>
            <w:shd w:val="clear" w:color="auto" w:fill="auto"/>
            <w:noWrap/>
          </w:tcPr>
          <w:p w14:paraId="2529F8B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.58</w:t>
            </w:r>
          </w:p>
        </w:tc>
        <w:tc>
          <w:tcPr>
            <w:tcW w:w="215" w:type="pct"/>
            <w:tcBorders>
              <w:top w:val="nil"/>
              <w:left w:val="nil"/>
              <w:bottom w:val="nil"/>
            </w:tcBorders>
          </w:tcPr>
          <w:p w14:paraId="56371470"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.34</w:t>
            </w:r>
          </w:p>
        </w:tc>
        <w:tc>
          <w:tcPr>
            <w:tcW w:w="215" w:type="pct"/>
            <w:tcBorders>
              <w:top w:val="nil"/>
              <w:left w:val="nil"/>
              <w:bottom w:val="nil"/>
            </w:tcBorders>
          </w:tcPr>
          <w:p w14:paraId="1A1800F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.38</w:t>
            </w:r>
          </w:p>
        </w:tc>
        <w:tc>
          <w:tcPr>
            <w:tcW w:w="215" w:type="pct"/>
            <w:tcBorders>
              <w:top w:val="nil"/>
              <w:left w:val="nil"/>
              <w:bottom w:val="nil"/>
            </w:tcBorders>
          </w:tcPr>
          <w:p w14:paraId="25EA4D1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.32</w:t>
            </w:r>
          </w:p>
        </w:tc>
        <w:tc>
          <w:tcPr>
            <w:tcW w:w="217" w:type="pct"/>
            <w:tcBorders>
              <w:top w:val="nil"/>
              <w:bottom w:val="nil"/>
            </w:tcBorders>
          </w:tcPr>
          <w:p w14:paraId="289B3B4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.72</w:t>
            </w:r>
          </w:p>
        </w:tc>
        <w:tc>
          <w:tcPr>
            <w:tcW w:w="215" w:type="pct"/>
            <w:tcBorders>
              <w:top w:val="nil"/>
              <w:left w:val="nil"/>
              <w:bottom w:val="nil"/>
            </w:tcBorders>
            <w:shd w:val="clear" w:color="auto" w:fill="auto"/>
            <w:noWrap/>
          </w:tcPr>
          <w:p w14:paraId="663DCBD0" w14:textId="77777777" w:rsidR="007759CE" w:rsidRPr="00D868A5" w:rsidRDefault="007759CE" w:rsidP="00027444">
            <w:pPr>
              <w:spacing w:after="0"/>
              <w:jc w:val="right"/>
              <w:rPr>
                <w:rFonts w:ascii="Times New Roman" w:eastAsia="Times New Roman" w:hAnsi="Times New Roman" w:cs="Times New Roman"/>
              </w:rPr>
            </w:pPr>
          </w:p>
        </w:tc>
        <w:tc>
          <w:tcPr>
            <w:tcW w:w="188" w:type="pct"/>
            <w:tcBorders>
              <w:top w:val="nil"/>
              <w:left w:val="nil"/>
              <w:bottom w:val="nil"/>
            </w:tcBorders>
            <w:shd w:val="clear" w:color="auto" w:fill="auto"/>
            <w:noWrap/>
          </w:tcPr>
          <w:p w14:paraId="6BC0CD2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.42</w:t>
            </w:r>
          </w:p>
        </w:tc>
        <w:tc>
          <w:tcPr>
            <w:tcW w:w="198" w:type="pct"/>
            <w:tcBorders>
              <w:top w:val="nil"/>
              <w:bottom w:val="nil"/>
            </w:tcBorders>
            <w:shd w:val="clear" w:color="auto" w:fill="auto"/>
            <w:noWrap/>
          </w:tcPr>
          <w:p w14:paraId="5E8BC5F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.06</w:t>
            </w:r>
          </w:p>
        </w:tc>
        <w:tc>
          <w:tcPr>
            <w:tcW w:w="216" w:type="pct"/>
            <w:tcBorders>
              <w:top w:val="nil"/>
              <w:left w:val="nil"/>
              <w:bottom w:val="nil"/>
            </w:tcBorders>
            <w:shd w:val="clear" w:color="auto" w:fill="auto"/>
            <w:noWrap/>
          </w:tcPr>
          <w:p w14:paraId="3336320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.14</w:t>
            </w:r>
          </w:p>
        </w:tc>
        <w:tc>
          <w:tcPr>
            <w:tcW w:w="215" w:type="pct"/>
            <w:tcBorders>
              <w:top w:val="nil"/>
              <w:left w:val="nil"/>
              <w:bottom w:val="nil"/>
            </w:tcBorders>
            <w:shd w:val="clear" w:color="auto" w:fill="auto"/>
            <w:noWrap/>
          </w:tcPr>
          <w:p w14:paraId="412A113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.32</w:t>
            </w:r>
          </w:p>
        </w:tc>
        <w:tc>
          <w:tcPr>
            <w:tcW w:w="215" w:type="pct"/>
            <w:tcBorders>
              <w:top w:val="nil"/>
              <w:left w:val="nil"/>
              <w:bottom w:val="nil"/>
            </w:tcBorders>
            <w:shd w:val="clear" w:color="auto" w:fill="auto"/>
            <w:noWrap/>
          </w:tcPr>
          <w:p w14:paraId="05E2EFD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.15</w:t>
            </w:r>
          </w:p>
        </w:tc>
        <w:tc>
          <w:tcPr>
            <w:tcW w:w="216" w:type="pct"/>
            <w:tcBorders>
              <w:top w:val="nil"/>
              <w:left w:val="nil"/>
              <w:bottom w:val="nil"/>
            </w:tcBorders>
            <w:shd w:val="clear" w:color="auto" w:fill="auto"/>
            <w:noWrap/>
          </w:tcPr>
          <w:p w14:paraId="6E18509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.24</w:t>
            </w:r>
          </w:p>
        </w:tc>
        <w:tc>
          <w:tcPr>
            <w:tcW w:w="216" w:type="pct"/>
            <w:tcBorders>
              <w:top w:val="nil"/>
              <w:left w:val="nil"/>
              <w:bottom w:val="nil"/>
            </w:tcBorders>
            <w:shd w:val="clear" w:color="auto" w:fill="auto"/>
            <w:noWrap/>
          </w:tcPr>
          <w:p w14:paraId="35D98FB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.16</w:t>
            </w:r>
          </w:p>
        </w:tc>
        <w:tc>
          <w:tcPr>
            <w:tcW w:w="215" w:type="pct"/>
            <w:tcBorders>
              <w:top w:val="nil"/>
              <w:left w:val="nil"/>
              <w:bottom w:val="nil"/>
            </w:tcBorders>
            <w:shd w:val="clear" w:color="auto" w:fill="auto"/>
            <w:noWrap/>
          </w:tcPr>
          <w:p w14:paraId="766C5DD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.08</w:t>
            </w:r>
          </w:p>
        </w:tc>
        <w:tc>
          <w:tcPr>
            <w:tcW w:w="257" w:type="pct"/>
            <w:tcBorders>
              <w:top w:val="nil"/>
              <w:left w:val="nil"/>
              <w:bottom w:val="nil"/>
            </w:tcBorders>
            <w:shd w:val="clear" w:color="auto" w:fill="auto"/>
            <w:noWrap/>
          </w:tcPr>
          <w:p w14:paraId="3658D79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-.16</w:t>
            </w:r>
          </w:p>
        </w:tc>
        <w:tc>
          <w:tcPr>
            <w:tcW w:w="216" w:type="pct"/>
            <w:tcBorders>
              <w:top w:val="nil"/>
              <w:left w:val="nil"/>
              <w:bottom w:val="nil"/>
            </w:tcBorders>
            <w:shd w:val="clear" w:color="auto" w:fill="auto"/>
            <w:noWrap/>
          </w:tcPr>
          <w:p w14:paraId="0952ED8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.04</w:t>
            </w:r>
          </w:p>
        </w:tc>
        <w:tc>
          <w:tcPr>
            <w:tcW w:w="257" w:type="pct"/>
            <w:tcBorders>
              <w:top w:val="nil"/>
              <w:left w:val="nil"/>
              <w:bottom w:val="nil"/>
            </w:tcBorders>
            <w:shd w:val="clear" w:color="auto" w:fill="auto"/>
            <w:noWrap/>
          </w:tcPr>
          <w:p w14:paraId="4D70418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-.15</w:t>
            </w:r>
          </w:p>
        </w:tc>
        <w:tc>
          <w:tcPr>
            <w:tcW w:w="259" w:type="pct"/>
            <w:tcBorders>
              <w:top w:val="nil"/>
              <w:left w:val="nil"/>
              <w:bottom w:val="nil"/>
            </w:tcBorders>
            <w:shd w:val="clear" w:color="auto" w:fill="auto"/>
            <w:noWrap/>
          </w:tcPr>
          <w:p w14:paraId="668F4CF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.05</w:t>
            </w:r>
          </w:p>
        </w:tc>
        <w:tc>
          <w:tcPr>
            <w:tcW w:w="215" w:type="pct"/>
            <w:tcBorders>
              <w:top w:val="nil"/>
              <w:left w:val="nil"/>
              <w:bottom w:val="nil"/>
            </w:tcBorders>
            <w:shd w:val="clear" w:color="auto" w:fill="auto"/>
            <w:noWrap/>
          </w:tcPr>
          <w:p w14:paraId="2289311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-.04</w:t>
            </w:r>
          </w:p>
        </w:tc>
        <w:tc>
          <w:tcPr>
            <w:tcW w:w="213" w:type="pct"/>
            <w:tcBorders>
              <w:top w:val="nil"/>
              <w:left w:val="nil"/>
              <w:bottom w:val="nil"/>
            </w:tcBorders>
            <w:shd w:val="clear" w:color="auto" w:fill="auto"/>
            <w:noWrap/>
          </w:tcPr>
          <w:p w14:paraId="042C4AF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.14</w:t>
            </w:r>
          </w:p>
        </w:tc>
      </w:tr>
      <w:tr w:rsidR="007759CE" w:rsidRPr="00D868A5" w14:paraId="0768F1BA" w14:textId="77777777" w:rsidTr="00027444">
        <w:trPr>
          <w:trHeight w:hRule="exact" w:val="278"/>
        </w:trPr>
        <w:tc>
          <w:tcPr>
            <w:tcW w:w="381" w:type="pct"/>
            <w:vMerge/>
            <w:vAlign w:val="center"/>
          </w:tcPr>
          <w:p w14:paraId="3A32EC07" w14:textId="77777777" w:rsidR="007759CE" w:rsidRPr="00D868A5" w:rsidRDefault="007759CE" w:rsidP="00027444">
            <w:pPr>
              <w:spacing w:after="0"/>
              <w:rPr>
                <w:rFonts w:ascii="Times New Roman" w:eastAsia="Times New Roman" w:hAnsi="Times New Roman" w:cs="Times New Roman"/>
              </w:rPr>
            </w:pPr>
          </w:p>
        </w:tc>
        <w:tc>
          <w:tcPr>
            <w:tcW w:w="223" w:type="pct"/>
            <w:tcBorders>
              <w:left w:val="nil"/>
            </w:tcBorders>
          </w:tcPr>
          <w:p w14:paraId="4E959B90" w14:textId="77777777" w:rsidR="007759CE" w:rsidRPr="00D868A5" w:rsidRDefault="007759CE" w:rsidP="00027444">
            <w:pPr>
              <w:spacing w:after="0"/>
              <w:jc w:val="right"/>
              <w:rPr>
                <w:rFonts w:ascii="Times New Roman" w:eastAsia="Times New Roman" w:hAnsi="Times New Roman" w:cs="Times New Roman"/>
              </w:rPr>
            </w:pPr>
          </w:p>
        </w:tc>
        <w:tc>
          <w:tcPr>
            <w:tcW w:w="223" w:type="pct"/>
            <w:tcBorders>
              <w:top w:val="nil"/>
              <w:left w:val="nil"/>
              <w:bottom w:val="nil"/>
            </w:tcBorders>
            <w:shd w:val="clear" w:color="auto" w:fill="auto"/>
            <w:noWrap/>
          </w:tcPr>
          <w:p w14:paraId="5C7DC70A"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6049C1C4"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089B7511"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4EE6C020" w14:textId="77777777" w:rsidR="007759CE" w:rsidRPr="00D868A5" w:rsidRDefault="007759CE" w:rsidP="00027444">
            <w:pPr>
              <w:spacing w:after="0"/>
              <w:jc w:val="right"/>
              <w:rPr>
                <w:rFonts w:ascii="Times New Roman" w:eastAsia="Times New Roman" w:hAnsi="Times New Roman" w:cs="Times New Roman"/>
              </w:rPr>
            </w:pPr>
          </w:p>
        </w:tc>
        <w:tc>
          <w:tcPr>
            <w:tcW w:w="217" w:type="pct"/>
            <w:tcBorders>
              <w:top w:val="nil"/>
              <w:bottom w:val="nil"/>
            </w:tcBorders>
          </w:tcPr>
          <w:p w14:paraId="05657940"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20E935C3" w14:textId="77777777" w:rsidR="007759CE" w:rsidRPr="00D868A5" w:rsidRDefault="007759CE" w:rsidP="00027444">
            <w:pPr>
              <w:spacing w:after="0"/>
              <w:jc w:val="right"/>
              <w:rPr>
                <w:rFonts w:ascii="Times New Roman" w:eastAsia="Times New Roman" w:hAnsi="Times New Roman" w:cs="Times New Roman"/>
              </w:rPr>
            </w:pPr>
          </w:p>
        </w:tc>
        <w:tc>
          <w:tcPr>
            <w:tcW w:w="188" w:type="pct"/>
            <w:tcBorders>
              <w:top w:val="nil"/>
              <w:left w:val="nil"/>
              <w:bottom w:val="nil"/>
            </w:tcBorders>
            <w:shd w:val="clear" w:color="auto" w:fill="auto"/>
            <w:noWrap/>
          </w:tcPr>
          <w:p w14:paraId="2DC04572" w14:textId="77777777" w:rsidR="007759CE" w:rsidRPr="00D868A5" w:rsidRDefault="007759CE" w:rsidP="00027444">
            <w:pPr>
              <w:spacing w:after="0"/>
              <w:jc w:val="right"/>
              <w:rPr>
                <w:rFonts w:ascii="Times New Roman" w:eastAsia="Times New Roman" w:hAnsi="Times New Roman" w:cs="Times New Roman"/>
              </w:rPr>
            </w:pPr>
          </w:p>
        </w:tc>
        <w:tc>
          <w:tcPr>
            <w:tcW w:w="198" w:type="pct"/>
            <w:tcBorders>
              <w:top w:val="nil"/>
              <w:bottom w:val="nil"/>
            </w:tcBorders>
            <w:shd w:val="clear" w:color="auto" w:fill="auto"/>
            <w:noWrap/>
          </w:tcPr>
          <w:p w14:paraId="4434E474"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3C2D1F44"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tcPr>
          <w:p w14:paraId="2A15477A" w14:textId="77777777" w:rsidR="007759CE" w:rsidRPr="00D868A5" w:rsidRDefault="007759CE" w:rsidP="00027444">
            <w:pPr>
              <w:spacing w:after="0"/>
              <w:rPr>
                <w:rFonts w:ascii="Times New Roman" w:eastAsia="Times New Roman" w:hAnsi="Times New Roman" w:cs="Times New Roman"/>
              </w:rPr>
            </w:pPr>
          </w:p>
        </w:tc>
        <w:tc>
          <w:tcPr>
            <w:tcW w:w="215" w:type="pct"/>
            <w:tcBorders>
              <w:top w:val="nil"/>
              <w:left w:val="nil"/>
              <w:bottom w:val="nil"/>
            </w:tcBorders>
            <w:shd w:val="clear" w:color="auto" w:fill="auto"/>
            <w:noWrap/>
          </w:tcPr>
          <w:p w14:paraId="0D63C9A6"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483B8CDE"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2F97F6E4"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73E76549"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0F25A745"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328EBE63"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292A97E9" w14:textId="77777777" w:rsidR="007759CE" w:rsidRPr="00D868A5" w:rsidRDefault="007759CE" w:rsidP="00027444">
            <w:pPr>
              <w:spacing w:after="0"/>
              <w:jc w:val="right"/>
              <w:rPr>
                <w:rFonts w:ascii="Times New Roman" w:eastAsia="Times New Roman" w:hAnsi="Times New Roman" w:cs="Times New Roman"/>
              </w:rPr>
            </w:pPr>
          </w:p>
        </w:tc>
        <w:tc>
          <w:tcPr>
            <w:tcW w:w="259" w:type="pct"/>
            <w:tcBorders>
              <w:top w:val="nil"/>
              <w:left w:val="nil"/>
              <w:bottom w:val="nil"/>
            </w:tcBorders>
            <w:shd w:val="clear" w:color="auto" w:fill="auto"/>
            <w:noWrap/>
          </w:tcPr>
          <w:p w14:paraId="6212851B"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7B89573D" w14:textId="77777777" w:rsidR="007759CE" w:rsidRPr="00D868A5" w:rsidRDefault="007759CE" w:rsidP="00027444">
            <w:pPr>
              <w:spacing w:after="0"/>
              <w:jc w:val="right"/>
              <w:rPr>
                <w:rFonts w:ascii="Times New Roman" w:eastAsia="Times New Roman" w:hAnsi="Times New Roman" w:cs="Times New Roman"/>
              </w:rPr>
            </w:pPr>
          </w:p>
        </w:tc>
        <w:tc>
          <w:tcPr>
            <w:tcW w:w="213" w:type="pct"/>
            <w:tcBorders>
              <w:top w:val="nil"/>
              <w:left w:val="nil"/>
              <w:bottom w:val="nil"/>
            </w:tcBorders>
            <w:shd w:val="clear" w:color="auto" w:fill="auto"/>
            <w:noWrap/>
          </w:tcPr>
          <w:p w14:paraId="5EE4B7B8" w14:textId="77777777" w:rsidR="007759CE" w:rsidRPr="00D868A5" w:rsidRDefault="007759CE" w:rsidP="00027444">
            <w:pPr>
              <w:spacing w:after="0"/>
              <w:jc w:val="right"/>
              <w:rPr>
                <w:rFonts w:ascii="Times New Roman" w:eastAsia="Times New Roman" w:hAnsi="Times New Roman" w:cs="Times New Roman"/>
              </w:rPr>
            </w:pPr>
          </w:p>
        </w:tc>
      </w:tr>
      <w:tr w:rsidR="007759CE" w:rsidRPr="00D868A5" w14:paraId="690A39C8" w14:textId="77777777" w:rsidTr="00027444">
        <w:trPr>
          <w:trHeight w:hRule="exact" w:val="278"/>
        </w:trPr>
        <w:tc>
          <w:tcPr>
            <w:tcW w:w="381" w:type="pct"/>
            <w:vMerge w:val="restart"/>
            <w:tcBorders>
              <w:top w:val="nil"/>
            </w:tcBorders>
            <w:shd w:val="clear" w:color="auto" w:fill="auto"/>
          </w:tcPr>
          <w:p w14:paraId="600E24EA"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SenRepT1</w:t>
            </w:r>
          </w:p>
        </w:tc>
        <w:tc>
          <w:tcPr>
            <w:tcW w:w="223" w:type="pct"/>
            <w:tcBorders>
              <w:top w:val="nil"/>
              <w:left w:val="nil"/>
            </w:tcBorders>
          </w:tcPr>
          <w:p w14:paraId="19AB15A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.32</w:t>
            </w:r>
          </w:p>
        </w:tc>
        <w:tc>
          <w:tcPr>
            <w:tcW w:w="223" w:type="pct"/>
            <w:tcBorders>
              <w:top w:val="nil"/>
              <w:left w:val="nil"/>
              <w:bottom w:val="nil"/>
            </w:tcBorders>
            <w:shd w:val="clear" w:color="auto" w:fill="auto"/>
            <w:noWrap/>
          </w:tcPr>
          <w:p w14:paraId="53697530"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.35</w:t>
            </w:r>
          </w:p>
        </w:tc>
        <w:tc>
          <w:tcPr>
            <w:tcW w:w="215" w:type="pct"/>
            <w:tcBorders>
              <w:top w:val="nil"/>
              <w:left w:val="nil"/>
              <w:bottom w:val="nil"/>
            </w:tcBorders>
          </w:tcPr>
          <w:p w14:paraId="0FC1990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.57</w:t>
            </w:r>
          </w:p>
        </w:tc>
        <w:tc>
          <w:tcPr>
            <w:tcW w:w="215" w:type="pct"/>
            <w:tcBorders>
              <w:top w:val="nil"/>
              <w:left w:val="nil"/>
              <w:bottom w:val="nil"/>
            </w:tcBorders>
          </w:tcPr>
          <w:p w14:paraId="1117FB7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.55</w:t>
            </w:r>
          </w:p>
        </w:tc>
        <w:tc>
          <w:tcPr>
            <w:tcW w:w="215" w:type="pct"/>
            <w:tcBorders>
              <w:top w:val="nil"/>
              <w:left w:val="nil"/>
              <w:bottom w:val="nil"/>
            </w:tcBorders>
          </w:tcPr>
          <w:p w14:paraId="60176D08"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.56</w:t>
            </w:r>
          </w:p>
        </w:tc>
        <w:tc>
          <w:tcPr>
            <w:tcW w:w="217" w:type="pct"/>
            <w:tcBorders>
              <w:top w:val="nil"/>
              <w:bottom w:val="nil"/>
            </w:tcBorders>
          </w:tcPr>
          <w:p w14:paraId="7DBEB374"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.51</w:t>
            </w:r>
          </w:p>
        </w:tc>
        <w:tc>
          <w:tcPr>
            <w:tcW w:w="215" w:type="pct"/>
            <w:tcBorders>
              <w:top w:val="nil"/>
              <w:left w:val="nil"/>
              <w:bottom w:val="nil"/>
            </w:tcBorders>
            <w:shd w:val="clear" w:color="auto" w:fill="auto"/>
            <w:noWrap/>
          </w:tcPr>
          <w:p w14:paraId="17F76A6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.54</w:t>
            </w:r>
          </w:p>
        </w:tc>
        <w:tc>
          <w:tcPr>
            <w:tcW w:w="188" w:type="pct"/>
            <w:tcBorders>
              <w:top w:val="nil"/>
              <w:left w:val="nil"/>
              <w:bottom w:val="nil"/>
            </w:tcBorders>
            <w:shd w:val="clear" w:color="auto" w:fill="auto"/>
            <w:noWrap/>
          </w:tcPr>
          <w:p w14:paraId="09B964E9" w14:textId="77777777" w:rsidR="007759CE" w:rsidRPr="00D868A5" w:rsidRDefault="007759CE" w:rsidP="00027444">
            <w:pPr>
              <w:spacing w:after="0"/>
              <w:jc w:val="right"/>
              <w:rPr>
                <w:rFonts w:ascii="Times New Roman" w:eastAsia="Times New Roman" w:hAnsi="Times New Roman" w:cs="Times New Roman"/>
              </w:rPr>
            </w:pPr>
          </w:p>
        </w:tc>
        <w:tc>
          <w:tcPr>
            <w:tcW w:w="198" w:type="pct"/>
            <w:tcBorders>
              <w:top w:val="nil"/>
              <w:bottom w:val="nil"/>
            </w:tcBorders>
            <w:shd w:val="clear" w:color="auto" w:fill="auto"/>
            <w:noWrap/>
          </w:tcPr>
          <w:p w14:paraId="2860E54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.08</w:t>
            </w:r>
          </w:p>
        </w:tc>
        <w:tc>
          <w:tcPr>
            <w:tcW w:w="216" w:type="pct"/>
            <w:tcBorders>
              <w:top w:val="nil"/>
              <w:left w:val="nil"/>
              <w:bottom w:val="nil"/>
            </w:tcBorders>
            <w:shd w:val="clear" w:color="auto" w:fill="auto"/>
            <w:noWrap/>
          </w:tcPr>
          <w:p w14:paraId="2849D70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.15</w:t>
            </w:r>
          </w:p>
        </w:tc>
        <w:tc>
          <w:tcPr>
            <w:tcW w:w="215" w:type="pct"/>
            <w:tcBorders>
              <w:top w:val="nil"/>
              <w:left w:val="nil"/>
              <w:bottom w:val="nil"/>
            </w:tcBorders>
            <w:shd w:val="clear" w:color="auto" w:fill="auto"/>
            <w:noWrap/>
          </w:tcPr>
          <w:p w14:paraId="33CBCEE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.36</w:t>
            </w:r>
          </w:p>
        </w:tc>
        <w:tc>
          <w:tcPr>
            <w:tcW w:w="215" w:type="pct"/>
            <w:tcBorders>
              <w:top w:val="nil"/>
              <w:left w:val="nil"/>
              <w:bottom w:val="nil"/>
            </w:tcBorders>
            <w:shd w:val="clear" w:color="auto" w:fill="auto"/>
            <w:noWrap/>
          </w:tcPr>
          <w:p w14:paraId="2CCD9B8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.16</w:t>
            </w:r>
          </w:p>
        </w:tc>
        <w:tc>
          <w:tcPr>
            <w:tcW w:w="216" w:type="pct"/>
            <w:tcBorders>
              <w:top w:val="nil"/>
              <w:left w:val="nil"/>
              <w:bottom w:val="nil"/>
            </w:tcBorders>
            <w:shd w:val="clear" w:color="auto" w:fill="auto"/>
            <w:noWrap/>
          </w:tcPr>
          <w:p w14:paraId="66D496E8"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.05</w:t>
            </w:r>
          </w:p>
        </w:tc>
        <w:tc>
          <w:tcPr>
            <w:tcW w:w="216" w:type="pct"/>
            <w:tcBorders>
              <w:top w:val="nil"/>
              <w:left w:val="nil"/>
              <w:bottom w:val="nil"/>
            </w:tcBorders>
            <w:shd w:val="clear" w:color="auto" w:fill="auto"/>
            <w:noWrap/>
          </w:tcPr>
          <w:p w14:paraId="04AE2EB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.03</w:t>
            </w:r>
          </w:p>
        </w:tc>
        <w:tc>
          <w:tcPr>
            <w:tcW w:w="215" w:type="pct"/>
            <w:tcBorders>
              <w:top w:val="nil"/>
              <w:left w:val="nil"/>
              <w:bottom w:val="nil"/>
            </w:tcBorders>
            <w:shd w:val="clear" w:color="auto" w:fill="auto"/>
            <w:noWrap/>
          </w:tcPr>
          <w:p w14:paraId="294282D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.17</w:t>
            </w:r>
          </w:p>
        </w:tc>
        <w:tc>
          <w:tcPr>
            <w:tcW w:w="257" w:type="pct"/>
            <w:tcBorders>
              <w:top w:val="nil"/>
              <w:left w:val="nil"/>
              <w:bottom w:val="nil"/>
            </w:tcBorders>
            <w:shd w:val="clear" w:color="auto" w:fill="auto"/>
            <w:noWrap/>
          </w:tcPr>
          <w:p w14:paraId="77A31918"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.02</w:t>
            </w:r>
          </w:p>
        </w:tc>
        <w:tc>
          <w:tcPr>
            <w:tcW w:w="216" w:type="pct"/>
            <w:tcBorders>
              <w:top w:val="nil"/>
              <w:left w:val="nil"/>
              <w:bottom w:val="nil"/>
            </w:tcBorders>
            <w:shd w:val="clear" w:color="auto" w:fill="auto"/>
            <w:noWrap/>
          </w:tcPr>
          <w:p w14:paraId="4706B27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.23</w:t>
            </w:r>
          </w:p>
        </w:tc>
        <w:tc>
          <w:tcPr>
            <w:tcW w:w="257" w:type="pct"/>
            <w:tcBorders>
              <w:top w:val="nil"/>
              <w:left w:val="nil"/>
              <w:bottom w:val="nil"/>
            </w:tcBorders>
            <w:shd w:val="clear" w:color="auto" w:fill="auto"/>
            <w:noWrap/>
          </w:tcPr>
          <w:p w14:paraId="66FA6084"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.02</w:t>
            </w:r>
          </w:p>
        </w:tc>
        <w:tc>
          <w:tcPr>
            <w:tcW w:w="259" w:type="pct"/>
            <w:tcBorders>
              <w:top w:val="nil"/>
              <w:left w:val="nil"/>
              <w:bottom w:val="nil"/>
            </w:tcBorders>
            <w:shd w:val="clear" w:color="auto" w:fill="auto"/>
            <w:noWrap/>
          </w:tcPr>
          <w:p w14:paraId="2E55928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.10</w:t>
            </w:r>
          </w:p>
        </w:tc>
        <w:tc>
          <w:tcPr>
            <w:tcW w:w="215" w:type="pct"/>
            <w:tcBorders>
              <w:top w:val="nil"/>
              <w:left w:val="nil"/>
              <w:bottom w:val="nil"/>
            </w:tcBorders>
            <w:shd w:val="clear" w:color="auto" w:fill="auto"/>
            <w:noWrap/>
          </w:tcPr>
          <w:p w14:paraId="23E21D9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.04</w:t>
            </w:r>
          </w:p>
        </w:tc>
        <w:tc>
          <w:tcPr>
            <w:tcW w:w="213" w:type="pct"/>
            <w:tcBorders>
              <w:top w:val="nil"/>
              <w:left w:val="nil"/>
              <w:bottom w:val="nil"/>
            </w:tcBorders>
            <w:shd w:val="clear" w:color="auto" w:fill="auto"/>
            <w:noWrap/>
          </w:tcPr>
          <w:p w14:paraId="349591E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.24</w:t>
            </w:r>
          </w:p>
        </w:tc>
      </w:tr>
      <w:tr w:rsidR="007759CE" w:rsidRPr="00D868A5" w14:paraId="7E5B2490" w14:textId="77777777" w:rsidTr="00027444">
        <w:trPr>
          <w:trHeight w:hRule="exact" w:val="278"/>
        </w:trPr>
        <w:tc>
          <w:tcPr>
            <w:tcW w:w="381" w:type="pct"/>
            <w:vMerge/>
            <w:vAlign w:val="center"/>
          </w:tcPr>
          <w:p w14:paraId="48578DB7" w14:textId="77777777" w:rsidR="007759CE" w:rsidRPr="00D868A5" w:rsidRDefault="007759CE" w:rsidP="00027444">
            <w:pPr>
              <w:spacing w:after="0"/>
              <w:rPr>
                <w:rFonts w:ascii="Times New Roman" w:eastAsia="Times New Roman" w:hAnsi="Times New Roman" w:cs="Times New Roman"/>
              </w:rPr>
            </w:pPr>
          </w:p>
        </w:tc>
        <w:tc>
          <w:tcPr>
            <w:tcW w:w="223" w:type="pct"/>
            <w:tcBorders>
              <w:left w:val="nil"/>
            </w:tcBorders>
          </w:tcPr>
          <w:p w14:paraId="61E47A13" w14:textId="77777777" w:rsidR="007759CE" w:rsidRPr="00D868A5" w:rsidRDefault="007759CE" w:rsidP="00027444">
            <w:pPr>
              <w:spacing w:after="0"/>
              <w:jc w:val="right"/>
              <w:rPr>
                <w:rFonts w:ascii="Times New Roman" w:eastAsia="Times New Roman" w:hAnsi="Times New Roman" w:cs="Times New Roman"/>
              </w:rPr>
            </w:pPr>
          </w:p>
        </w:tc>
        <w:tc>
          <w:tcPr>
            <w:tcW w:w="223" w:type="pct"/>
            <w:tcBorders>
              <w:top w:val="nil"/>
              <w:left w:val="nil"/>
              <w:bottom w:val="nil"/>
            </w:tcBorders>
            <w:shd w:val="clear" w:color="auto" w:fill="auto"/>
            <w:noWrap/>
          </w:tcPr>
          <w:p w14:paraId="152C0784"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552919E9"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24D3DA03"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6E5F5AD0" w14:textId="77777777" w:rsidR="007759CE" w:rsidRPr="00D868A5" w:rsidRDefault="007759CE" w:rsidP="00027444">
            <w:pPr>
              <w:spacing w:after="0"/>
              <w:jc w:val="right"/>
              <w:rPr>
                <w:rFonts w:ascii="Times New Roman" w:eastAsia="Times New Roman" w:hAnsi="Times New Roman" w:cs="Times New Roman"/>
              </w:rPr>
            </w:pPr>
          </w:p>
        </w:tc>
        <w:tc>
          <w:tcPr>
            <w:tcW w:w="217" w:type="pct"/>
            <w:tcBorders>
              <w:top w:val="nil"/>
              <w:bottom w:val="nil"/>
            </w:tcBorders>
          </w:tcPr>
          <w:p w14:paraId="5B2BC077"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38838C71" w14:textId="77777777" w:rsidR="007759CE" w:rsidRPr="00D868A5" w:rsidRDefault="007759CE" w:rsidP="00027444">
            <w:pPr>
              <w:spacing w:after="0"/>
              <w:jc w:val="right"/>
              <w:rPr>
                <w:rFonts w:ascii="Times New Roman" w:eastAsia="Times New Roman" w:hAnsi="Times New Roman" w:cs="Times New Roman"/>
              </w:rPr>
            </w:pPr>
          </w:p>
        </w:tc>
        <w:tc>
          <w:tcPr>
            <w:tcW w:w="188" w:type="pct"/>
            <w:tcBorders>
              <w:top w:val="nil"/>
              <w:left w:val="nil"/>
              <w:bottom w:val="nil"/>
            </w:tcBorders>
            <w:shd w:val="clear" w:color="auto" w:fill="auto"/>
            <w:noWrap/>
          </w:tcPr>
          <w:p w14:paraId="29AFA484" w14:textId="77777777" w:rsidR="007759CE" w:rsidRPr="00D868A5" w:rsidRDefault="007759CE" w:rsidP="00027444">
            <w:pPr>
              <w:spacing w:after="0"/>
              <w:jc w:val="right"/>
              <w:rPr>
                <w:rFonts w:ascii="Times New Roman" w:eastAsia="Times New Roman" w:hAnsi="Times New Roman" w:cs="Times New Roman"/>
              </w:rPr>
            </w:pPr>
          </w:p>
        </w:tc>
        <w:tc>
          <w:tcPr>
            <w:tcW w:w="198" w:type="pct"/>
            <w:tcBorders>
              <w:top w:val="nil"/>
              <w:bottom w:val="nil"/>
            </w:tcBorders>
            <w:shd w:val="clear" w:color="auto" w:fill="auto"/>
            <w:noWrap/>
          </w:tcPr>
          <w:p w14:paraId="52473125"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10354670"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66DC030A"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tcPr>
          <w:p w14:paraId="216D73FF" w14:textId="77777777" w:rsidR="007759CE" w:rsidRPr="00D868A5" w:rsidRDefault="007759CE" w:rsidP="00027444">
            <w:pPr>
              <w:spacing w:after="0"/>
              <w:rPr>
                <w:rFonts w:ascii="Times New Roman" w:eastAsia="Times New Roman" w:hAnsi="Times New Roman" w:cs="Times New Roman"/>
              </w:rPr>
            </w:pPr>
          </w:p>
        </w:tc>
        <w:tc>
          <w:tcPr>
            <w:tcW w:w="216" w:type="pct"/>
            <w:tcBorders>
              <w:top w:val="nil"/>
              <w:left w:val="nil"/>
              <w:bottom w:val="nil"/>
            </w:tcBorders>
            <w:shd w:val="clear" w:color="auto" w:fill="auto"/>
            <w:noWrap/>
          </w:tcPr>
          <w:p w14:paraId="7F07BD8C"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66FFA1BD"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77ECAF7E"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4E155AD3"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244A39C7"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4E975B10" w14:textId="77777777" w:rsidR="007759CE" w:rsidRPr="00D868A5" w:rsidRDefault="007759CE" w:rsidP="00027444">
            <w:pPr>
              <w:spacing w:after="0"/>
              <w:jc w:val="right"/>
              <w:rPr>
                <w:rFonts w:ascii="Times New Roman" w:eastAsia="Times New Roman" w:hAnsi="Times New Roman" w:cs="Times New Roman"/>
              </w:rPr>
            </w:pPr>
          </w:p>
        </w:tc>
        <w:tc>
          <w:tcPr>
            <w:tcW w:w="259" w:type="pct"/>
            <w:tcBorders>
              <w:top w:val="nil"/>
              <w:left w:val="nil"/>
              <w:bottom w:val="nil"/>
            </w:tcBorders>
            <w:shd w:val="clear" w:color="auto" w:fill="auto"/>
            <w:noWrap/>
          </w:tcPr>
          <w:p w14:paraId="1F8D5180"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0B7C696E" w14:textId="77777777" w:rsidR="007759CE" w:rsidRPr="00D868A5" w:rsidRDefault="007759CE" w:rsidP="00027444">
            <w:pPr>
              <w:spacing w:after="0"/>
              <w:jc w:val="right"/>
              <w:rPr>
                <w:rFonts w:ascii="Times New Roman" w:eastAsia="Times New Roman" w:hAnsi="Times New Roman" w:cs="Times New Roman"/>
              </w:rPr>
            </w:pPr>
          </w:p>
        </w:tc>
        <w:tc>
          <w:tcPr>
            <w:tcW w:w="213" w:type="pct"/>
            <w:tcBorders>
              <w:top w:val="nil"/>
              <w:left w:val="nil"/>
              <w:bottom w:val="nil"/>
            </w:tcBorders>
            <w:shd w:val="clear" w:color="auto" w:fill="auto"/>
            <w:noWrap/>
          </w:tcPr>
          <w:p w14:paraId="3EE550D7" w14:textId="77777777" w:rsidR="007759CE" w:rsidRPr="00D868A5" w:rsidRDefault="007759CE" w:rsidP="00027444">
            <w:pPr>
              <w:spacing w:after="0"/>
              <w:jc w:val="right"/>
              <w:rPr>
                <w:rFonts w:ascii="Times New Roman" w:eastAsia="Times New Roman" w:hAnsi="Times New Roman" w:cs="Times New Roman"/>
              </w:rPr>
            </w:pPr>
          </w:p>
        </w:tc>
      </w:tr>
      <w:tr w:rsidR="007759CE" w:rsidRPr="00D868A5" w14:paraId="656120E0" w14:textId="77777777" w:rsidTr="00027444">
        <w:trPr>
          <w:trHeight w:hRule="exact" w:val="278"/>
        </w:trPr>
        <w:tc>
          <w:tcPr>
            <w:tcW w:w="381" w:type="pct"/>
            <w:vMerge w:val="restart"/>
            <w:tcBorders>
              <w:top w:val="nil"/>
            </w:tcBorders>
            <w:shd w:val="clear" w:color="auto" w:fill="auto"/>
          </w:tcPr>
          <w:p w14:paraId="0996AE10"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LettSndT2</w:t>
            </w:r>
          </w:p>
          <w:p w14:paraId="74A05820" w14:textId="77777777" w:rsidR="007759CE" w:rsidRPr="00D868A5" w:rsidRDefault="007759CE" w:rsidP="00027444">
            <w:pPr>
              <w:spacing w:after="0"/>
              <w:rPr>
                <w:rFonts w:ascii="Times New Roman" w:eastAsia="Times New Roman" w:hAnsi="Times New Roman" w:cs="Times New Roman"/>
              </w:rPr>
            </w:pPr>
          </w:p>
          <w:p w14:paraId="4661CC4B" w14:textId="77777777" w:rsidR="007759CE" w:rsidRPr="00D868A5" w:rsidRDefault="007759CE" w:rsidP="00027444">
            <w:pPr>
              <w:spacing w:after="0"/>
              <w:rPr>
                <w:rFonts w:ascii="Times New Roman" w:eastAsia="Times New Roman" w:hAnsi="Times New Roman" w:cs="Times New Roman"/>
              </w:rPr>
            </w:pPr>
          </w:p>
        </w:tc>
        <w:tc>
          <w:tcPr>
            <w:tcW w:w="223" w:type="pct"/>
            <w:tcBorders>
              <w:top w:val="nil"/>
              <w:left w:val="nil"/>
            </w:tcBorders>
          </w:tcPr>
          <w:p w14:paraId="30E73F1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.42</w:t>
            </w:r>
          </w:p>
        </w:tc>
        <w:tc>
          <w:tcPr>
            <w:tcW w:w="223" w:type="pct"/>
            <w:tcBorders>
              <w:top w:val="nil"/>
              <w:left w:val="nil"/>
              <w:bottom w:val="nil"/>
            </w:tcBorders>
            <w:shd w:val="clear" w:color="auto" w:fill="auto"/>
            <w:noWrap/>
          </w:tcPr>
          <w:p w14:paraId="326B8FF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.26</w:t>
            </w:r>
          </w:p>
        </w:tc>
        <w:tc>
          <w:tcPr>
            <w:tcW w:w="215" w:type="pct"/>
            <w:tcBorders>
              <w:top w:val="nil"/>
              <w:left w:val="nil"/>
              <w:bottom w:val="nil"/>
            </w:tcBorders>
          </w:tcPr>
          <w:p w14:paraId="637F15A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.32</w:t>
            </w:r>
          </w:p>
        </w:tc>
        <w:tc>
          <w:tcPr>
            <w:tcW w:w="215" w:type="pct"/>
            <w:tcBorders>
              <w:top w:val="nil"/>
              <w:left w:val="nil"/>
              <w:bottom w:val="nil"/>
            </w:tcBorders>
          </w:tcPr>
          <w:p w14:paraId="1D6E8B7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.26</w:t>
            </w:r>
          </w:p>
        </w:tc>
        <w:tc>
          <w:tcPr>
            <w:tcW w:w="215" w:type="pct"/>
            <w:tcBorders>
              <w:top w:val="nil"/>
              <w:left w:val="nil"/>
              <w:bottom w:val="nil"/>
            </w:tcBorders>
          </w:tcPr>
          <w:p w14:paraId="34E978B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.30</w:t>
            </w:r>
          </w:p>
        </w:tc>
        <w:tc>
          <w:tcPr>
            <w:tcW w:w="217" w:type="pct"/>
            <w:tcBorders>
              <w:top w:val="nil"/>
              <w:bottom w:val="nil"/>
            </w:tcBorders>
          </w:tcPr>
          <w:p w14:paraId="7BC8396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.27</w:t>
            </w:r>
          </w:p>
        </w:tc>
        <w:tc>
          <w:tcPr>
            <w:tcW w:w="215" w:type="pct"/>
            <w:tcBorders>
              <w:top w:val="nil"/>
              <w:left w:val="nil"/>
              <w:bottom w:val="nil"/>
            </w:tcBorders>
            <w:shd w:val="clear" w:color="auto" w:fill="auto"/>
            <w:noWrap/>
          </w:tcPr>
          <w:p w14:paraId="4B4EFE1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.20</w:t>
            </w:r>
          </w:p>
        </w:tc>
        <w:tc>
          <w:tcPr>
            <w:tcW w:w="188" w:type="pct"/>
            <w:tcBorders>
              <w:top w:val="nil"/>
              <w:left w:val="nil"/>
              <w:bottom w:val="nil"/>
            </w:tcBorders>
            <w:shd w:val="clear" w:color="auto" w:fill="auto"/>
            <w:noWrap/>
          </w:tcPr>
          <w:p w14:paraId="30773BF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.38</w:t>
            </w:r>
          </w:p>
        </w:tc>
        <w:tc>
          <w:tcPr>
            <w:tcW w:w="198" w:type="pct"/>
            <w:tcBorders>
              <w:top w:val="nil"/>
              <w:bottom w:val="nil"/>
            </w:tcBorders>
            <w:shd w:val="clear" w:color="auto" w:fill="auto"/>
            <w:noWrap/>
          </w:tcPr>
          <w:p w14:paraId="6944F4C8"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156F8C6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.69</w:t>
            </w:r>
          </w:p>
        </w:tc>
        <w:tc>
          <w:tcPr>
            <w:tcW w:w="215" w:type="pct"/>
            <w:tcBorders>
              <w:top w:val="nil"/>
              <w:left w:val="nil"/>
              <w:bottom w:val="nil"/>
            </w:tcBorders>
            <w:shd w:val="clear" w:color="auto" w:fill="auto"/>
            <w:noWrap/>
          </w:tcPr>
          <w:p w14:paraId="7369120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.49</w:t>
            </w:r>
          </w:p>
        </w:tc>
        <w:tc>
          <w:tcPr>
            <w:tcW w:w="215" w:type="pct"/>
            <w:tcBorders>
              <w:top w:val="nil"/>
              <w:left w:val="nil"/>
              <w:bottom w:val="nil"/>
            </w:tcBorders>
            <w:shd w:val="clear" w:color="auto" w:fill="auto"/>
            <w:noWrap/>
          </w:tcPr>
          <w:p w14:paraId="20E621A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.58</w:t>
            </w:r>
          </w:p>
        </w:tc>
        <w:tc>
          <w:tcPr>
            <w:tcW w:w="216" w:type="pct"/>
            <w:tcBorders>
              <w:top w:val="nil"/>
              <w:left w:val="nil"/>
              <w:bottom w:val="nil"/>
            </w:tcBorders>
            <w:shd w:val="clear" w:color="auto" w:fill="auto"/>
            <w:noWrap/>
          </w:tcPr>
          <w:p w14:paraId="37A63F5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.31</w:t>
            </w:r>
          </w:p>
        </w:tc>
        <w:tc>
          <w:tcPr>
            <w:tcW w:w="216" w:type="pct"/>
            <w:tcBorders>
              <w:top w:val="nil"/>
              <w:left w:val="nil"/>
              <w:bottom w:val="nil"/>
            </w:tcBorders>
            <w:shd w:val="clear" w:color="auto" w:fill="auto"/>
            <w:noWrap/>
          </w:tcPr>
          <w:p w14:paraId="7FD9ACF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.30</w:t>
            </w:r>
          </w:p>
        </w:tc>
        <w:tc>
          <w:tcPr>
            <w:tcW w:w="215" w:type="pct"/>
            <w:tcBorders>
              <w:top w:val="nil"/>
              <w:left w:val="nil"/>
              <w:bottom w:val="nil"/>
            </w:tcBorders>
            <w:shd w:val="clear" w:color="auto" w:fill="auto"/>
            <w:noWrap/>
          </w:tcPr>
          <w:p w14:paraId="5CCEA72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.55</w:t>
            </w:r>
          </w:p>
        </w:tc>
        <w:tc>
          <w:tcPr>
            <w:tcW w:w="257" w:type="pct"/>
            <w:tcBorders>
              <w:top w:val="nil"/>
              <w:left w:val="nil"/>
              <w:bottom w:val="nil"/>
            </w:tcBorders>
            <w:shd w:val="clear" w:color="auto" w:fill="auto"/>
            <w:noWrap/>
          </w:tcPr>
          <w:p w14:paraId="7EEF480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.43</w:t>
            </w:r>
          </w:p>
        </w:tc>
        <w:tc>
          <w:tcPr>
            <w:tcW w:w="216" w:type="pct"/>
            <w:tcBorders>
              <w:top w:val="nil"/>
              <w:left w:val="nil"/>
              <w:bottom w:val="nil"/>
            </w:tcBorders>
            <w:shd w:val="clear" w:color="auto" w:fill="auto"/>
            <w:noWrap/>
          </w:tcPr>
          <w:p w14:paraId="3CAB0B9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.48</w:t>
            </w:r>
          </w:p>
        </w:tc>
        <w:tc>
          <w:tcPr>
            <w:tcW w:w="257" w:type="pct"/>
            <w:tcBorders>
              <w:top w:val="nil"/>
              <w:left w:val="nil"/>
              <w:bottom w:val="nil"/>
            </w:tcBorders>
            <w:shd w:val="clear" w:color="auto" w:fill="auto"/>
            <w:noWrap/>
          </w:tcPr>
          <w:p w14:paraId="08E93C3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.42</w:t>
            </w:r>
          </w:p>
        </w:tc>
        <w:tc>
          <w:tcPr>
            <w:tcW w:w="259" w:type="pct"/>
            <w:tcBorders>
              <w:top w:val="nil"/>
              <w:left w:val="nil"/>
              <w:bottom w:val="nil"/>
            </w:tcBorders>
            <w:shd w:val="clear" w:color="auto" w:fill="auto"/>
            <w:noWrap/>
          </w:tcPr>
          <w:p w14:paraId="76B7A39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.46</w:t>
            </w:r>
          </w:p>
        </w:tc>
        <w:tc>
          <w:tcPr>
            <w:tcW w:w="215" w:type="pct"/>
            <w:tcBorders>
              <w:top w:val="nil"/>
              <w:left w:val="nil"/>
              <w:bottom w:val="nil"/>
            </w:tcBorders>
            <w:shd w:val="clear" w:color="auto" w:fill="auto"/>
            <w:noWrap/>
          </w:tcPr>
          <w:p w14:paraId="7E0C4FC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.41</w:t>
            </w:r>
          </w:p>
        </w:tc>
        <w:tc>
          <w:tcPr>
            <w:tcW w:w="213" w:type="pct"/>
            <w:tcBorders>
              <w:top w:val="nil"/>
              <w:left w:val="nil"/>
              <w:bottom w:val="nil"/>
            </w:tcBorders>
            <w:shd w:val="clear" w:color="auto" w:fill="auto"/>
            <w:noWrap/>
          </w:tcPr>
          <w:p w14:paraId="395DFA8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.21</w:t>
            </w:r>
          </w:p>
        </w:tc>
      </w:tr>
      <w:tr w:rsidR="007759CE" w:rsidRPr="00D868A5" w14:paraId="6C42CEDE" w14:textId="77777777" w:rsidTr="00027444">
        <w:trPr>
          <w:trHeight w:hRule="exact" w:val="278"/>
        </w:trPr>
        <w:tc>
          <w:tcPr>
            <w:tcW w:w="381" w:type="pct"/>
            <w:vMerge/>
            <w:vAlign w:val="center"/>
          </w:tcPr>
          <w:p w14:paraId="5A3719AD" w14:textId="77777777" w:rsidR="007759CE" w:rsidRPr="00D868A5" w:rsidRDefault="007759CE" w:rsidP="00027444">
            <w:pPr>
              <w:spacing w:after="0"/>
              <w:rPr>
                <w:rFonts w:ascii="Times New Roman" w:eastAsia="Times New Roman" w:hAnsi="Times New Roman" w:cs="Times New Roman"/>
              </w:rPr>
            </w:pPr>
          </w:p>
        </w:tc>
        <w:tc>
          <w:tcPr>
            <w:tcW w:w="223" w:type="pct"/>
            <w:tcBorders>
              <w:left w:val="nil"/>
            </w:tcBorders>
          </w:tcPr>
          <w:p w14:paraId="0EE0D5B2" w14:textId="77777777" w:rsidR="007759CE" w:rsidRPr="00D868A5" w:rsidRDefault="007759CE" w:rsidP="00027444">
            <w:pPr>
              <w:spacing w:after="0"/>
              <w:jc w:val="right"/>
              <w:rPr>
                <w:rFonts w:ascii="Times New Roman" w:eastAsia="Times New Roman" w:hAnsi="Times New Roman" w:cs="Times New Roman"/>
              </w:rPr>
            </w:pPr>
          </w:p>
        </w:tc>
        <w:tc>
          <w:tcPr>
            <w:tcW w:w="223" w:type="pct"/>
            <w:tcBorders>
              <w:top w:val="nil"/>
              <w:left w:val="nil"/>
              <w:bottom w:val="nil"/>
            </w:tcBorders>
            <w:shd w:val="clear" w:color="auto" w:fill="auto"/>
            <w:noWrap/>
          </w:tcPr>
          <w:p w14:paraId="6272CAF4"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68E0E2CE"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1669F5D2"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7A082BDD" w14:textId="77777777" w:rsidR="007759CE" w:rsidRPr="00D868A5" w:rsidRDefault="007759CE" w:rsidP="00027444">
            <w:pPr>
              <w:spacing w:after="0"/>
              <w:jc w:val="right"/>
              <w:rPr>
                <w:rFonts w:ascii="Times New Roman" w:eastAsia="Times New Roman" w:hAnsi="Times New Roman" w:cs="Times New Roman"/>
              </w:rPr>
            </w:pPr>
          </w:p>
        </w:tc>
        <w:tc>
          <w:tcPr>
            <w:tcW w:w="217" w:type="pct"/>
            <w:tcBorders>
              <w:top w:val="nil"/>
              <w:bottom w:val="nil"/>
            </w:tcBorders>
          </w:tcPr>
          <w:p w14:paraId="2687AE6E"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3E3B703A" w14:textId="77777777" w:rsidR="007759CE" w:rsidRPr="00D868A5" w:rsidRDefault="007759CE" w:rsidP="00027444">
            <w:pPr>
              <w:spacing w:after="0"/>
              <w:jc w:val="right"/>
              <w:rPr>
                <w:rFonts w:ascii="Times New Roman" w:eastAsia="Times New Roman" w:hAnsi="Times New Roman" w:cs="Times New Roman"/>
              </w:rPr>
            </w:pPr>
          </w:p>
        </w:tc>
        <w:tc>
          <w:tcPr>
            <w:tcW w:w="188" w:type="pct"/>
            <w:tcBorders>
              <w:top w:val="nil"/>
              <w:left w:val="nil"/>
              <w:bottom w:val="nil"/>
            </w:tcBorders>
            <w:shd w:val="clear" w:color="auto" w:fill="auto"/>
            <w:noWrap/>
          </w:tcPr>
          <w:p w14:paraId="094D38BD" w14:textId="77777777" w:rsidR="007759CE" w:rsidRPr="00D868A5" w:rsidRDefault="007759CE" w:rsidP="00027444">
            <w:pPr>
              <w:spacing w:after="0"/>
              <w:jc w:val="right"/>
              <w:rPr>
                <w:rFonts w:ascii="Times New Roman" w:eastAsia="Times New Roman" w:hAnsi="Times New Roman" w:cs="Times New Roman"/>
              </w:rPr>
            </w:pPr>
          </w:p>
        </w:tc>
        <w:tc>
          <w:tcPr>
            <w:tcW w:w="198" w:type="pct"/>
            <w:tcBorders>
              <w:top w:val="nil"/>
              <w:bottom w:val="nil"/>
            </w:tcBorders>
            <w:shd w:val="clear" w:color="auto" w:fill="auto"/>
            <w:noWrap/>
          </w:tcPr>
          <w:p w14:paraId="72867210"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2AD2D3FD"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751B5445"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347CC038"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tcPr>
          <w:p w14:paraId="30E70693" w14:textId="77777777" w:rsidR="007759CE" w:rsidRPr="00D868A5" w:rsidRDefault="007759CE" w:rsidP="00027444">
            <w:pPr>
              <w:spacing w:after="0"/>
              <w:rPr>
                <w:rFonts w:ascii="Times New Roman" w:eastAsia="Times New Roman" w:hAnsi="Times New Roman" w:cs="Times New Roman"/>
              </w:rPr>
            </w:pPr>
          </w:p>
        </w:tc>
        <w:tc>
          <w:tcPr>
            <w:tcW w:w="216" w:type="pct"/>
            <w:tcBorders>
              <w:top w:val="nil"/>
              <w:left w:val="nil"/>
              <w:bottom w:val="nil"/>
            </w:tcBorders>
            <w:shd w:val="clear" w:color="auto" w:fill="auto"/>
            <w:noWrap/>
          </w:tcPr>
          <w:p w14:paraId="29F41443"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13BA2689"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6765013A"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28ECF566"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258F100A" w14:textId="77777777" w:rsidR="007759CE" w:rsidRPr="00D868A5" w:rsidRDefault="007759CE" w:rsidP="00027444">
            <w:pPr>
              <w:spacing w:after="0"/>
              <w:jc w:val="right"/>
              <w:rPr>
                <w:rFonts w:ascii="Times New Roman" w:eastAsia="Times New Roman" w:hAnsi="Times New Roman" w:cs="Times New Roman"/>
              </w:rPr>
            </w:pPr>
          </w:p>
        </w:tc>
        <w:tc>
          <w:tcPr>
            <w:tcW w:w="259" w:type="pct"/>
            <w:tcBorders>
              <w:top w:val="nil"/>
              <w:left w:val="nil"/>
              <w:bottom w:val="nil"/>
            </w:tcBorders>
            <w:shd w:val="clear" w:color="auto" w:fill="auto"/>
            <w:noWrap/>
          </w:tcPr>
          <w:p w14:paraId="7C671C22"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1AAF2FA7" w14:textId="77777777" w:rsidR="007759CE" w:rsidRPr="00D868A5" w:rsidRDefault="007759CE" w:rsidP="00027444">
            <w:pPr>
              <w:spacing w:after="0"/>
              <w:jc w:val="right"/>
              <w:rPr>
                <w:rFonts w:ascii="Times New Roman" w:eastAsia="Times New Roman" w:hAnsi="Times New Roman" w:cs="Times New Roman"/>
              </w:rPr>
            </w:pPr>
          </w:p>
        </w:tc>
        <w:tc>
          <w:tcPr>
            <w:tcW w:w="213" w:type="pct"/>
            <w:tcBorders>
              <w:top w:val="nil"/>
              <w:left w:val="nil"/>
              <w:bottom w:val="nil"/>
            </w:tcBorders>
            <w:shd w:val="clear" w:color="auto" w:fill="auto"/>
            <w:noWrap/>
          </w:tcPr>
          <w:p w14:paraId="4DC3D157" w14:textId="77777777" w:rsidR="007759CE" w:rsidRPr="00D868A5" w:rsidRDefault="007759CE" w:rsidP="00027444">
            <w:pPr>
              <w:spacing w:after="0"/>
              <w:jc w:val="right"/>
              <w:rPr>
                <w:rFonts w:ascii="Times New Roman" w:eastAsia="Times New Roman" w:hAnsi="Times New Roman" w:cs="Times New Roman"/>
              </w:rPr>
            </w:pPr>
          </w:p>
        </w:tc>
      </w:tr>
      <w:tr w:rsidR="007759CE" w:rsidRPr="00D868A5" w14:paraId="3D5EB59D" w14:textId="77777777" w:rsidTr="00027444">
        <w:trPr>
          <w:trHeight w:hRule="exact" w:val="278"/>
        </w:trPr>
        <w:tc>
          <w:tcPr>
            <w:tcW w:w="381" w:type="pct"/>
            <w:vMerge w:val="restart"/>
            <w:tcBorders>
              <w:top w:val="nil"/>
            </w:tcBorders>
            <w:shd w:val="clear" w:color="auto" w:fill="auto"/>
          </w:tcPr>
          <w:p w14:paraId="5A0719CD"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LetWtT2</w:t>
            </w:r>
          </w:p>
        </w:tc>
        <w:tc>
          <w:tcPr>
            <w:tcW w:w="223" w:type="pct"/>
            <w:tcBorders>
              <w:top w:val="nil"/>
              <w:left w:val="nil"/>
            </w:tcBorders>
          </w:tcPr>
          <w:p w14:paraId="5D75B0C0"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.40</w:t>
            </w:r>
          </w:p>
        </w:tc>
        <w:tc>
          <w:tcPr>
            <w:tcW w:w="223" w:type="pct"/>
            <w:tcBorders>
              <w:top w:val="nil"/>
              <w:left w:val="nil"/>
              <w:bottom w:val="nil"/>
            </w:tcBorders>
            <w:shd w:val="clear" w:color="auto" w:fill="auto"/>
            <w:noWrap/>
          </w:tcPr>
          <w:p w14:paraId="070AA97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.30</w:t>
            </w:r>
          </w:p>
        </w:tc>
        <w:tc>
          <w:tcPr>
            <w:tcW w:w="215" w:type="pct"/>
            <w:tcBorders>
              <w:top w:val="nil"/>
              <w:left w:val="nil"/>
              <w:bottom w:val="nil"/>
            </w:tcBorders>
          </w:tcPr>
          <w:p w14:paraId="3F1318E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.35</w:t>
            </w:r>
          </w:p>
        </w:tc>
        <w:tc>
          <w:tcPr>
            <w:tcW w:w="215" w:type="pct"/>
            <w:tcBorders>
              <w:top w:val="nil"/>
              <w:left w:val="nil"/>
              <w:bottom w:val="nil"/>
            </w:tcBorders>
          </w:tcPr>
          <w:p w14:paraId="5AAF79B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.27</w:t>
            </w:r>
          </w:p>
        </w:tc>
        <w:tc>
          <w:tcPr>
            <w:tcW w:w="215" w:type="pct"/>
            <w:tcBorders>
              <w:top w:val="nil"/>
              <w:left w:val="nil"/>
              <w:bottom w:val="nil"/>
            </w:tcBorders>
          </w:tcPr>
          <w:p w14:paraId="18DD178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.32</w:t>
            </w:r>
          </w:p>
        </w:tc>
        <w:tc>
          <w:tcPr>
            <w:tcW w:w="217" w:type="pct"/>
            <w:tcBorders>
              <w:top w:val="nil"/>
              <w:bottom w:val="nil"/>
            </w:tcBorders>
          </w:tcPr>
          <w:p w14:paraId="74DB884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.32</w:t>
            </w:r>
          </w:p>
        </w:tc>
        <w:tc>
          <w:tcPr>
            <w:tcW w:w="215" w:type="pct"/>
            <w:tcBorders>
              <w:top w:val="nil"/>
              <w:left w:val="nil"/>
              <w:bottom w:val="nil"/>
            </w:tcBorders>
            <w:shd w:val="clear" w:color="auto" w:fill="auto"/>
            <w:noWrap/>
          </w:tcPr>
          <w:p w14:paraId="2507F28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.29</w:t>
            </w:r>
          </w:p>
        </w:tc>
        <w:tc>
          <w:tcPr>
            <w:tcW w:w="188" w:type="pct"/>
            <w:tcBorders>
              <w:top w:val="nil"/>
              <w:left w:val="nil"/>
              <w:bottom w:val="nil"/>
            </w:tcBorders>
            <w:shd w:val="clear" w:color="auto" w:fill="auto"/>
            <w:noWrap/>
          </w:tcPr>
          <w:p w14:paraId="3CEFB35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.43</w:t>
            </w:r>
          </w:p>
        </w:tc>
        <w:tc>
          <w:tcPr>
            <w:tcW w:w="198" w:type="pct"/>
            <w:tcBorders>
              <w:top w:val="nil"/>
              <w:bottom w:val="nil"/>
            </w:tcBorders>
            <w:shd w:val="clear" w:color="auto" w:fill="auto"/>
            <w:noWrap/>
          </w:tcPr>
          <w:p w14:paraId="52C0782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.83</w:t>
            </w:r>
          </w:p>
        </w:tc>
        <w:tc>
          <w:tcPr>
            <w:tcW w:w="216" w:type="pct"/>
            <w:tcBorders>
              <w:top w:val="nil"/>
              <w:left w:val="nil"/>
              <w:bottom w:val="nil"/>
            </w:tcBorders>
            <w:shd w:val="clear" w:color="auto" w:fill="auto"/>
            <w:noWrap/>
          </w:tcPr>
          <w:p w14:paraId="3CCD9488"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35C7F9A0"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.49</w:t>
            </w:r>
          </w:p>
        </w:tc>
        <w:tc>
          <w:tcPr>
            <w:tcW w:w="215" w:type="pct"/>
            <w:tcBorders>
              <w:top w:val="nil"/>
              <w:left w:val="nil"/>
              <w:bottom w:val="nil"/>
            </w:tcBorders>
            <w:shd w:val="clear" w:color="auto" w:fill="auto"/>
            <w:noWrap/>
          </w:tcPr>
          <w:p w14:paraId="53C04F4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.61</w:t>
            </w:r>
          </w:p>
        </w:tc>
        <w:tc>
          <w:tcPr>
            <w:tcW w:w="216" w:type="pct"/>
            <w:tcBorders>
              <w:top w:val="nil"/>
              <w:left w:val="nil"/>
              <w:bottom w:val="nil"/>
            </w:tcBorders>
            <w:shd w:val="clear" w:color="auto" w:fill="auto"/>
            <w:noWrap/>
          </w:tcPr>
          <w:p w14:paraId="13AD728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.34</w:t>
            </w:r>
          </w:p>
        </w:tc>
        <w:tc>
          <w:tcPr>
            <w:tcW w:w="216" w:type="pct"/>
            <w:tcBorders>
              <w:top w:val="nil"/>
              <w:left w:val="nil"/>
              <w:bottom w:val="nil"/>
            </w:tcBorders>
            <w:shd w:val="clear" w:color="auto" w:fill="auto"/>
            <w:noWrap/>
          </w:tcPr>
          <w:p w14:paraId="000FF0A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.36</w:t>
            </w:r>
          </w:p>
        </w:tc>
        <w:tc>
          <w:tcPr>
            <w:tcW w:w="215" w:type="pct"/>
            <w:tcBorders>
              <w:top w:val="nil"/>
              <w:left w:val="nil"/>
              <w:bottom w:val="nil"/>
            </w:tcBorders>
            <w:shd w:val="clear" w:color="auto" w:fill="auto"/>
            <w:noWrap/>
          </w:tcPr>
          <w:p w14:paraId="7E8EF174"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.57</w:t>
            </w:r>
          </w:p>
        </w:tc>
        <w:tc>
          <w:tcPr>
            <w:tcW w:w="257" w:type="pct"/>
            <w:tcBorders>
              <w:top w:val="nil"/>
              <w:left w:val="nil"/>
              <w:bottom w:val="nil"/>
            </w:tcBorders>
            <w:shd w:val="clear" w:color="auto" w:fill="auto"/>
            <w:noWrap/>
          </w:tcPr>
          <w:p w14:paraId="4CD1EC5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.33</w:t>
            </w:r>
          </w:p>
        </w:tc>
        <w:tc>
          <w:tcPr>
            <w:tcW w:w="216" w:type="pct"/>
            <w:tcBorders>
              <w:top w:val="nil"/>
              <w:left w:val="nil"/>
              <w:bottom w:val="nil"/>
            </w:tcBorders>
            <w:shd w:val="clear" w:color="auto" w:fill="auto"/>
            <w:noWrap/>
          </w:tcPr>
          <w:p w14:paraId="2C64E78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.53</w:t>
            </w:r>
          </w:p>
        </w:tc>
        <w:tc>
          <w:tcPr>
            <w:tcW w:w="257" w:type="pct"/>
            <w:tcBorders>
              <w:top w:val="nil"/>
              <w:left w:val="nil"/>
              <w:bottom w:val="nil"/>
            </w:tcBorders>
            <w:shd w:val="clear" w:color="auto" w:fill="auto"/>
            <w:noWrap/>
          </w:tcPr>
          <w:p w14:paraId="3612EDA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.38</w:t>
            </w:r>
          </w:p>
        </w:tc>
        <w:tc>
          <w:tcPr>
            <w:tcW w:w="259" w:type="pct"/>
            <w:tcBorders>
              <w:top w:val="nil"/>
              <w:left w:val="nil"/>
              <w:bottom w:val="nil"/>
            </w:tcBorders>
            <w:shd w:val="clear" w:color="auto" w:fill="auto"/>
            <w:noWrap/>
          </w:tcPr>
          <w:p w14:paraId="0F34D234"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.42</w:t>
            </w:r>
          </w:p>
        </w:tc>
        <w:tc>
          <w:tcPr>
            <w:tcW w:w="215" w:type="pct"/>
            <w:tcBorders>
              <w:top w:val="nil"/>
              <w:left w:val="nil"/>
              <w:bottom w:val="nil"/>
            </w:tcBorders>
            <w:shd w:val="clear" w:color="auto" w:fill="auto"/>
            <w:noWrap/>
          </w:tcPr>
          <w:p w14:paraId="7870CBE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.43</w:t>
            </w:r>
          </w:p>
        </w:tc>
        <w:tc>
          <w:tcPr>
            <w:tcW w:w="213" w:type="pct"/>
            <w:tcBorders>
              <w:top w:val="nil"/>
              <w:left w:val="nil"/>
              <w:bottom w:val="nil"/>
            </w:tcBorders>
            <w:shd w:val="clear" w:color="auto" w:fill="auto"/>
            <w:noWrap/>
          </w:tcPr>
          <w:p w14:paraId="1A4AA9B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.16</w:t>
            </w:r>
          </w:p>
        </w:tc>
      </w:tr>
      <w:tr w:rsidR="007759CE" w:rsidRPr="00D868A5" w14:paraId="140D5F47" w14:textId="77777777" w:rsidTr="00027444">
        <w:trPr>
          <w:trHeight w:hRule="exact" w:val="278"/>
        </w:trPr>
        <w:tc>
          <w:tcPr>
            <w:tcW w:w="381" w:type="pct"/>
            <w:vMerge/>
            <w:vAlign w:val="center"/>
          </w:tcPr>
          <w:p w14:paraId="756A2ED5" w14:textId="77777777" w:rsidR="007759CE" w:rsidRPr="00D868A5" w:rsidRDefault="007759CE" w:rsidP="00027444">
            <w:pPr>
              <w:spacing w:after="0"/>
              <w:rPr>
                <w:rFonts w:ascii="Times New Roman" w:eastAsia="Times New Roman" w:hAnsi="Times New Roman" w:cs="Times New Roman"/>
              </w:rPr>
            </w:pPr>
          </w:p>
        </w:tc>
        <w:tc>
          <w:tcPr>
            <w:tcW w:w="223" w:type="pct"/>
            <w:tcBorders>
              <w:left w:val="nil"/>
            </w:tcBorders>
          </w:tcPr>
          <w:p w14:paraId="0593A9AD" w14:textId="77777777" w:rsidR="007759CE" w:rsidRPr="00D868A5" w:rsidRDefault="007759CE" w:rsidP="00027444">
            <w:pPr>
              <w:spacing w:after="0"/>
              <w:jc w:val="right"/>
              <w:rPr>
                <w:rFonts w:ascii="Times New Roman" w:eastAsia="Times New Roman" w:hAnsi="Times New Roman" w:cs="Times New Roman"/>
              </w:rPr>
            </w:pPr>
          </w:p>
        </w:tc>
        <w:tc>
          <w:tcPr>
            <w:tcW w:w="223" w:type="pct"/>
            <w:tcBorders>
              <w:top w:val="nil"/>
              <w:left w:val="nil"/>
              <w:bottom w:val="nil"/>
            </w:tcBorders>
            <w:shd w:val="clear" w:color="auto" w:fill="auto"/>
            <w:noWrap/>
          </w:tcPr>
          <w:p w14:paraId="0CE114E9"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31EBF7ED"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44930B4D"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58255865" w14:textId="77777777" w:rsidR="007759CE" w:rsidRPr="00D868A5" w:rsidRDefault="007759CE" w:rsidP="00027444">
            <w:pPr>
              <w:spacing w:after="0"/>
              <w:jc w:val="right"/>
              <w:rPr>
                <w:rFonts w:ascii="Times New Roman" w:eastAsia="Times New Roman" w:hAnsi="Times New Roman" w:cs="Times New Roman"/>
              </w:rPr>
            </w:pPr>
          </w:p>
        </w:tc>
        <w:tc>
          <w:tcPr>
            <w:tcW w:w="217" w:type="pct"/>
            <w:tcBorders>
              <w:top w:val="nil"/>
              <w:bottom w:val="nil"/>
            </w:tcBorders>
          </w:tcPr>
          <w:p w14:paraId="2BBD0936"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0E173363" w14:textId="77777777" w:rsidR="007759CE" w:rsidRPr="00D868A5" w:rsidRDefault="007759CE" w:rsidP="00027444">
            <w:pPr>
              <w:spacing w:after="0"/>
              <w:jc w:val="right"/>
              <w:rPr>
                <w:rFonts w:ascii="Times New Roman" w:eastAsia="Times New Roman" w:hAnsi="Times New Roman" w:cs="Times New Roman"/>
              </w:rPr>
            </w:pPr>
          </w:p>
        </w:tc>
        <w:tc>
          <w:tcPr>
            <w:tcW w:w="188" w:type="pct"/>
            <w:tcBorders>
              <w:top w:val="nil"/>
              <w:left w:val="nil"/>
              <w:bottom w:val="nil"/>
            </w:tcBorders>
            <w:shd w:val="clear" w:color="auto" w:fill="auto"/>
            <w:noWrap/>
          </w:tcPr>
          <w:p w14:paraId="2B1B1D7B" w14:textId="77777777" w:rsidR="007759CE" w:rsidRPr="00D868A5" w:rsidRDefault="007759CE" w:rsidP="00027444">
            <w:pPr>
              <w:spacing w:after="0"/>
              <w:jc w:val="right"/>
              <w:rPr>
                <w:rFonts w:ascii="Times New Roman" w:eastAsia="Times New Roman" w:hAnsi="Times New Roman" w:cs="Times New Roman"/>
              </w:rPr>
            </w:pPr>
          </w:p>
        </w:tc>
        <w:tc>
          <w:tcPr>
            <w:tcW w:w="198" w:type="pct"/>
            <w:tcBorders>
              <w:top w:val="nil"/>
              <w:bottom w:val="nil"/>
            </w:tcBorders>
            <w:shd w:val="clear" w:color="auto" w:fill="auto"/>
            <w:noWrap/>
          </w:tcPr>
          <w:p w14:paraId="4A46BA38"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1662DB93"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698E5916"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14FC9429"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38CCA357"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tcPr>
          <w:p w14:paraId="1DA30E29" w14:textId="77777777" w:rsidR="007759CE" w:rsidRPr="00D868A5" w:rsidRDefault="007759CE" w:rsidP="00027444">
            <w:pPr>
              <w:spacing w:after="0"/>
              <w:rPr>
                <w:rFonts w:ascii="Times New Roman" w:eastAsia="Times New Roman" w:hAnsi="Times New Roman" w:cs="Times New Roman"/>
              </w:rPr>
            </w:pPr>
          </w:p>
        </w:tc>
        <w:tc>
          <w:tcPr>
            <w:tcW w:w="215" w:type="pct"/>
            <w:tcBorders>
              <w:top w:val="nil"/>
              <w:left w:val="nil"/>
              <w:bottom w:val="nil"/>
            </w:tcBorders>
            <w:shd w:val="clear" w:color="auto" w:fill="auto"/>
            <w:noWrap/>
          </w:tcPr>
          <w:p w14:paraId="1362EE4C"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555CA450"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5E186E92"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6A56CB40" w14:textId="77777777" w:rsidR="007759CE" w:rsidRPr="00D868A5" w:rsidRDefault="007759CE" w:rsidP="00027444">
            <w:pPr>
              <w:spacing w:after="0"/>
              <w:jc w:val="right"/>
              <w:rPr>
                <w:rFonts w:ascii="Times New Roman" w:eastAsia="Times New Roman" w:hAnsi="Times New Roman" w:cs="Times New Roman"/>
              </w:rPr>
            </w:pPr>
          </w:p>
        </w:tc>
        <w:tc>
          <w:tcPr>
            <w:tcW w:w="259" w:type="pct"/>
            <w:tcBorders>
              <w:top w:val="nil"/>
              <w:left w:val="nil"/>
              <w:bottom w:val="nil"/>
            </w:tcBorders>
            <w:shd w:val="clear" w:color="auto" w:fill="auto"/>
            <w:noWrap/>
          </w:tcPr>
          <w:p w14:paraId="1EC04BE4"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522C240C" w14:textId="77777777" w:rsidR="007759CE" w:rsidRPr="00D868A5" w:rsidRDefault="007759CE" w:rsidP="00027444">
            <w:pPr>
              <w:spacing w:after="0"/>
              <w:jc w:val="right"/>
              <w:rPr>
                <w:rFonts w:ascii="Times New Roman" w:eastAsia="Times New Roman" w:hAnsi="Times New Roman" w:cs="Times New Roman"/>
              </w:rPr>
            </w:pPr>
          </w:p>
        </w:tc>
        <w:tc>
          <w:tcPr>
            <w:tcW w:w="213" w:type="pct"/>
            <w:tcBorders>
              <w:top w:val="nil"/>
              <w:left w:val="nil"/>
              <w:bottom w:val="nil"/>
            </w:tcBorders>
            <w:shd w:val="clear" w:color="auto" w:fill="auto"/>
            <w:noWrap/>
          </w:tcPr>
          <w:p w14:paraId="026FBF5F" w14:textId="77777777" w:rsidR="007759CE" w:rsidRPr="00D868A5" w:rsidRDefault="007759CE" w:rsidP="00027444">
            <w:pPr>
              <w:spacing w:after="0"/>
              <w:jc w:val="right"/>
              <w:rPr>
                <w:rFonts w:ascii="Times New Roman" w:eastAsia="Times New Roman" w:hAnsi="Times New Roman" w:cs="Times New Roman"/>
              </w:rPr>
            </w:pPr>
          </w:p>
        </w:tc>
      </w:tr>
      <w:tr w:rsidR="007759CE" w:rsidRPr="00D868A5" w14:paraId="3A96EF5C" w14:textId="77777777" w:rsidTr="00027444">
        <w:trPr>
          <w:trHeight w:hRule="exact" w:val="278"/>
        </w:trPr>
        <w:tc>
          <w:tcPr>
            <w:tcW w:w="381" w:type="pct"/>
            <w:vMerge w:val="restart"/>
            <w:tcBorders>
              <w:top w:val="nil"/>
            </w:tcBorders>
            <w:shd w:val="clear" w:color="auto" w:fill="auto"/>
          </w:tcPr>
          <w:p w14:paraId="600CF060"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lastRenderedPageBreak/>
              <w:t>PhBegT2</w:t>
            </w:r>
          </w:p>
        </w:tc>
        <w:tc>
          <w:tcPr>
            <w:tcW w:w="223" w:type="pct"/>
            <w:tcBorders>
              <w:top w:val="nil"/>
              <w:left w:val="nil"/>
            </w:tcBorders>
          </w:tcPr>
          <w:p w14:paraId="6B6E6B9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.17</w:t>
            </w:r>
          </w:p>
        </w:tc>
        <w:tc>
          <w:tcPr>
            <w:tcW w:w="223" w:type="pct"/>
            <w:tcBorders>
              <w:top w:val="nil"/>
              <w:left w:val="nil"/>
              <w:bottom w:val="nil"/>
            </w:tcBorders>
            <w:shd w:val="clear" w:color="auto" w:fill="auto"/>
            <w:noWrap/>
          </w:tcPr>
          <w:p w14:paraId="06225C1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.19</w:t>
            </w:r>
          </w:p>
        </w:tc>
        <w:tc>
          <w:tcPr>
            <w:tcW w:w="215" w:type="pct"/>
            <w:tcBorders>
              <w:top w:val="nil"/>
              <w:left w:val="nil"/>
              <w:bottom w:val="nil"/>
            </w:tcBorders>
          </w:tcPr>
          <w:p w14:paraId="6F33CF4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.38</w:t>
            </w:r>
          </w:p>
        </w:tc>
        <w:tc>
          <w:tcPr>
            <w:tcW w:w="215" w:type="pct"/>
            <w:tcBorders>
              <w:top w:val="nil"/>
              <w:left w:val="nil"/>
              <w:bottom w:val="nil"/>
            </w:tcBorders>
          </w:tcPr>
          <w:p w14:paraId="31A3800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.32</w:t>
            </w:r>
          </w:p>
        </w:tc>
        <w:tc>
          <w:tcPr>
            <w:tcW w:w="215" w:type="pct"/>
            <w:tcBorders>
              <w:top w:val="nil"/>
              <w:left w:val="nil"/>
              <w:bottom w:val="nil"/>
            </w:tcBorders>
          </w:tcPr>
          <w:p w14:paraId="68727C9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.39</w:t>
            </w:r>
          </w:p>
        </w:tc>
        <w:tc>
          <w:tcPr>
            <w:tcW w:w="217" w:type="pct"/>
            <w:tcBorders>
              <w:top w:val="nil"/>
              <w:bottom w:val="nil"/>
            </w:tcBorders>
          </w:tcPr>
          <w:p w14:paraId="0B2322C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.35</w:t>
            </w:r>
          </w:p>
        </w:tc>
        <w:tc>
          <w:tcPr>
            <w:tcW w:w="215" w:type="pct"/>
            <w:tcBorders>
              <w:top w:val="nil"/>
              <w:left w:val="nil"/>
              <w:bottom w:val="nil"/>
            </w:tcBorders>
            <w:shd w:val="clear" w:color="auto" w:fill="auto"/>
            <w:noWrap/>
          </w:tcPr>
          <w:p w14:paraId="5DF9BEF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.29</w:t>
            </w:r>
          </w:p>
        </w:tc>
        <w:tc>
          <w:tcPr>
            <w:tcW w:w="188" w:type="pct"/>
            <w:tcBorders>
              <w:top w:val="nil"/>
              <w:left w:val="nil"/>
              <w:bottom w:val="nil"/>
            </w:tcBorders>
            <w:shd w:val="clear" w:color="auto" w:fill="auto"/>
            <w:noWrap/>
          </w:tcPr>
          <w:p w14:paraId="511F52E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.42</w:t>
            </w:r>
          </w:p>
        </w:tc>
        <w:tc>
          <w:tcPr>
            <w:tcW w:w="198" w:type="pct"/>
            <w:tcBorders>
              <w:top w:val="nil"/>
              <w:bottom w:val="nil"/>
            </w:tcBorders>
            <w:shd w:val="clear" w:color="auto" w:fill="auto"/>
            <w:noWrap/>
          </w:tcPr>
          <w:p w14:paraId="39BB837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.51</w:t>
            </w:r>
          </w:p>
        </w:tc>
        <w:tc>
          <w:tcPr>
            <w:tcW w:w="216" w:type="pct"/>
            <w:tcBorders>
              <w:top w:val="nil"/>
              <w:left w:val="nil"/>
              <w:bottom w:val="nil"/>
            </w:tcBorders>
            <w:shd w:val="clear" w:color="auto" w:fill="auto"/>
            <w:noWrap/>
          </w:tcPr>
          <w:p w14:paraId="69AE49A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.48</w:t>
            </w:r>
          </w:p>
        </w:tc>
        <w:tc>
          <w:tcPr>
            <w:tcW w:w="215" w:type="pct"/>
            <w:tcBorders>
              <w:top w:val="nil"/>
              <w:left w:val="nil"/>
              <w:bottom w:val="nil"/>
            </w:tcBorders>
            <w:shd w:val="clear" w:color="auto" w:fill="auto"/>
            <w:noWrap/>
          </w:tcPr>
          <w:p w14:paraId="5E4BC5E9"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1BF4515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.56</w:t>
            </w:r>
          </w:p>
        </w:tc>
        <w:tc>
          <w:tcPr>
            <w:tcW w:w="216" w:type="pct"/>
            <w:tcBorders>
              <w:top w:val="nil"/>
              <w:left w:val="nil"/>
              <w:bottom w:val="nil"/>
            </w:tcBorders>
            <w:shd w:val="clear" w:color="auto" w:fill="auto"/>
            <w:noWrap/>
          </w:tcPr>
          <w:p w14:paraId="06E22ED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.26</w:t>
            </w:r>
          </w:p>
        </w:tc>
        <w:tc>
          <w:tcPr>
            <w:tcW w:w="216" w:type="pct"/>
            <w:tcBorders>
              <w:top w:val="nil"/>
              <w:left w:val="nil"/>
              <w:bottom w:val="nil"/>
            </w:tcBorders>
            <w:shd w:val="clear" w:color="auto" w:fill="auto"/>
            <w:noWrap/>
          </w:tcPr>
          <w:p w14:paraId="2E2B7740"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.22</w:t>
            </w:r>
          </w:p>
        </w:tc>
        <w:tc>
          <w:tcPr>
            <w:tcW w:w="215" w:type="pct"/>
            <w:tcBorders>
              <w:top w:val="nil"/>
              <w:left w:val="nil"/>
              <w:bottom w:val="nil"/>
            </w:tcBorders>
            <w:shd w:val="clear" w:color="auto" w:fill="auto"/>
            <w:noWrap/>
          </w:tcPr>
          <w:p w14:paraId="548A8BD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.33</w:t>
            </w:r>
          </w:p>
        </w:tc>
        <w:tc>
          <w:tcPr>
            <w:tcW w:w="257" w:type="pct"/>
            <w:tcBorders>
              <w:top w:val="nil"/>
              <w:left w:val="nil"/>
              <w:bottom w:val="nil"/>
            </w:tcBorders>
            <w:shd w:val="clear" w:color="auto" w:fill="auto"/>
            <w:noWrap/>
          </w:tcPr>
          <w:p w14:paraId="6224B7A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.09</w:t>
            </w:r>
          </w:p>
        </w:tc>
        <w:tc>
          <w:tcPr>
            <w:tcW w:w="216" w:type="pct"/>
            <w:tcBorders>
              <w:top w:val="nil"/>
              <w:left w:val="nil"/>
              <w:bottom w:val="nil"/>
            </w:tcBorders>
            <w:shd w:val="clear" w:color="auto" w:fill="auto"/>
            <w:noWrap/>
          </w:tcPr>
          <w:p w14:paraId="35A5C8F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.41</w:t>
            </w:r>
          </w:p>
        </w:tc>
        <w:tc>
          <w:tcPr>
            <w:tcW w:w="257" w:type="pct"/>
            <w:tcBorders>
              <w:top w:val="nil"/>
              <w:left w:val="nil"/>
              <w:bottom w:val="nil"/>
            </w:tcBorders>
            <w:shd w:val="clear" w:color="auto" w:fill="auto"/>
            <w:noWrap/>
          </w:tcPr>
          <w:p w14:paraId="341AD8D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.15</w:t>
            </w:r>
          </w:p>
        </w:tc>
        <w:tc>
          <w:tcPr>
            <w:tcW w:w="259" w:type="pct"/>
            <w:tcBorders>
              <w:top w:val="nil"/>
              <w:left w:val="nil"/>
              <w:bottom w:val="nil"/>
            </w:tcBorders>
            <w:shd w:val="clear" w:color="auto" w:fill="auto"/>
            <w:noWrap/>
          </w:tcPr>
          <w:p w14:paraId="04FE4DD0"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.23</w:t>
            </w:r>
          </w:p>
        </w:tc>
        <w:tc>
          <w:tcPr>
            <w:tcW w:w="215" w:type="pct"/>
            <w:tcBorders>
              <w:top w:val="nil"/>
              <w:left w:val="nil"/>
              <w:bottom w:val="nil"/>
            </w:tcBorders>
            <w:shd w:val="clear" w:color="auto" w:fill="auto"/>
            <w:noWrap/>
          </w:tcPr>
          <w:p w14:paraId="2AFBC888"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.11</w:t>
            </w:r>
          </w:p>
        </w:tc>
        <w:tc>
          <w:tcPr>
            <w:tcW w:w="213" w:type="pct"/>
            <w:tcBorders>
              <w:top w:val="nil"/>
              <w:left w:val="nil"/>
              <w:bottom w:val="nil"/>
            </w:tcBorders>
            <w:shd w:val="clear" w:color="auto" w:fill="auto"/>
            <w:noWrap/>
          </w:tcPr>
          <w:p w14:paraId="1848C414"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.09</w:t>
            </w:r>
          </w:p>
        </w:tc>
      </w:tr>
      <w:tr w:rsidR="007759CE" w:rsidRPr="00D868A5" w14:paraId="26F9D3B2" w14:textId="77777777" w:rsidTr="00027444">
        <w:trPr>
          <w:trHeight w:hRule="exact" w:val="278"/>
        </w:trPr>
        <w:tc>
          <w:tcPr>
            <w:tcW w:w="381" w:type="pct"/>
            <w:vMerge/>
            <w:vAlign w:val="center"/>
          </w:tcPr>
          <w:p w14:paraId="4B6969D3" w14:textId="77777777" w:rsidR="007759CE" w:rsidRPr="00D868A5" w:rsidRDefault="007759CE" w:rsidP="00027444">
            <w:pPr>
              <w:spacing w:after="0"/>
              <w:rPr>
                <w:rFonts w:ascii="Times New Roman" w:eastAsia="Times New Roman" w:hAnsi="Times New Roman" w:cs="Times New Roman"/>
              </w:rPr>
            </w:pPr>
          </w:p>
        </w:tc>
        <w:tc>
          <w:tcPr>
            <w:tcW w:w="223" w:type="pct"/>
            <w:tcBorders>
              <w:left w:val="nil"/>
            </w:tcBorders>
          </w:tcPr>
          <w:p w14:paraId="260D8F7B" w14:textId="77777777" w:rsidR="007759CE" w:rsidRPr="00D868A5" w:rsidRDefault="007759CE" w:rsidP="00027444">
            <w:pPr>
              <w:spacing w:after="0"/>
              <w:jc w:val="right"/>
              <w:rPr>
                <w:rFonts w:ascii="Times New Roman" w:eastAsia="Times New Roman" w:hAnsi="Times New Roman" w:cs="Times New Roman"/>
              </w:rPr>
            </w:pPr>
          </w:p>
        </w:tc>
        <w:tc>
          <w:tcPr>
            <w:tcW w:w="223" w:type="pct"/>
            <w:tcBorders>
              <w:top w:val="nil"/>
              <w:left w:val="nil"/>
              <w:bottom w:val="nil"/>
            </w:tcBorders>
            <w:shd w:val="clear" w:color="auto" w:fill="auto"/>
            <w:noWrap/>
          </w:tcPr>
          <w:p w14:paraId="714634A0"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2D5DE140"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0597294C"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tcPr>
          <w:p w14:paraId="1318024F" w14:textId="77777777" w:rsidR="007759CE" w:rsidRPr="00D868A5" w:rsidRDefault="007759CE" w:rsidP="00027444">
            <w:pPr>
              <w:spacing w:after="0"/>
              <w:jc w:val="right"/>
              <w:rPr>
                <w:rFonts w:ascii="Times New Roman" w:eastAsia="Times New Roman" w:hAnsi="Times New Roman" w:cs="Times New Roman"/>
              </w:rPr>
            </w:pPr>
          </w:p>
        </w:tc>
        <w:tc>
          <w:tcPr>
            <w:tcW w:w="217" w:type="pct"/>
            <w:tcBorders>
              <w:top w:val="nil"/>
              <w:bottom w:val="nil"/>
            </w:tcBorders>
          </w:tcPr>
          <w:p w14:paraId="1B1D3EEF"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4C040D12" w14:textId="77777777" w:rsidR="007759CE" w:rsidRPr="00D868A5" w:rsidRDefault="007759CE" w:rsidP="00027444">
            <w:pPr>
              <w:spacing w:after="0"/>
              <w:jc w:val="right"/>
              <w:rPr>
                <w:rFonts w:ascii="Times New Roman" w:eastAsia="Times New Roman" w:hAnsi="Times New Roman" w:cs="Times New Roman"/>
              </w:rPr>
            </w:pPr>
          </w:p>
        </w:tc>
        <w:tc>
          <w:tcPr>
            <w:tcW w:w="188" w:type="pct"/>
            <w:tcBorders>
              <w:top w:val="nil"/>
              <w:left w:val="nil"/>
              <w:bottom w:val="nil"/>
            </w:tcBorders>
            <w:shd w:val="clear" w:color="auto" w:fill="auto"/>
            <w:noWrap/>
          </w:tcPr>
          <w:p w14:paraId="527658DC" w14:textId="77777777" w:rsidR="007759CE" w:rsidRPr="00D868A5" w:rsidRDefault="007759CE" w:rsidP="00027444">
            <w:pPr>
              <w:spacing w:after="0"/>
              <w:jc w:val="right"/>
              <w:rPr>
                <w:rFonts w:ascii="Times New Roman" w:eastAsia="Times New Roman" w:hAnsi="Times New Roman" w:cs="Times New Roman"/>
              </w:rPr>
            </w:pPr>
          </w:p>
        </w:tc>
        <w:tc>
          <w:tcPr>
            <w:tcW w:w="198" w:type="pct"/>
            <w:tcBorders>
              <w:top w:val="nil"/>
              <w:bottom w:val="nil"/>
            </w:tcBorders>
            <w:shd w:val="clear" w:color="auto" w:fill="auto"/>
            <w:noWrap/>
          </w:tcPr>
          <w:p w14:paraId="213BCA4A"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0DCC2E9C"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6D24D336"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38C7B5D4"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60975F8E"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2A39A6C0"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tcPr>
          <w:p w14:paraId="00BED744" w14:textId="77777777" w:rsidR="007759CE" w:rsidRPr="00D868A5" w:rsidRDefault="007759CE" w:rsidP="00027444">
            <w:pPr>
              <w:spacing w:after="0"/>
              <w:rPr>
                <w:rFonts w:ascii="Times New Roman" w:eastAsia="Times New Roman" w:hAnsi="Times New Roman" w:cs="Times New Roman"/>
              </w:rPr>
            </w:pPr>
          </w:p>
        </w:tc>
        <w:tc>
          <w:tcPr>
            <w:tcW w:w="257" w:type="pct"/>
            <w:tcBorders>
              <w:top w:val="nil"/>
              <w:left w:val="nil"/>
              <w:bottom w:val="nil"/>
            </w:tcBorders>
            <w:shd w:val="clear" w:color="auto" w:fill="auto"/>
            <w:noWrap/>
          </w:tcPr>
          <w:p w14:paraId="3454F211"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39D75004"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142586A1" w14:textId="77777777" w:rsidR="007759CE" w:rsidRPr="00D868A5" w:rsidRDefault="007759CE" w:rsidP="00027444">
            <w:pPr>
              <w:spacing w:after="0"/>
              <w:jc w:val="right"/>
              <w:rPr>
                <w:rFonts w:ascii="Times New Roman" w:eastAsia="Times New Roman" w:hAnsi="Times New Roman" w:cs="Times New Roman"/>
              </w:rPr>
            </w:pPr>
          </w:p>
        </w:tc>
        <w:tc>
          <w:tcPr>
            <w:tcW w:w="259" w:type="pct"/>
            <w:tcBorders>
              <w:top w:val="nil"/>
              <w:left w:val="nil"/>
              <w:bottom w:val="nil"/>
            </w:tcBorders>
            <w:shd w:val="clear" w:color="auto" w:fill="auto"/>
            <w:noWrap/>
          </w:tcPr>
          <w:p w14:paraId="7EAA901F"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7067F9F5" w14:textId="77777777" w:rsidR="007759CE" w:rsidRPr="00D868A5" w:rsidRDefault="007759CE" w:rsidP="00027444">
            <w:pPr>
              <w:spacing w:after="0"/>
              <w:jc w:val="right"/>
              <w:rPr>
                <w:rFonts w:ascii="Times New Roman" w:eastAsia="Times New Roman" w:hAnsi="Times New Roman" w:cs="Times New Roman"/>
              </w:rPr>
            </w:pPr>
          </w:p>
        </w:tc>
        <w:tc>
          <w:tcPr>
            <w:tcW w:w="213" w:type="pct"/>
            <w:tcBorders>
              <w:top w:val="nil"/>
              <w:left w:val="nil"/>
              <w:bottom w:val="nil"/>
            </w:tcBorders>
            <w:shd w:val="clear" w:color="auto" w:fill="auto"/>
            <w:noWrap/>
          </w:tcPr>
          <w:p w14:paraId="5FED2037" w14:textId="77777777" w:rsidR="007759CE" w:rsidRPr="00D868A5" w:rsidRDefault="007759CE" w:rsidP="00027444">
            <w:pPr>
              <w:spacing w:after="0"/>
              <w:jc w:val="right"/>
              <w:rPr>
                <w:rFonts w:ascii="Times New Roman" w:eastAsia="Times New Roman" w:hAnsi="Times New Roman" w:cs="Times New Roman"/>
              </w:rPr>
            </w:pPr>
          </w:p>
        </w:tc>
      </w:tr>
      <w:tr w:rsidR="007759CE" w:rsidRPr="00D868A5" w14:paraId="6481098D" w14:textId="77777777" w:rsidTr="00027444">
        <w:trPr>
          <w:trHeight w:hRule="exact" w:val="612"/>
        </w:trPr>
        <w:tc>
          <w:tcPr>
            <w:tcW w:w="381" w:type="pct"/>
            <w:tcBorders>
              <w:top w:val="nil"/>
              <w:bottom w:val="nil"/>
            </w:tcBorders>
            <w:shd w:val="clear" w:color="auto" w:fill="auto"/>
          </w:tcPr>
          <w:p w14:paraId="593B14DA"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PhEndT2</w:t>
            </w:r>
          </w:p>
        </w:tc>
        <w:tc>
          <w:tcPr>
            <w:tcW w:w="223" w:type="pct"/>
            <w:tcBorders>
              <w:top w:val="nil"/>
              <w:left w:val="nil"/>
              <w:bottom w:val="nil"/>
            </w:tcBorders>
          </w:tcPr>
          <w:p w14:paraId="4A9BCA1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.15</w:t>
            </w:r>
          </w:p>
        </w:tc>
        <w:tc>
          <w:tcPr>
            <w:tcW w:w="223" w:type="pct"/>
            <w:tcBorders>
              <w:top w:val="nil"/>
              <w:left w:val="nil"/>
              <w:bottom w:val="nil"/>
            </w:tcBorders>
            <w:shd w:val="clear" w:color="auto" w:fill="auto"/>
            <w:noWrap/>
          </w:tcPr>
          <w:p w14:paraId="55A46E2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.16</w:t>
            </w:r>
          </w:p>
        </w:tc>
        <w:tc>
          <w:tcPr>
            <w:tcW w:w="215" w:type="pct"/>
            <w:tcBorders>
              <w:top w:val="nil"/>
              <w:left w:val="nil"/>
              <w:bottom w:val="nil"/>
            </w:tcBorders>
          </w:tcPr>
          <w:p w14:paraId="2021D46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.31</w:t>
            </w:r>
          </w:p>
        </w:tc>
        <w:tc>
          <w:tcPr>
            <w:tcW w:w="215" w:type="pct"/>
            <w:tcBorders>
              <w:top w:val="nil"/>
              <w:left w:val="nil"/>
              <w:bottom w:val="nil"/>
            </w:tcBorders>
          </w:tcPr>
          <w:p w14:paraId="4CDE939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.20</w:t>
            </w:r>
          </w:p>
        </w:tc>
        <w:tc>
          <w:tcPr>
            <w:tcW w:w="215" w:type="pct"/>
            <w:tcBorders>
              <w:top w:val="nil"/>
              <w:left w:val="nil"/>
              <w:bottom w:val="nil"/>
            </w:tcBorders>
          </w:tcPr>
          <w:p w14:paraId="11D1D53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.38</w:t>
            </w:r>
          </w:p>
        </w:tc>
        <w:tc>
          <w:tcPr>
            <w:tcW w:w="217" w:type="pct"/>
            <w:tcBorders>
              <w:top w:val="nil"/>
              <w:bottom w:val="nil"/>
            </w:tcBorders>
          </w:tcPr>
          <w:p w14:paraId="39ED570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.17</w:t>
            </w:r>
          </w:p>
        </w:tc>
        <w:tc>
          <w:tcPr>
            <w:tcW w:w="215" w:type="pct"/>
            <w:tcBorders>
              <w:top w:val="nil"/>
              <w:left w:val="nil"/>
              <w:bottom w:val="nil"/>
            </w:tcBorders>
            <w:shd w:val="clear" w:color="auto" w:fill="auto"/>
            <w:noWrap/>
          </w:tcPr>
          <w:p w14:paraId="61307C4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.19</w:t>
            </w:r>
          </w:p>
        </w:tc>
        <w:tc>
          <w:tcPr>
            <w:tcW w:w="188" w:type="pct"/>
            <w:tcBorders>
              <w:top w:val="nil"/>
              <w:left w:val="nil"/>
              <w:bottom w:val="nil"/>
            </w:tcBorders>
            <w:shd w:val="clear" w:color="auto" w:fill="auto"/>
            <w:noWrap/>
          </w:tcPr>
          <w:p w14:paraId="1C1CE71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.45</w:t>
            </w:r>
          </w:p>
        </w:tc>
        <w:tc>
          <w:tcPr>
            <w:tcW w:w="198" w:type="pct"/>
            <w:tcBorders>
              <w:top w:val="nil"/>
              <w:bottom w:val="nil"/>
            </w:tcBorders>
            <w:shd w:val="clear" w:color="auto" w:fill="auto"/>
            <w:noWrap/>
          </w:tcPr>
          <w:p w14:paraId="1BD95C4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.52</w:t>
            </w:r>
          </w:p>
        </w:tc>
        <w:tc>
          <w:tcPr>
            <w:tcW w:w="216" w:type="pct"/>
            <w:tcBorders>
              <w:top w:val="nil"/>
              <w:left w:val="nil"/>
              <w:bottom w:val="nil"/>
            </w:tcBorders>
            <w:shd w:val="clear" w:color="auto" w:fill="auto"/>
            <w:noWrap/>
          </w:tcPr>
          <w:p w14:paraId="7CB504B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.52</w:t>
            </w:r>
          </w:p>
        </w:tc>
        <w:tc>
          <w:tcPr>
            <w:tcW w:w="215" w:type="pct"/>
            <w:tcBorders>
              <w:top w:val="nil"/>
              <w:left w:val="nil"/>
              <w:bottom w:val="nil"/>
            </w:tcBorders>
            <w:shd w:val="clear" w:color="auto" w:fill="auto"/>
            <w:noWrap/>
          </w:tcPr>
          <w:p w14:paraId="4783289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.62</w:t>
            </w:r>
          </w:p>
        </w:tc>
        <w:tc>
          <w:tcPr>
            <w:tcW w:w="215" w:type="pct"/>
            <w:tcBorders>
              <w:top w:val="nil"/>
              <w:left w:val="nil"/>
              <w:bottom w:val="nil"/>
            </w:tcBorders>
            <w:shd w:val="clear" w:color="auto" w:fill="auto"/>
            <w:noWrap/>
          </w:tcPr>
          <w:p w14:paraId="0DB9EF2C"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3119202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.24</w:t>
            </w:r>
          </w:p>
        </w:tc>
        <w:tc>
          <w:tcPr>
            <w:tcW w:w="216" w:type="pct"/>
            <w:tcBorders>
              <w:top w:val="nil"/>
              <w:left w:val="nil"/>
              <w:bottom w:val="nil"/>
            </w:tcBorders>
            <w:shd w:val="clear" w:color="auto" w:fill="auto"/>
            <w:noWrap/>
          </w:tcPr>
          <w:p w14:paraId="2BF4839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.31</w:t>
            </w:r>
          </w:p>
        </w:tc>
        <w:tc>
          <w:tcPr>
            <w:tcW w:w="215" w:type="pct"/>
            <w:tcBorders>
              <w:top w:val="nil"/>
              <w:left w:val="nil"/>
              <w:bottom w:val="nil"/>
            </w:tcBorders>
            <w:shd w:val="clear" w:color="auto" w:fill="auto"/>
            <w:noWrap/>
          </w:tcPr>
          <w:p w14:paraId="5E68190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.47</w:t>
            </w:r>
          </w:p>
        </w:tc>
        <w:tc>
          <w:tcPr>
            <w:tcW w:w="257" w:type="pct"/>
            <w:tcBorders>
              <w:top w:val="nil"/>
              <w:left w:val="nil"/>
              <w:bottom w:val="nil"/>
            </w:tcBorders>
            <w:shd w:val="clear" w:color="auto" w:fill="auto"/>
            <w:noWrap/>
          </w:tcPr>
          <w:p w14:paraId="5A94389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.51</w:t>
            </w:r>
          </w:p>
        </w:tc>
        <w:tc>
          <w:tcPr>
            <w:tcW w:w="216" w:type="pct"/>
            <w:tcBorders>
              <w:top w:val="nil"/>
              <w:left w:val="nil"/>
              <w:bottom w:val="nil"/>
            </w:tcBorders>
            <w:shd w:val="clear" w:color="auto" w:fill="auto"/>
            <w:noWrap/>
          </w:tcPr>
          <w:p w14:paraId="034B008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.44</w:t>
            </w:r>
          </w:p>
        </w:tc>
        <w:tc>
          <w:tcPr>
            <w:tcW w:w="257" w:type="pct"/>
            <w:tcBorders>
              <w:top w:val="nil"/>
              <w:left w:val="nil"/>
              <w:bottom w:val="nil"/>
            </w:tcBorders>
            <w:shd w:val="clear" w:color="auto" w:fill="auto"/>
            <w:noWrap/>
          </w:tcPr>
          <w:p w14:paraId="6F5FD318"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.27</w:t>
            </w:r>
          </w:p>
        </w:tc>
        <w:tc>
          <w:tcPr>
            <w:tcW w:w="259" w:type="pct"/>
            <w:tcBorders>
              <w:top w:val="nil"/>
              <w:left w:val="nil"/>
              <w:bottom w:val="nil"/>
            </w:tcBorders>
            <w:shd w:val="clear" w:color="auto" w:fill="auto"/>
            <w:noWrap/>
          </w:tcPr>
          <w:p w14:paraId="4A32255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.33</w:t>
            </w:r>
          </w:p>
        </w:tc>
        <w:tc>
          <w:tcPr>
            <w:tcW w:w="215" w:type="pct"/>
            <w:tcBorders>
              <w:top w:val="nil"/>
              <w:left w:val="nil"/>
              <w:bottom w:val="nil"/>
            </w:tcBorders>
            <w:shd w:val="clear" w:color="auto" w:fill="auto"/>
            <w:noWrap/>
          </w:tcPr>
          <w:p w14:paraId="00CEB76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.20</w:t>
            </w:r>
          </w:p>
        </w:tc>
        <w:tc>
          <w:tcPr>
            <w:tcW w:w="213" w:type="pct"/>
            <w:tcBorders>
              <w:top w:val="nil"/>
              <w:left w:val="nil"/>
              <w:bottom w:val="nil"/>
            </w:tcBorders>
            <w:shd w:val="clear" w:color="auto" w:fill="auto"/>
            <w:noWrap/>
          </w:tcPr>
          <w:p w14:paraId="155E7A28"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.05</w:t>
            </w:r>
          </w:p>
        </w:tc>
      </w:tr>
      <w:tr w:rsidR="007759CE" w:rsidRPr="00D868A5" w14:paraId="4CFD7922" w14:textId="77777777" w:rsidTr="00027444">
        <w:trPr>
          <w:trHeight w:hRule="exact" w:val="612"/>
        </w:trPr>
        <w:tc>
          <w:tcPr>
            <w:tcW w:w="381" w:type="pct"/>
            <w:tcBorders>
              <w:top w:val="nil"/>
              <w:bottom w:val="nil"/>
            </w:tcBorders>
            <w:shd w:val="clear" w:color="auto" w:fill="auto"/>
          </w:tcPr>
          <w:p w14:paraId="45585454"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RANobT2</w:t>
            </w:r>
          </w:p>
        </w:tc>
        <w:tc>
          <w:tcPr>
            <w:tcW w:w="223" w:type="pct"/>
            <w:tcBorders>
              <w:top w:val="nil"/>
              <w:left w:val="nil"/>
              <w:bottom w:val="nil"/>
            </w:tcBorders>
          </w:tcPr>
          <w:p w14:paraId="68A8047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.13</w:t>
            </w:r>
          </w:p>
        </w:tc>
        <w:tc>
          <w:tcPr>
            <w:tcW w:w="223" w:type="pct"/>
            <w:tcBorders>
              <w:top w:val="nil"/>
              <w:left w:val="nil"/>
              <w:bottom w:val="nil"/>
            </w:tcBorders>
            <w:shd w:val="clear" w:color="auto" w:fill="auto"/>
            <w:noWrap/>
          </w:tcPr>
          <w:p w14:paraId="10C01CE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.12</w:t>
            </w:r>
          </w:p>
        </w:tc>
        <w:tc>
          <w:tcPr>
            <w:tcW w:w="215" w:type="pct"/>
            <w:tcBorders>
              <w:top w:val="nil"/>
              <w:left w:val="nil"/>
              <w:bottom w:val="nil"/>
            </w:tcBorders>
          </w:tcPr>
          <w:p w14:paraId="352285D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.42</w:t>
            </w:r>
          </w:p>
        </w:tc>
        <w:tc>
          <w:tcPr>
            <w:tcW w:w="215" w:type="pct"/>
            <w:tcBorders>
              <w:top w:val="nil"/>
              <w:left w:val="nil"/>
              <w:bottom w:val="nil"/>
            </w:tcBorders>
          </w:tcPr>
          <w:p w14:paraId="087474F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.20</w:t>
            </w:r>
          </w:p>
        </w:tc>
        <w:tc>
          <w:tcPr>
            <w:tcW w:w="215" w:type="pct"/>
            <w:tcBorders>
              <w:top w:val="nil"/>
              <w:left w:val="nil"/>
              <w:bottom w:val="nil"/>
            </w:tcBorders>
          </w:tcPr>
          <w:p w14:paraId="76B84A5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.29</w:t>
            </w:r>
          </w:p>
        </w:tc>
        <w:tc>
          <w:tcPr>
            <w:tcW w:w="217" w:type="pct"/>
            <w:tcBorders>
              <w:top w:val="nil"/>
              <w:bottom w:val="nil"/>
            </w:tcBorders>
          </w:tcPr>
          <w:p w14:paraId="1708322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.08</w:t>
            </w:r>
          </w:p>
        </w:tc>
        <w:tc>
          <w:tcPr>
            <w:tcW w:w="215" w:type="pct"/>
            <w:tcBorders>
              <w:top w:val="nil"/>
              <w:left w:val="nil"/>
              <w:bottom w:val="nil"/>
            </w:tcBorders>
            <w:shd w:val="clear" w:color="auto" w:fill="auto"/>
            <w:noWrap/>
          </w:tcPr>
          <w:p w14:paraId="3078366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.05</w:t>
            </w:r>
          </w:p>
        </w:tc>
        <w:tc>
          <w:tcPr>
            <w:tcW w:w="188" w:type="pct"/>
            <w:tcBorders>
              <w:top w:val="nil"/>
              <w:left w:val="nil"/>
              <w:bottom w:val="nil"/>
            </w:tcBorders>
            <w:shd w:val="clear" w:color="auto" w:fill="auto"/>
            <w:noWrap/>
          </w:tcPr>
          <w:p w14:paraId="0ECC683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.29</w:t>
            </w:r>
          </w:p>
        </w:tc>
        <w:tc>
          <w:tcPr>
            <w:tcW w:w="198" w:type="pct"/>
            <w:tcBorders>
              <w:top w:val="nil"/>
              <w:bottom w:val="nil"/>
            </w:tcBorders>
            <w:shd w:val="clear" w:color="auto" w:fill="auto"/>
            <w:noWrap/>
          </w:tcPr>
          <w:p w14:paraId="52C6A214"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.37</w:t>
            </w:r>
          </w:p>
        </w:tc>
        <w:tc>
          <w:tcPr>
            <w:tcW w:w="216" w:type="pct"/>
            <w:tcBorders>
              <w:top w:val="nil"/>
              <w:left w:val="nil"/>
              <w:bottom w:val="nil"/>
            </w:tcBorders>
            <w:shd w:val="clear" w:color="auto" w:fill="auto"/>
            <w:noWrap/>
          </w:tcPr>
          <w:p w14:paraId="2944B78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.35</w:t>
            </w:r>
          </w:p>
        </w:tc>
        <w:tc>
          <w:tcPr>
            <w:tcW w:w="215" w:type="pct"/>
            <w:tcBorders>
              <w:top w:val="nil"/>
              <w:left w:val="nil"/>
              <w:bottom w:val="nil"/>
            </w:tcBorders>
            <w:shd w:val="clear" w:color="auto" w:fill="auto"/>
            <w:noWrap/>
          </w:tcPr>
          <w:p w14:paraId="4C417CD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.34</w:t>
            </w:r>
          </w:p>
        </w:tc>
        <w:tc>
          <w:tcPr>
            <w:tcW w:w="215" w:type="pct"/>
            <w:tcBorders>
              <w:top w:val="nil"/>
              <w:left w:val="nil"/>
              <w:bottom w:val="nil"/>
            </w:tcBorders>
            <w:shd w:val="clear" w:color="auto" w:fill="auto"/>
            <w:noWrap/>
          </w:tcPr>
          <w:p w14:paraId="075F83A0"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.35</w:t>
            </w:r>
          </w:p>
        </w:tc>
        <w:tc>
          <w:tcPr>
            <w:tcW w:w="216" w:type="pct"/>
            <w:tcBorders>
              <w:top w:val="nil"/>
              <w:left w:val="nil"/>
              <w:bottom w:val="nil"/>
            </w:tcBorders>
            <w:shd w:val="clear" w:color="auto" w:fill="auto"/>
            <w:noWrap/>
          </w:tcPr>
          <w:p w14:paraId="76494F16"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756C078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.70</w:t>
            </w:r>
          </w:p>
        </w:tc>
        <w:tc>
          <w:tcPr>
            <w:tcW w:w="215" w:type="pct"/>
            <w:tcBorders>
              <w:top w:val="nil"/>
              <w:left w:val="nil"/>
              <w:bottom w:val="nil"/>
            </w:tcBorders>
            <w:shd w:val="clear" w:color="auto" w:fill="auto"/>
            <w:noWrap/>
          </w:tcPr>
          <w:p w14:paraId="4C6904A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.26</w:t>
            </w:r>
          </w:p>
        </w:tc>
        <w:tc>
          <w:tcPr>
            <w:tcW w:w="257" w:type="pct"/>
            <w:tcBorders>
              <w:top w:val="nil"/>
              <w:left w:val="nil"/>
              <w:bottom w:val="nil"/>
            </w:tcBorders>
            <w:shd w:val="clear" w:color="auto" w:fill="auto"/>
            <w:noWrap/>
          </w:tcPr>
          <w:p w14:paraId="73E37EC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.15</w:t>
            </w:r>
          </w:p>
        </w:tc>
        <w:tc>
          <w:tcPr>
            <w:tcW w:w="216" w:type="pct"/>
            <w:tcBorders>
              <w:top w:val="nil"/>
              <w:left w:val="nil"/>
              <w:bottom w:val="nil"/>
            </w:tcBorders>
            <w:shd w:val="clear" w:color="auto" w:fill="auto"/>
            <w:noWrap/>
          </w:tcPr>
          <w:p w14:paraId="7984C1B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031</w:t>
            </w:r>
          </w:p>
        </w:tc>
        <w:tc>
          <w:tcPr>
            <w:tcW w:w="257" w:type="pct"/>
            <w:tcBorders>
              <w:top w:val="nil"/>
              <w:left w:val="nil"/>
              <w:bottom w:val="nil"/>
            </w:tcBorders>
            <w:shd w:val="clear" w:color="auto" w:fill="auto"/>
            <w:noWrap/>
          </w:tcPr>
          <w:p w14:paraId="750930E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.19</w:t>
            </w:r>
          </w:p>
        </w:tc>
        <w:tc>
          <w:tcPr>
            <w:tcW w:w="259" w:type="pct"/>
            <w:tcBorders>
              <w:top w:val="nil"/>
              <w:left w:val="nil"/>
              <w:bottom w:val="nil"/>
            </w:tcBorders>
            <w:shd w:val="clear" w:color="auto" w:fill="auto"/>
            <w:noWrap/>
          </w:tcPr>
          <w:p w14:paraId="7CA6AFA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.28</w:t>
            </w:r>
          </w:p>
        </w:tc>
        <w:tc>
          <w:tcPr>
            <w:tcW w:w="215" w:type="pct"/>
            <w:tcBorders>
              <w:top w:val="nil"/>
              <w:left w:val="nil"/>
              <w:bottom w:val="nil"/>
            </w:tcBorders>
            <w:shd w:val="clear" w:color="auto" w:fill="auto"/>
            <w:noWrap/>
          </w:tcPr>
          <w:p w14:paraId="21ADF62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.22</w:t>
            </w:r>
          </w:p>
        </w:tc>
        <w:tc>
          <w:tcPr>
            <w:tcW w:w="213" w:type="pct"/>
            <w:tcBorders>
              <w:top w:val="nil"/>
              <w:left w:val="nil"/>
              <w:bottom w:val="nil"/>
            </w:tcBorders>
            <w:shd w:val="clear" w:color="auto" w:fill="auto"/>
            <w:noWrap/>
          </w:tcPr>
          <w:p w14:paraId="29CA326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.21</w:t>
            </w:r>
          </w:p>
        </w:tc>
      </w:tr>
      <w:tr w:rsidR="007759CE" w:rsidRPr="00D868A5" w14:paraId="6196DF9D" w14:textId="77777777" w:rsidTr="00027444">
        <w:trPr>
          <w:trHeight w:hRule="exact" w:val="612"/>
        </w:trPr>
        <w:tc>
          <w:tcPr>
            <w:tcW w:w="381" w:type="pct"/>
            <w:tcBorders>
              <w:top w:val="nil"/>
              <w:bottom w:val="nil"/>
            </w:tcBorders>
            <w:shd w:val="clear" w:color="auto" w:fill="auto"/>
          </w:tcPr>
          <w:p w14:paraId="331CD8A8"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RANcolT2</w:t>
            </w:r>
          </w:p>
        </w:tc>
        <w:tc>
          <w:tcPr>
            <w:tcW w:w="223" w:type="pct"/>
            <w:tcBorders>
              <w:top w:val="nil"/>
              <w:left w:val="nil"/>
              <w:bottom w:val="nil"/>
            </w:tcBorders>
          </w:tcPr>
          <w:p w14:paraId="74B06D8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.12</w:t>
            </w:r>
          </w:p>
        </w:tc>
        <w:tc>
          <w:tcPr>
            <w:tcW w:w="223" w:type="pct"/>
            <w:tcBorders>
              <w:top w:val="nil"/>
              <w:left w:val="nil"/>
              <w:bottom w:val="nil"/>
            </w:tcBorders>
            <w:shd w:val="clear" w:color="auto" w:fill="auto"/>
            <w:noWrap/>
          </w:tcPr>
          <w:p w14:paraId="2F68008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.15</w:t>
            </w:r>
          </w:p>
        </w:tc>
        <w:tc>
          <w:tcPr>
            <w:tcW w:w="215" w:type="pct"/>
            <w:tcBorders>
              <w:top w:val="nil"/>
              <w:left w:val="nil"/>
              <w:bottom w:val="nil"/>
            </w:tcBorders>
          </w:tcPr>
          <w:p w14:paraId="43EA404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.17</w:t>
            </w:r>
          </w:p>
        </w:tc>
        <w:tc>
          <w:tcPr>
            <w:tcW w:w="215" w:type="pct"/>
            <w:tcBorders>
              <w:top w:val="nil"/>
              <w:left w:val="nil"/>
              <w:bottom w:val="nil"/>
            </w:tcBorders>
          </w:tcPr>
          <w:p w14:paraId="0CB16EF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.00</w:t>
            </w:r>
          </w:p>
        </w:tc>
        <w:tc>
          <w:tcPr>
            <w:tcW w:w="215" w:type="pct"/>
            <w:tcBorders>
              <w:top w:val="nil"/>
              <w:left w:val="nil"/>
              <w:bottom w:val="nil"/>
            </w:tcBorders>
          </w:tcPr>
          <w:p w14:paraId="0DFBAF6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.14</w:t>
            </w:r>
          </w:p>
        </w:tc>
        <w:tc>
          <w:tcPr>
            <w:tcW w:w="217" w:type="pct"/>
            <w:tcBorders>
              <w:top w:val="nil"/>
              <w:bottom w:val="nil"/>
            </w:tcBorders>
          </w:tcPr>
          <w:p w14:paraId="0B851E4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.16</w:t>
            </w:r>
          </w:p>
        </w:tc>
        <w:tc>
          <w:tcPr>
            <w:tcW w:w="215" w:type="pct"/>
            <w:tcBorders>
              <w:top w:val="nil"/>
              <w:left w:val="nil"/>
              <w:bottom w:val="nil"/>
            </w:tcBorders>
            <w:shd w:val="clear" w:color="auto" w:fill="auto"/>
            <w:noWrap/>
          </w:tcPr>
          <w:p w14:paraId="0CE70FB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.04</w:t>
            </w:r>
          </w:p>
        </w:tc>
        <w:tc>
          <w:tcPr>
            <w:tcW w:w="188" w:type="pct"/>
            <w:tcBorders>
              <w:top w:val="nil"/>
              <w:left w:val="nil"/>
              <w:bottom w:val="nil"/>
            </w:tcBorders>
            <w:shd w:val="clear" w:color="auto" w:fill="auto"/>
            <w:noWrap/>
          </w:tcPr>
          <w:p w14:paraId="1752A05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.19</w:t>
            </w:r>
          </w:p>
        </w:tc>
        <w:tc>
          <w:tcPr>
            <w:tcW w:w="198" w:type="pct"/>
            <w:tcBorders>
              <w:top w:val="nil"/>
              <w:bottom w:val="nil"/>
            </w:tcBorders>
            <w:shd w:val="clear" w:color="auto" w:fill="auto"/>
            <w:noWrap/>
          </w:tcPr>
          <w:p w14:paraId="57DF1B8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.34</w:t>
            </w:r>
          </w:p>
        </w:tc>
        <w:tc>
          <w:tcPr>
            <w:tcW w:w="216" w:type="pct"/>
            <w:tcBorders>
              <w:top w:val="nil"/>
              <w:left w:val="nil"/>
              <w:bottom w:val="nil"/>
            </w:tcBorders>
            <w:shd w:val="clear" w:color="auto" w:fill="auto"/>
            <w:noWrap/>
          </w:tcPr>
          <w:p w14:paraId="252FDAA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.29</w:t>
            </w:r>
          </w:p>
        </w:tc>
        <w:tc>
          <w:tcPr>
            <w:tcW w:w="215" w:type="pct"/>
            <w:tcBorders>
              <w:top w:val="nil"/>
              <w:left w:val="nil"/>
              <w:bottom w:val="nil"/>
            </w:tcBorders>
            <w:shd w:val="clear" w:color="auto" w:fill="auto"/>
            <w:noWrap/>
          </w:tcPr>
          <w:p w14:paraId="37E496A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.28</w:t>
            </w:r>
          </w:p>
        </w:tc>
        <w:tc>
          <w:tcPr>
            <w:tcW w:w="215" w:type="pct"/>
            <w:tcBorders>
              <w:top w:val="nil"/>
              <w:left w:val="nil"/>
              <w:bottom w:val="nil"/>
            </w:tcBorders>
            <w:shd w:val="clear" w:color="auto" w:fill="auto"/>
            <w:noWrap/>
          </w:tcPr>
          <w:p w14:paraId="577572C4"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.26</w:t>
            </w:r>
          </w:p>
        </w:tc>
        <w:tc>
          <w:tcPr>
            <w:tcW w:w="216" w:type="pct"/>
            <w:tcBorders>
              <w:top w:val="nil"/>
              <w:left w:val="nil"/>
              <w:bottom w:val="nil"/>
            </w:tcBorders>
            <w:shd w:val="clear" w:color="auto" w:fill="auto"/>
            <w:noWrap/>
          </w:tcPr>
          <w:p w14:paraId="4FC0B61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.60</w:t>
            </w:r>
          </w:p>
        </w:tc>
        <w:tc>
          <w:tcPr>
            <w:tcW w:w="216" w:type="pct"/>
            <w:tcBorders>
              <w:top w:val="nil"/>
              <w:left w:val="nil"/>
              <w:bottom w:val="nil"/>
            </w:tcBorders>
            <w:shd w:val="clear" w:color="auto" w:fill="auto"/>
            <w:noWrap/>
          </w:tcPr>
          <w:p w14:paraId="2F15CDD2"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7285BFB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.30</w:t>
            </w:r>
          </w:p>
        </w:tc>
        <w:tc>
          <w:tcPr>
            <w:tcW w:w="257" w:type="pct"/>
            <w:tcBorders>
              <w:top w:val="nil"/>
              <w:left w:val="nil"/>
              <w:bottom w:val="nil"/>
            </w:tcBorders>
            <w:shd w:val="clear" w:color="auto" w:fill="auto"/>
            <w:noWrap/>
          </w:tcPr>
          <w:p w14:paraId="1019965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.19</w:t>
            </w:r>
          </w:p>
        </w:tc>
        <w:tc>
          <w:tcPr>
            <w:tcW w:w="216" w:type="pct"/>
            <w:tcBorders>
              <w:top w:val="nil"/>
              <w:left w:val="nil"/>
              <w:bottom w:val="nil"/>
            </w:tcBorders>
            <w:shd w:val="clear" w:color="auto" w:fill="auto"/>
            <w:noWrap/>
          </w:tcPr>
          <w:p w14:paraId="40A8878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.32</w:t>
            </w:r>
          </w:p>
        </w:tc>
        <w:tc>
          <w:tcPr>
            <w:tcW w:w="257" w:type="pct"/>
            <w:tcBorders>
              <w:top w:val="nil"/>
              <w:left w:val="nil"/>
              <w:bottom w:val="nil"/>
            </w:tcBorders>
            <w:shd w:val="clear" w:color="auto" w:fill="auto"/>
            <w:noWrap/>
          </w:tcPr>
          <w:p w14:paraId="1C651C2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.20</w:t>
            </w:r>
          </w:p>
        </w:tc>
        <w:tc>
          <w:tcPr>
            <w:tcW w:w="259" w:type="pct"/>
            <w:tcBorders>
              <w:top w:val="nil"/>
              <w:left w:val="nil"/>
              <w:bottom w:val="nil"/>
            </w:tcBorders>
            <w:shd w:val="clear" w:color="auto" w:fill="auto"/>
            <w:noWrap/>
          </w:tcPr>
          <w:p w14:paraId="6DF65F5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.23</w:t>
            </w:r>
          </w:p>
        </w:tc>
        <w:tc>
          <w:tcPr>
            <w:tcW w:w="215" w:type="pct"/>
            <w:tcBorders>
              <w:top w:val="nil"/>
              <w:left w:val="nil"/>
              <w:bottom w:val="nil"/>
            </w:tcBorders>
            <w:shd w:val="clear" w:color="auto" w:fill="auto"/>
            <w:noWrap/>
          </w:tcPr>
          <w:p w14:paraId="1FB4252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.23</w:t>
            </w:r>
          </w:p>
        </w:tc>
        <w:tc>
          <w:tcPr>
            <w:tcW w:w="213" w:type="pct"/>
            <w:tcBorders>
              <w:top w:val="nil"/>
              <w:left w:val="nil"/>
              <w:bottom w:val="nil"/>
            </w:tcBorders>
            <w:shd w:val="clear" w:color="auto" w:fill="auto"/>
            <w:noWrap/>
          </w:tcPr>
          <w:p w14:paraId="5D0345B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.09</w:t>
            </w:r>
          </w:p>
        </w:tc>
      </w:tr>
      <w:tr w:rsidR="007759CE" w:rsidRPr="00D868A5" w14:paraId="5213219A" w14:textId="77777777" w:rsidTr="00027444">
        <w:trPr>
          <w:trHeight w:hRule="exact" w:val="612"/>
        </w:trPr>
        <w:tc>
          <w:tcPr>
            <w:tcW w:w="381" w:type="pct"/>
            <w:tcBorders>
              <w:top w:val="nil"/>
              <w:bottom w:val="nil"/>
            </w:tcBorders>
            <w:shd w:val="clear" w:color="auto" w:fill="auto"/>
          </w:tcPr>
          <w:p w14:paraId="740D6B37"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EWeRead</w:t>
            </w:r>
          </w:p>
          <w:p w14:paraId="41D70D60"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T3</w:t>
            </w:r>
          </w:p>
        </w:tc>
        <w:tc>
          <w:tcPr>
            <w:tcW w:w="223" w:type="pct"/>
            <w:tcBorders>
              <w:top w:val="nil"/>
              <w:left w:val="nil"/>
              <w:bottom w:val="nil"/>
            </w:tcBorders>
          </w:tcPr>
          <w:p w14:paraId="7228E108"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.28</w:t>
            </w:r>
          </w:p>
        </w:tc>
        <w:tc>
          <w:tcPr>
            <w:tcW w:w="223" w:type="pct"/>
            <w:tcBorders>
              <w:top w:val="nil"/>
              <w:left w:val="nil"/>
              <w:bottom w:val="nil"/>
            </w:tcBorders>
            <w:shd w:val="clear" w:color="auto" w:fill="auto"/>
            <w:noWrap/>
          </w:tcPr>
          <w:p w14:paraId="254DE2D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.23</w:t>
            </w:r>
          </w:p>
        </w:tc>
        <w:tc>
          <w:tcPr>
            <w:tcW w:w="215" w:type="pct"/>
            <w:tcBorders>
              <w:top w:val="nil"/>
              <w:left w:val="nil"/>
              <w:bottom w:val="nil"/>
            </w:tcBorders>
          </w:tcPr>
          <w:p w14:paraId="38046AE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.41</w:t>
            </w:r>
          </w:p>
        </w:tc>
        <w:tc>
          <w:tcPr>
            <w:tcW w:w="215" w:type="pct"/>
            <w:tcBorders>
              <w:top w:val="nil"/>
              <w:left w:val="nil"/>
              <w:bottom w:val="nil"/>
            </w:tcBorders>
          </w:tcPr>
          <w:p w14:paraId="1C8547F4"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.36</w:t>
            </w:r>
          </w:p>
        </w:tc>
        <w:tc>
          <w:tcPr>
            <w:tcW w:w="215" w:type="pct"/>
            <w:tcBorders>
              <w:top w:val="nil"/>
              <w:left w:val="nil"/>
              <w:bottom w:val="nil"/>
            </w:tcBorders>
          </w:tcPr>
          <w:p w14:paraId="40262C0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.34</w:t>
            </w:r>
          </w:p>
        </w:tc>
        <w:tc>
          <w:tcPr>
            <w:tcW w:w="217" w:type="pct"/>
            <w:tcBorders>
              <w:top w:val="nil"/>
              <w:bottom w:val="nil"/>
            </w:tcBorders>
          </w:tcPr>
          <w:p w14:paraId="137451A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.33</w:t>
            </w:r>
          </w:p>
        </w:tc>
        <w:tc>
          <w:tcPr>
            <w:tcW w:w="215" w:type="pct"/>
            <w:tcBorders>
              <w:top w:val="nil"/>
              <w:left w:val="nil"/>
              <w:bottom w:val="nil"/>
            </w:tcBorders>
            <w:shd w:val="clear" w:color="auto" w:fill="auto"/>
            <w:noWrap/>
          </w:tcPr>
          <w:p w14:paraId="706D3B3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.38</w:t>
            </w:r>
          </w:p>
        </w:tc>
        <w:tc>
          <w:tcPr>
            <w:tcW w:w="188" w:type="pct"/>
            <w:tcBorders>
              <w:top w:val="nil"/>
              <w:left w:val="nil"/>
              <w:bottom w:val="nil"/>
            </w:tcBorders>
            <w:shd w:val="clear" w:color="auto" w:fill="auto"/>
            <w:noWrap/>
          </w:tcPr>
          <w:p w14:paraId="2985E57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.40</w:t>
            </w:r>
          </w:p>
        </w:tc>
        <w:tc>
          <w:tcPr>
            <w:tcW w:w="198" w:type="pct"/>
            <w:tcBorders>
              <w:top w:val="nil"/>
              <w:bottom w:val="nil"/>
            </w:tcBorders>
            <w:shd w:val="clear" w:color="auto" w:fill="auto"/>
            <w:noWrap/>
          </w:tcPr>
          <w:p w14:paraId="10C074C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.61</w:t>
            </w:r>
          </w:p>
        </w:tc>
        <w:tc>
          <w:tcPr>
            <w:tcW w:w="216" w:type="pct"/>
            <w:tcBorders>
              <w:top w:val="nil"/>
              <w:left w:val="nil"/>
              <w:bottom w:val="nil"/>
            </w:tcBorders>
            <w:shd w:val="clear" w:color="auto" w:fill="auto"/>
            <w:noWrap/>
          </w:tcPr>
          <w:p w14:paraId="424C9D68"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.61</w:t>
            </w:r>
          </w:p>
        </w:tc>
        <w:tc>
          <w:tcPr>
            <w:tcW w:w="215" w:type="pct"/>
            <w:tcBorders>
              <w:top w:val="nil"/>
              <w:left w:val="nil"/>
              <w:bottom w:val="nil"/>
            </w:tcBorders>
            <w:shd w:val="clear" w:color="auto" w:fill="auto"/>
            <w:noWrap/>
          </w:tcPr>
          <w:p w14:paraId="103F719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.52</w:t>
            </w:r>
          </w:p>
        </w:tc>
        <w:tc>
          <w:tcPr>
            <w:tcW w:w="215" w:type="pct"/>
            <w:tcBorders>
              <w:top w:val="nil"/>
              <w:left w:val="nil"/>
              <w:bottom w:val="nil"/>
            </w:tcBorders>
            <w:shd w:val="clear" w:color="auto" w:fill="auto"/>
            <w:noWrap/>
          </w:tcPr>
          <w:p w14:paraId="6CF5099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.53</w:t>
            </w:r>
          </w:p>
        </w:tc>
        <w:tc>
          <w:tcPr>
            <w:tcW w:w="216" w:type="pct"/>
            <w:tcBorders>
              <w:top w:val="nil"/>
              <w:left w:val="nil"/>
              <w:bottom w:val="nil"/>
            </w:tcBorders>
            <w:shd w:val="clear" w:color="auto" w:fill="auto"/>
            <w:noWrap/>
          </w:tcPr>
          <w:p w14:paraId="0F7DC2F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.41</w:t>
            </w:r>
          </w:p>
        </w:tc>
        <w:tc>
          <w:tcPr>
            <w:tcW w:w="216" w:type="pct"/>
            <w:tcBorders>
              <w:top w:val="nil"/>
              <w:left w:val="nil"/>
              <w:bottom w:val="nil"/>
            </w:tcBorders>
            <w:shd w:val="clear" w:color="auto" w:fill="auto"/>
            <w:noWrap/>
          </w:tcPr>
          <w:p w14:paraId="66AE5BB8"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.35</w:t>
            </w:r>
          </w:p>
        </w:tc>
        <w:tc>
          <w:tcPr>
            <w:tcW w:w="215" w:type="pct"/>
            <w:tcBorders>
              <w:top w:val="nil"/>
              <w:left w:val="nil"/>
              <w:bottom w:val="nil"/>
            </w:tcBorders>
            <w:shd w:val="clear" w:color="auto" w:fill="auto"/>
            <w:noWrap/>
          </w:tcPr>
          <w:p w14:paraId="4A018CB1"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387F3CE4"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.58</w:t>
            </w:r>
          </w:p>
        </w:tc>
        <w:tc>
          <w:tcPr>
            <w:tcW w:w="216" w:type="pct"/>
            <w:tcBorders>
              <w:top w:val="nil"/>
              <w:left w:val="nil"/>
              <w:bottom w:val="nil"/>
            </w:tcBorders>
            <w:shd w:val="clear" w:color="auto" w:fill="auto"/>
            <w:noWrap/>
          </w:tcPr>
          <w:p w14:paraId="044FC17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.70</w:t>
            </w:r>
          </w:p>
        </w:tc>
        <w:tc>
          <w:tcPr>
            <w:tcW w:w="257" w:type="pct"/>
            <w:tcBorders>
              <w:top w:val="nil"/>
              <w:left w:val="nil"/>
              <w:bottom w:val="nil"/>
            </w:tcBorders>
            <w:shd w:val="clear" w:color="auto" w:fill="auto"/>
            <w:noWrap/>
          </w:tcPr>
          <w:p w14:paraId="02BD7C0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.73</w:t>
            </w:r>
          </w:p>
        </w:tc>
        <w:tc>
          <w:tcPr>
            <w:tcW w:w="259" w:type="pct"/>
            <w:tcBorders>
              <w:top w:val="nil"/>
              <w:left w:val="nil"/>
              <w:bottom w:val="nil"/>
            </w:tcBorders>
            <w:shd w:val="clear" w:color="auto" w:fill="auto"/>
            <w:noWrap/>
          </w:tcPr>
          <w:p w14:paraId="3A4CAA5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.78</w:t>
            </w:r>
          </w:p>
        </w:tc>
        <w:tc>
          <w:tcPr>
            <w:tcW w:w="215" w:type="pct"/>
            <w:tcBorders>
              <w:top w:val="nil"/>
              <w:left w:val="nil"/>
              <w:bottom w:val="nil"/>
            </w:tcBorders>
            <w:shd w:val="clear" w:color="auto" w:fill="auto"/>
            <w:noWrap/>
          </w:tcPr>
          <w:p w14:paraId="2A2F4DC8"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.66</w:t>
            </w:r>
          </w:p>
        </w:tc>
        <w:tc>
          <w:tcPr>
            <w:tcW w:w="213" w:type="pct"/>
            <w:tcBorders>
              <w:top w:val="nil"/>
              <w:left w:val="nil"/>
              <w:bottom w:val="nil"/>
            </w:tcBorders>
            <w:shd w:val="clear" w:color="auto" w:fill="auto"/>
            <w:noWrap/>
          </w:tcPr>
          <w:p w14:paraId="73C7C66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.21</w:t>
            </w:r>
          </w:p>
        </w:tc>
      </w:tr>
      <w:tr w:rsidR="007759CE" w:rsidRPr="00D868A5" w14:paraId="2DA2EE94" w14:textId="77777777" w:rsidTr="00027444">
        <w:trPr>
          <w:trHeight w:hRule="exact" w:val="612"/>
        </w:trPr>
        <w:tc>
          <w:tcPr>
            <w:tcW w:w="381" w:type="pct"/>
            <w:tcBorders>
              <w:top w:val="nil"/>
              <w:bottom w:val="nil"/>
            </w:tcBorders>
            <w:shd w:val="clear" w:color="auto" w:fill="auto"/>
          </w:tcPr>
          <w:p w14:paraId="42FCF62C"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SinWdRd</w:t>
            </w:r>
          </w:p>
          <w:p w14:paraId="7D7CDF08"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T3</w:t>
            </w:r>
          </w:p>
        </w:tc>
        <w:tc>
          <w:tcPr>
            <w:tcW w:w="223" w:type="pct"/>
            <w:tcBorders>
              <w:top w:val="nil"/>
              <w:left w:val="nil"/>
              <w:bottom w:val="nil"/>
            </w:tcBorders>
          </w:tcPr>
          <w:p w14:paraId="3A85291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.27</w:t>
            </w:r>
          </w:p>
        </w:tc>
        <w:tc>
          <w:tcPr>
            <w:tcW w:w="223" w:type="pct"/>
            <w:tcBorders>
              <w:top w:val="nil"/>
              <w:left w:val="nil"/>
              <w:bottom w:val="nil"/>
            </w:tcBorders>
            <w:shd w:val="clear" w:color="auto" w:fill="auto"/>
            <w:noWrap/>
          </w:tcPr>
          <w:p w14:paraId="2185786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.25</w:t>
            </w:r>
          </w:p>
        </w:tc>
        <w:tc>
          <w:tcPr>
            <w:tcW w:w="215" w:type="pct"/>
            <w:tcBorders>
              <w:top w:val="nil"/>
              <w:left w:val="nil"/>
              <w:bottom w:val="nil"/>
            </w:tcBorders>
          </w:tcPr>
          <w:p w14:paraId="18699BC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.38</w:t>
            </w:r>
          </w:p>
        </w:tc>
        <w:tc>
          <w:tcPr>
            <w:tcW w:w="215" w:type="pct"/>
            <w:tcBorders>
              <w:top w:val="nil"/>
              <w:left w:val="nil"/>
              <w:bottom w:val="nil"/>
            </w:tcBorders>
          </w:tcPr>
          <w:p w14:paraId="268910C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.30</w:t>
            </w:r>
          </w:p>
        </w:tc>
        <w:tc>
          <w:tcPr>
            <w:tcW w:w="215" w:type="pct"/>
            <w:tcBorders>
              <w:top w:val="nil"/>
              <w:left w:val="nil"/>
              <w:bottom w:val="nil"/>
            </w:tcBorders>
          </w:tcPr>
          <w:p w14:paraId="7354AD8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.35</w:t>
            </w:r>
          </w:p>
        </w:tc>
        <w:tc>
          <w:tcPr>
            <w:tcW w:w="217" w:type="pct"/>
            <w:tcBorders>
              <w:top w:val="nil"/>
              <w:bottom w:val="nil"/>
            </w:tcBorders>
          </w:tcPr>
          <w:p w14:paraId="1292FA94"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.27</w:t>
            </w:r>
          </w:p>
        </w:tc>
        <w:tc>
          <w:tcPr>
            <w:tcW w:w="215" w:type="pct"/>
            <w:tcBorders>
              <w:top w:val="nil"/>
              <w:left w:val="nil"/>
              <w:bottom w:val="nil"/>
            </w:tcBorders>
            <w:shd w:val="clear" w:color="auto" w:fill="auto"/>
            <w:noWrap/>
          </w:tcPr>
          <w:p w14:paraId="2BA3B91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.33</w:t>
            </w:r>
          </w:p>
        </w:tc>
        <w:tc>
          <w:tcPr>
            <w:tcW w:w="188" w:type="pct"/>
            <w:tcBorders>
              <w:top w:val="nil"/>
              <w:left w:val="nil"/>
              <w:bottom w:val="nil"/>
            </w:tcBorders>
            <w:shd w:val="clear" w:color="auto" w:fill="auto"/>
            <w:noWrap/>
          </w:tcPr>
          <w:p w14:paraId="4300591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.39</w:t>
            </w:r>
          </w:p>
        </w:tc>
        <w:tc>
          <w:tcPr>
            <w:tcW w:w="198" w:type="pct"/>
            <w:tcBorders>
              <w:top w:val="nil"/>
              <w:bottom w:val="nil"/>
            </w:tcBorders>
            <w:shd w:val="clear" w:color="auto" w:fill="auto"/>
            <w:noWrap/>
          </w:tcPr>
          <w:p w14:paraId="7F67520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.55</w:t>
            </w:r>
          </w:p>
        </w:tc>
        <w:tc>
          <w:tcPr>
            <w:tcW w:w="216" w:type="pct"/>
            <w:tcBorders>
              <w:top w:val="nil"/>
              <w:left w:val="nil"/>
              <w:bottom w:val="nil"/>
            </w:tcBorders>
            <w:shd w:val="clear" w:color="auto" w:fill="auto"/>
            <w:noWrap/>
          </w:tcPr>
          <w:p w14:paraId="39C29BA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.56</w:t>
            </w:r>
          </w:p>
        </w:tc>
        <w:tc>
          <w:tcPr>
            <w:tcW w:w="215" w:type="pct"/>
            <w:tcBorders>
              <w:top w:val="nil"/>
              <w:left w:val="nil"/>
              <w:bottom w:val="nil"/>
            </w:tcBorders>
            <w:shd w:val="clear" w:color="auto" w:fill="auto"/>
            <w:noWrap/>
          </w:tcPr>
          <w:p w14:paraId="79D9353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.43</w:t>
            </w:r>
          </w:p>
        </w:tc>
        <w:tc>
          <w:tcPr>
            <w:tcW w:w="215" w:type="pct"/>
            <w:tcBorders>
              <w:top w:val="nil"/>
              <w:left w:val="nil"/>
              <w:bottom w:val="nil"/>
            </w:tcBorders>
            <w:shd w:val="clear" w:color="auto" w:fill="auto"/>
            <w:noWrap/>
          </w:tcPr>
          <w:p w14:paraId="1CDC8FD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.52</w:t>
            </w:r>
          </w:p>
        </w:tc>
        <w:tc>
          <w:tcPr>
            <w:tcW w:w="216" w:type="pct"/>
            <w:tcBorders>
              <w:top w:val="nil"/>
              <w:left w:val="nil"/>
              <w:bottom w:val="nil"/>
            </w:tcBorders>
            <w:shd w:val="clear" w:color="auto" w:fill="auto"/>
            <w:noWrap/>
          </w:tcPr>
          <w:p w14:paraId="5487494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.34</w:t>
            </w:r>
          </w:p>
        </w:tc>
        <w:tc>
          <w:tcPr>
            <w:tcW w:w="216" w:type="pct"/>
            <w:tcBorders>
              <w:top w:val="nil"/>
              <w:left w:val="nil"/>
              <w:bottom w:val="nil"/>
            </w:tcBorders>
            <w:shd w:val="clear" w:color="auto" w:fill="auto"/>
            <w:noWrap/>
          </w:tcPr>
          <w:p w14:paraId="651313A4"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.28</w:t>
            </w:r>
          </w:p>
        </w:tc>
        <w:tc>
          <w:tcPr>
            <w:tcW w:w="215" w:type="pct"/>
            <w:tcBorders>
              <w:top w:val="nil"/>
              <w:left w:val="nil"/>
              <w:bottom w:val="nil"/>
            </w:tcBorders>
            <w:shd w:val="clear" w:color="auto" w:fill="auto"/>
            <w:noWrap/>
          </w:tcPr>
          <w:p w14:paraId="27E5552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.90</w:t>
            </w:r>
          </w:p>
        </w:tc>
        <w:tc>
          <w:tcPr>
            <w:tcW w:w="257" w:type="pct"/>
            <w:tcBorders>
              <w:top w:val="nil"/>
              <w:left w:val="nil"/>
              <w:bottom w:val="nil"/>
            </w:tcBorders>
            <w:shd w:val="clear" w:color="auto" w:fill="auto"/>
            <w:noWrap/>
          </w:tcPr>
          <w:p w14:paraId="24011D40" w14:textId="77777777" w:rsidR="007759CE" w:rsidRPr="00D868A5" w:rsidRDefault="007759CE" w:rsidP="00027444">
            <w:pPr>
              <w:spacing w:after="0"/>
              <w:jc w:val="right"/>
              <w:rPr>
                <w:rFonts w:ascii="Times New Roman" w:eastAsia="Times New Roman" w:hAnsi="Times New Roman" w:cs="Times New Roman"/>
              </w:rPr>
            </w:pPr>
          </w:p>
        </w:tc>
        <w:tc>
          <w:tcPr>
            <w:tcW w:w="216" w:type="pct"/>
            <w:tcBorders>
              <w:top w:val="nil"/>
              <w:left w:val="nil"/>
              <w:bottom w:val="nil"/>
            </w:tcBorders>
            <w:shd w:val="clear" w:color="auto" w:fill="auto"/>
            <w:noWrap/>
          </w:tcPr>
          <w:p w14:paraId="59CBF6C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.55</w:t>
            </w:r>
          </w:p>
        </w:tc>
        <w:tc>
          <w:tcPr>
            <w:tcW w:w="257" w:type="pct"/>
            <w:tcBorders>
              <w:top w:val="nil"/>
              <w:left w:val="nil"/>
              <w:bottom w:val="nil"/>
            </w:tcBorders>
            <w:shd w:val="clear" w:color="auto" w:fill="auto"/>
            <w:noWrap/>
          </w:tcPr>
          <w:p w14:paraId="00C79BB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.39</w:t>
            </w:r>
          </w:p>
        </w:tc>
        <w:tc>
          <w:tcPr>
            <w:tcW w:w="259" w:type="pct"/>
            <w:tcBorders>
              <w:top w:val="nil"/>
              <w:left w:val="nil"/>
              <w:bottom w:val="nil"/>
            </w:tcBorders>
            <w:shd w:val="clear" w:color="auto" w:fill="auto"/>
            <w:noWrap/>
          </w:tcPr>
          <w:p w14:paraId="04ADB0B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.44</w:t>
            </w:r>
          </w:p>
        </w:tc>
        <w:tc>
          <w:tcPr>
            <w:tcW w:w="215" w:type="pct"/>
            <w:tcBorders>
              <w:top w:val="nil"/>
              <w:left w:val="nil"/>
              <w:bottom w:val="nil"/>
            </w:tcBorders>
            <w:shd w:val="clear" w:color="auto" w:fill="auto"/>
            <w:noWrap/>
          </w:tcPr>
          <w:p w14:paraId="16624D2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.46</w:t>
            </w:r>
          </w:p>
        </w:tc>
        <w:tc>
          <w:tcPr>
            <w:tcW w:w="213" w:type="pct"/>
            <w:tcBorders>
              <w:top w:val="nil"/>
              <w:left w:val="nil"/>
              <w:bottom w:val="nil"/>
            </w:tcBorders>
            <w:shd w:val="clear" w:color="auto" w:fill="auto"/>
            <w:noWrap/>
          </w:tcPr>
          <w:p w14:paraId="5435C3B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-.03</w:t>
            </w:r>
          </w:p>
        </w:tc>
      </w:tr>
      <w:tr w:rsidR="007759CE" w:rsidRPr="00D868A5" w14:paraId="029A1AC4" w14:textId="77777777" w:rsidTr="00027444">
        <w:trPr>
          <w:trHeight w:hRule="exact" w:val="612"/>
        </w:trPr>
        <w:tc>
          <w:tcPr>
            <w:tcW w:w="381" w:type="pct"/>
            <w:tcBorders>
              <w:top w:val="nil"/>
              <w:bottom w:val="nil"/>
            </w:tcBorders>
            <w:shd w:val="clear" w:color="auto" w:fill="auto"/>
          </w:tcPr>
          <w:p w14:paraId="5EA7634E"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SpellT3</w:t>
            </w:r>
          </w:p>
        </w:tc>
        <w:tc>
          <w:tcPr>
            <w:tcW w:w="223" w:type="pct"/>
            <w:tcBorders>
              <w:top w:val="nil"/>
              <w:left w:val="nil"/>
              <w:bottom w:val="nil"/>
            </w:tcBorders>
          </w:tcPr>
          <w:p w14:paraId="5699825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.25</w:t>
            </w:r>
          </w:p>
        </w:tc>
        <w:tc>
          <w:tcPr>
            <w:tcW w:w="223" w:type="pct"/>
            <w:tcBorders>
              <w:top w:val="nil"/>
              <w:left w:val="nil"/>
              <w:bottom w:val="nil"/>
            </w:tcBorders>
            <w:shd w:val="clear" w:color="auto" w:fill="auto"/>
            <w:noWrap/>
          </w:tcPr>
          <w:p w14:paraId="5A2B6AF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.30</w:t>
            </w:r>
          </w:p>
        </w:tc>
        <w:tc>
          <w:tcPr>
            <w:tcW w:w="215" w:type="pct"/>
            <w:tcBorders>
              <w:top w:val="nil"/>
              <w:left w:val="nil"/>
              <w:bottom w:val="nil"/>
            </w:tcBorders>
          </w:tcPr>
          <w:p w14:paraId="4EB2D07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.47</w:t>
            </w:r>
          </w:p>
        </w:tc>
        <w:tc>
          <w:tcPr>
            <w:tcW w:w="215" w:type="pct"/>
            <w:tcBorders>
              <w:top w:val="nil"/>
              <w:left w:val="nil"/>
              <w:bottom w:val="nil"/>
            </w:tcBorders>
          </w:tcPr>
          <w:p w14:paraId="3CF3ECB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.35</w:t>
            </w:r>
          </w:p>
        </w:tc>
        <w:tc>
          <w:tcPr>
            <w:tcW w:w="215" w:type="pct"/>
            <w:tcBorders>
              <w:top w:val="nil"/>
              <w:left w:val="nil"/>
              <w:bottom w:val="nil"/>
            </w:tcBorders>
          </w:tcPr>
          <w:p w14:paraId="74CD555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.38</w:t>
            </w:r>
          </w:p>
        </w:tc>
        <w:tc>
          <w:tcPr>
            <w:tcW w:w="217" w:type="pct"/>
            <w:tcBorders>
              <w:top w:val="nil"/>
              <w:bottom w:val="nil"/>
            </w:tcBorders>
          </w:tcPr>
          <w:p w14:paraId="044FC62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.35</w:t>
            </w:r>
          </w:p>
        </w:tc>
        <w:tc>
          <w:tcPr>
            <w:tcW w:w="215" w:type="pct"/>
            <w:tcBorders>
              <w:top w:val="nil"/>
              <w:left w:val="nil"/>
              <w:bottom w:val="nil"/>
            </w:tcBorders>
            <w:shd w:val="clear" w:color="auto" w:fill="auto"/>
            <w:noWrap/>
          </w:tcPr>
          <w:p w14:paraId="03723844"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.34</w:t>
            </w:r>
          </w:p>
        </w:tc>
        <w:tc>
          <w:tcPr>
            <w:tcW w:w="188" w:type="pct"/>
            <w:tcBorders>
              <w:top w:val="nil"/>
              <w:left w:val="nil"/>
              <w:bottom w:val="nil"/>
            </w:tcBorders>
            <w:shd w:val="clear" w:color="auto" w:fill="auto"/>
            <w:noWrap/>
          </w:tcPr>
          <w:p w14:paraId="4FE5379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.39</w:t>
            </w:r>
          </w:p>
        </w:tc>
        <w:tc>
          <w:tcPr>
            <w:tcW w:w="198" w:type="pct"/>
            <w:tcBorders>
              <w:top w:val="nil"/>
              <w:bottom w:val="nil"/>
            </w:tcBorders>
            <w:shd w:val="clear" w:color="auto" w:fill="auto"/>
            <w:noWrap/>
          </w:tcPr>
          <w:p w14:paraId="27932A4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.51</w:t>
            </w:r>
          </w:p>
        </w:tc>
        <w:tc>
          <w:tcPr>
            <w:tcW w:w="216" w:type="pct"/>
            <w:tcBorders>
              <w:top w:val="nil"/>
              <w:left w:val="nil"/>
              <w:bottom w:val="nil"/>
            </w:tcBorders>
            <w:shd w:val="clear" w:color="auto" w:fill="auto"/>
            <w:noWrap/>
          </w:tcPr>
          <w:p w14:paraId="53C987A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.56</w:t>
            </w:r>
          </w:p>
        </w:tc>
        <w:tc>
          <w:tcPr>
            <w:tcW w:w="215" w:type="pct"/>
            <w:tcBorders>
              <w:top w:val="nil"/>
              <w:left w:val="nil"/>
              <w:bottom w:val="nil"/>
            </w:tcBorders>
            <w:shd w:val="clear" w:color="auto" w:fill="auto"/>
            <w:noWrap/>
          </w:tcPr>
          <w:p w14:paraId="75663C20"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.41</w:t>
            </w:r>
          </w:p>
        </w:tc>
        <w:tc>
          <w:tcPr>
            <w:tcW w:w="215" w:type="pct"/>
            <w:tcBorders>
              <w:top w:val="nil"/>
              <w:left w:val="nil"/>
              <w:bottom w:val="nil"/>
            </w:tcBorders>
            <w:shd w:val="clear" w:color="auto" w:fill="auto"/>
            <w:noWrap/>
          </w:tcPr>
          <w:p w14:paraId="6E1DA0B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.41</w:t>
            </w:r>
          </w:p>
        </w:tc>
        <w:tc>
          <w:tcPr>
            <w:tcW w:w="216" w:type="pct"/>
            <w:tcBorders>
              <w:top w:val="nil"/>
              <w:left w:val="nil"/>
              <w:bottom w:val="nil"/>
            </w:tcBorders>
            <w:shd w:val="clear" w:color="auto" w:fill="auto"/>
            <w:noWrap/>
          </w:tcPr>
          <w:p w14:paraId="01AC8274"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.39</w:t>
            </w:r>
          </w:p>
        </w:tc>
        <w:tc>
          <w:tcPr>
            <w:tcW w:w="216" w:type="pct"/>
            <w:tcBorders>
              <w:top w:val="nil"/>
              <w:left w:val="nil"/>
              <w:bottom w:val="nil"/>
            </w:tcBorders>
            <w:shd w:val="clear" w:color="auto" w:fill="auto"/>
            <w:noWrap/>
          </w:tcPr>
          <w:p w14:paraId="52153F2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.31</w:t>
            </w:r>
          </w:p>
        </w:tc>
        <w:tc>
          <w:tcPr>
            <w:tcW w:w="215" w:type="pct"/>
            <w:tcBorders>
              <w:top w:val="nil"/>
              <w:left w:val="nil"/>
              <w:bottom w:val="nil"/>
            </w:tcBorders>
            <w:shd w:val="clear" w:color="auto" w:fill="auto"/>
            <w:noWrap/>
          </w:tcPr>
          <w:p w14:paraId="1423CE8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.79</w:t>
            </w:r>
          </w:p>
        </w:tc>
        <w:tc>
          <w:tcPr>
            <w:tcW w:w="257" w:type="pct"/>
            <w:tcBorders>
              <w:top w:val="nil"/>
              <w:left w:val="nil"/>
              <w:bottom w:val="nil"/>
            </w:tcBorders>
            <w:shd w:val="clear" w:color="auto" w:fill="auto"/>
            <w:noWrap/>
          </w:tcPr>
          <w:p w14:paraId="3CB6CCF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.77</w:t>
            </w:r>
          </w:p>
        </w:tc>
        <w:tc>
          <w:tcPr>
            <w:tcW w:w="216" w:type="pct"/>
            <w:tcBorders>
              <w:top w:val="nil"/>
              <w:left w:val="nil"/>
              <w:bottom w:val="nil"/>
            </w:tcBorders>
            <w:shd w:val="clear" w:color="auto" w:fill="auto"/>
            <w:noWrap/>
          </w:tcPr>
          <w:p w14:paraId="4BE2C560" w14:textId="77777777" w:rsidR="007759CE" w:rsidRPr="00D868A5" w:rsidRDefault="007759CE" w:rsidP="00027444">
            <w:pPr>
              <w:spacing w:after="0"/>
              <w:jc w:val="right"/>
              <w:rPr>
                <w:rFonts w:ascii="Times New Roman" w:eastAsia="Times New Roman" w:hAnsi="Times New Roman" w:cs="Times New Roman"/>
              </w:rPr>
            </w:pPr>
          </w:p>
        </w:tc>
        <w:tc>
          <w:tcPr>
            <w:tcW w:w="257" w:type="pct"/>
            <w:tcBorders>
              <w:top w:val="nil"/>
              <w:left w:val="nil"/>
              <w:bottom w:val="nil"/>
            </w:tcBorders>
            <w:shd w:val="clear" w:color="auto" w:fill="auto"/>
            <w:noWrap/>
          </w:tcPr>
          <w:p w14:paraId="55BAC7F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.62</w:t>
            </w:r>
          </w:p>
        </w:tc>
        <w:tc>
          <w:tcPr>
            <w:tcW w:w="259" w:type="pct"/>
            <w:tcBorders>
              <w:top w:val="nil"/>
              <w:left w:val="nil"/>
              <w:bottom w:val="nil"/>
            </w:tcBorders>
            <w:shd w:val="clear" w:color="auto" w:fill="auto"/>
            <w:noWrap/>
          </w:tcPr>
          <w:p w14:paraId="7995611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.64</w:t>
            </w:r>
          </w:p>
        </w:tc>
        <w:tc>
          <w:tcPr>
            <w:tcW w:w="215" w:type="pct"/>
            <w:tcBorders>
              <w:top w:val="nil"/>
              <w:left w:val="nil"/>
              <w:bottom w:val="nil"/>
            </w:tcBorders>
            <w:shd w:val="clear" w:color="auto" w:fill="auto"/>
            <w:noWrap/>
          </w:tcPr>
          <w:p w14:paraId="72BB52F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.58</w:t>
            </w:r>
          </w:p>
        </w:tc>
        <w:tc>
          <w:tcPr>
            <w:tcW w:w="213" w:type="pct"/>
            <w:tcBorders>
              <w:top w:val="nil"/>
              <w:left w:val="nil"/>
              <w:bottom w:val="nil"/>
            </w:tcBorders>
            <w:shd w:val="clear" w:color="auto" w:fill="auto"/>
            <w:noWrap/>
          </w:tcPr>
          <w:p w14:paraId="176B1890"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.11</w:t>
            </w:r>
          </w:p>
        </w:tc>
      </w:tr>
      <w:tr w:rsidR="007759CE" w:rsidRPr="00D868A5" w14:paraId="53E7B0CC" w14:textId="77777777" w:rsidTr="00027444">
        <w:trPr>
          <w:trHeight w:hRule="exact" w:val="612"/>
        </w:trPr>
        <w:tc>
          <w:tcPr>
            <w:tcW w:w="381" w:type="pct"/>
            <w:tcBorders>
              <w:top w:val="nil"/>
              <w:bottom w:val="nil"/>
            </w:tcBorders>
            <w:shd w:val="clear" w:color="auto" w:fill="auto"/>
          </w:tcPr>
          <w:p w14:paraId="6D018B7F"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EWeRead</w:t>
            </w:r>
          </w:p>
          <w:p w14:paraId="6F516D1D"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T4</w:t>
            </w:r>
          </w:p>
        </w:tc>
        <w:tc>
          <w:tcPr>
            <w:tcW w:w="223" w:type="pct"/>
            <w:tcBorders>
              <w:top w:val="nil"/>
              <w:left w:val="nil"/>
              <w:bottom w:val="nil"/>
            </w:tcBorders>
          </w:tcPr>
          <w:p w14:paraId="21D3EA8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.14</w:t>
            </w:r>
          </w:p>
        </w:tc>
        <w:tc>
          <w:tcPr>
            <w:tcW w:w="223" w:type="pct"/>
            <w:tcBorders>
              <w:top w:val="nil"/>
              <w:left w:val="nil"/>
              <w:bottom w:val="nil"/>
            </w:tcBorders>
            <w:shd w:val="clear" w:color="auto" w:fill="auto"/>
            <w:noWrap/>
          </w:tcPr>
          <w:p w14:paraId="59D9BDD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.15</w:t>
            </w:r>
          </w:p>
        </w:tc>
        <w:tc>
          <w:tcPr>
            <w:tcW w:w="215" w:type="pct"/>
            <w:tcBorders>
              <w:top w:val="nil"/>
              <w:left w:val="nil"/>
              <w:bottom w:val="nil"/>
            </w:tcBorders>
          </w:tcPr>
          <w:p w14:paraId="11540DA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.29</w:t>
            </w:r>
          </w:p>
        </w:tc>
        <w:tc>
          <w:tcPr>
            <w:tcW w:w="215" w:type="pct"/>
            <w:tcBorders>
              <w:top w:val="nil"/>
              <w:left w:val="nil"/>
              <w:bottom w:val="nil"/>
            </w:tcBorders>
          </w:tcPr>
          <w:p w14:paraId="609BF2B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.22</w:t>
            </w:r>
          </w:p>
        </w:tc>
        <w:tc>
          <w:tcPr>
            <w:tcW w:w="215" w:type="pct"/>
            <w:tcBorders>
              <w:top w:val="nil"/>
              <w:left w:val="nil"/>
              <w:bottom w:val="nil"/>
            </w:tcBorders>
          </w:tcPr>
          <w:p w14:paraId="59BB41C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.16</w:t>
            </w:r>
          </w:p>
        </w:tc>
        <w:tc>
          <w:tcPr>
            <w:tcW w:w="217" w:type="pct"/>
            <w:tcBorders>
              <w:top w:val="nil"/>
              <w:bottom w:val="nil"/>
            </w:tcBorders>
          </w:tcPr>
          <w:p w14:paraId="7FD74D5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.20</w:t>
            </w:r>
          </w:p>
        </w:tc>
        <w:tc>
          <w:tcPr>
            <w:tcW w:w="215" w:type="pct"/>
            <w:tcBorders>
              <w:top w:val="nil"/>
              <w:left w:val="nil"/>
              <w:bottom w:val="nil"/>
            </w:tcBorders>
            <w:shd w:val="clear" w:color="auto" w:fill="auto"/>
            <w:noWrap/>
          </w:tcPr>
          <w:p w14:paraId="01BE67C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.27</w:t>
            </w:r>
          </w:p>
        </w:tc>
        <w:tc>
          <w:tcPr>
            <w:tcW w:w="188" w:type="pct"/>
            <w:tcBorders>
              <w:top w:val="nil"/>
              <w:left w:val="nil"/>
              <w:bottom w:val="nil"/>
            </w:tcBorders>
            <w:shd w:val="clear" w:color="auto" w:fill="auto"/>
            <w:noWrap/>
          </w:tcPr>
          <w:p w14:paraId="00A03C9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.30</w:t>
            </w:r>
          </w:p>
        </w:tc>
        <w:tc>
          <w:tcPr>
            <w:tcW w:w="198" w:type="pct"/>
            <w:tcBorders>
              <w:top w:val="nil"/>
              <w:bottom w:val="nil"/>
            </w:tcBorders>
            <w:shd w:val="clear" w:color="auto" w:fill="auto"/>
            <w:noWrap/>
          </w:tcPr>
          <w:p w14:paraId="1E41845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.48</w:t>
            </w:r>
          </w:p>
        </w:tc>
        <w:tc>
          <w:tcPr>
            <w:tcW w:w="216" w:type="pct"/>
            <w:tcBorders>
              <w:top w:val="nil"/>
              <w:left w:val="nil"/>
              <w:bottom w:val="nil"/>
            </w:tcBorders>
            <w:shd w:val="clear" w:color="auto" w:fill="auto"/>
            <w:noWrap/>
          </w:tcPr>
          <w:p w14:paraId="527FB8E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.50</w:t>
            </w:r>
          </w:p>
        </w:tc>
        <w:tc>
          <w:tcPr>
            <w:tcW w:w="215" w:type="pct"/>
            <w:tcBorders>
              <w:top w:val="nil"/>
              <w:left w:val="nil"/>
              <w:bottom w:val="nil"/>
            </w:tcBorders>
            <w:shd w:val="clear" w:color="auto" w:fill="auto"/>
            <w:noWrap/>
          </w:tcPr>
          <w:p w14:paraId="08E5237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.41</w:t>
            </w:r>
          </w:p>
        </w:tc>
        <w:tc>
          <w:tcPr>
            <w:tcW w:w="215" w:type="pct"/>
            <w:tcBorders>
              <w:top w:val="nil"/>
              <w:left w:val="nil"/>
              <w:bottom w:val="nil"/>
            </w:tcBorders>
            <w:shd w:val="clear" w:color="auto" w:fill="auto"/>
            <w:noWrap/>
          </w:tcPr>
          <w:p w14:paraId="598D539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.42</w:t>
            </w:r>
          </w:p>
        </w:tc>
        <w:tc>
          <w:tcPr>
            <w:tcW w:w="216" w:type="pct"/>
            <w:tcBorders>
              <w:top w:val="nil"/>
              <w:left w:val="nil"/>
              <w:bottom w:val="nil"/>
            </w:tcBorders>
            <w:shd w:val="clear" w:color="auto" w:fill="auto"/>
            <w:noWrap/>
          </w:tcPr>
          <w:p w14:paraId="1DCD4BE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.30</w:t>
            </w:r>
          </w:p>
        </w:tc>
        <w:tc>
          <w:tcPr>
            <w:tcW w:w="216" w:type="pct"/>
            <w:tcBorders>
              <w:top w:val="nil"/>
              <w:left w:val="nil"/>
              <w:bottom w:val="nil"/>
            </w:tcBorders>
            <w:shd w:val="clear" w:color="auto" w:fill="auto"/>
            <w:noWrap/>
          </w:tcPr>
          <w:p w14:paraId="67E6D58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.27</w:t>
            </w:r>
          </w:p>
        </w:tc>
        <w:tc>
          <w:tcPr>
            <w:tcW w:w="215" w:type="pct"/>
            <w:tcBorders>
              <w:top w:val="nil"/>
              <w:left w:val="nil"/>
              <w:bottom w:val="nil"/>
            </w:tcBorders>
            <w:shd w:val="clear" w:color="auto" w:fill="auto"/>
            <w:noWrap/>
          </w:tcPr>
          <w:p w14:paraId="1D99B33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.77</w:t>
            </w:r>
          </w:p>
        </w:tc>
        <w:tc>
          <w:tcPr>
            <w:tcW w:w="257" w:type="pct"/>
            <w:tcBorders>
              <w:top w:val="nil"/>
              <w:left w:val="nil"/>
              <w:bottom w:val="nil"/>
            </w:tcBorders>
            <w:shd w:val="clear" w:color="auto" w:fill="auto"/>
            <w:noWrap/>
          </w:tcPr>
          <w:p w14:paraId="2C7D40C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.63</w:t>
            </w:r>
          </w:p>
        </w:tc>
        <w:tc>
          <w:tcPr>
            <w:tcW w:w="216" w:type="pct"/>
            <w:tcBorders>
              <w:top w:val="nil"/>
              <w:left w:val="nil"/>
              <w:bottom w:val="nil"/>
            </w:tcBorders>
            <w:shd w:val="clear" w:color="auto" w:fill="auto"/>
            <w:noWrap/>
          </w:tcPr>
          <w:p w14:paraId="5C2A5560"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.67</w:t>
            </w:r>
          </w:p>
        </w:tc>
        <w:tc>
          <w:tcPr>
            <w:tcW w:w="257" w:type="pct"/>
            <w:tcBorders>
              <w:top w:val="nil"/>
              <w:left w:val="nil"/>
              <w:bottom w:val="nil"/>
            </w:tcBorders>
            <w:shd w:val="clear" w:color="auto" w:fill="auto"/>
            <w:noWrap/>
          </w:tcPr>
          <w:p w14:paraId="5F1A2A3A" w14:textId="77777777" w:rsidR="007759CE" w:rsidRPr="00D868A5" w:rsidRDefault="007759CE" w:rsidP="00027444">
            <w:pPr>
              <w:spacing w:after="0"/>
              <w:jc w:val="right"/>
              <w:rPr>
                <w:rFonts w:ascii="Times New Roman" w:eastAsia="Times New Roman" w:hAnsi="Times New Roman" w:cs="Times New Roman"/>
              </w:rPr>
            </w:pPr>
          </w:p>
        </w:tc>
        <w:tc>
          <w:tcPr>
            <w:tcW w:w="259" w:type="pct"/>
            <w:tcBorders>
              <w:top w:val="nil"/>
              <w:left w:val="nil"/>
              <w:bottom w:val="nil"/>
            </w:tcBorders>
            <w:shd w:val="clear" w:color="auto" w:fill="auto"/>
            <w:noWrap/>
          </w:tcPr>
          <w:p w14:paraId="09D2D18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.78</w:t>
            </w:r>
          </w:p>
        </w:tc>
        <w:tc>
          <w:tcPr>
            <w:tcW w:w="215" w:type="pct"/>
            <w:tcBorders>
              <w:top w:val="nil"/>
              <w:left w:val="nil"/>
              <w:bottom w:val="nil"/>
            </w:tcBorders>
            <w:shd w:val="clear" w:color="auto" w:fill="auto"/>
            <w:noWrap/>
          </w:tcPr>
          <w:p w14:paraId="77BE104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.55</w:t>
            </w:r>
          </w:p>
        </w:tc>
        <w:tc>
          <w:tcPr>
            <w:tcW w:w="213" w:type="pct"/>
            <w:tcBorders>
              <w:top w:val="nil"/>
              <w:left w:val="nil"/>
              <w:bottom w:val="nil"/>
            </w:tcBorders>
            <w:shd w:val="clear" w:color="auto" w:fill="auto"/>
            <w:noWrap/>
          </w:tcPr>
          <w:p w14:paraId="51841A0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.21</w:t>
            </w:r>
          </w:p>
        </w:tc>
      </w:tr>
      <w:tr w:rsidR="007759CE" w:rsidRPr="00D868A5" w14:paraId="35E7DCFF" w14:textId="77777777" w:rsidTr="00027444">
        <w:trPr>
          <w:trHeight w:hRule="exact" w:val="612"/>
        </w:trPr>
        <w:tc>
          <w:tcPr>
            <w:tcW w:w="381" w:type="pct"/>
            <w:tcBorders>
              <w:top w:val="nil"/>
              <w:bottom w:val="nil"/>
            </w:tcBorders>
            <w:shd w:val="clear" w:color="auto" w:fill="auto"/>
          </w:tcPr>
          <w:p w14:paraId="7A7660AA"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SinWdRd</w:t>
            </w:r>
          </w:p>
          <w:p w14:paraId="2A6762CE"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T4</w:t>
            </w:r>
          </w:p>
        </w:tc>
        <w:tc>
          <w:tcPr>
            <w:tcW w:w="223" w:type="pct"/>
            <w:tcBorders>
              <w:top w:val="nil"/>
              <w:left w:val="nil"/>
              <w:bottom w:val="nil"/>
            </w:tcBorders>
          </w:tcPr>
          <w:p w14:paraId="5B4634D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.19</w:t>
            </w:r>
          </w:p>
        </w:tc>
        <w:tc>
          <w:tcPr>
            <w:tcW w:w="223" w:type="pct"/>
            <w:tcBorders>
              <w:top w:val="nil"/>
              <w:left w:val="nil"/>
              <w:bottom w:val="nil"/>
            </w:tcBorders>
            <w:shd w:val="clear" w:color="auto" w:fill="auto"/>
            <w:noWrap/>
          </w:tcPr>
          <w:p w14:paraId="2F667BF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.19</w:t>
            </w:r>
          </w:p>
        </w:tc>
        <w:tc>
          <w:tcPr>
            <w:tcW w:w="215" w:type="pct"/>
            <w:tcBorders>
              <w:top w:val="nil"/>
              <w:left w:val="nil"/>
              <w:bottom w:val="nil"/>
            </w:tcBorders>
          </w:tcPr>
          <w:p w14:paraId="09AF8F3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.35</w:t>
            </w:r>
          </w:p>
        </w:tc>
        <w:tc>
          <w:tcPr>
            <w:tcW w:w="215" w:type="pct"/>
            <w:tcBorders>
              <w:top w:val="nil"/>
              <w:left w:val="nil"/>
              <w:bottom w:val="nil"/>
            </w:tcBorders>
          </w:tcPr>
          <w:p w14:paraId="2F165048"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.26</w:t>
            </w:r>
          </w:p>
        </w:tc>
        <w:tc>
          <w:tcPr>
            <w:tcW w:w="215" w:type="pct"/>
            <w:tcBorders>
              <w:top w:val="nil"/>
              <w:left w:val="nil"/>
              <w:bottom w:val="nil"/>
            </w:tcBorders>
          </w:tcPr>
          <w:p w14:paraId="06129414"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.26</w:t>
            </w:r>
          </w:p>
        </w:tc>
        <w:tc>
          <w:tcPr>
            <w:tcW w:w="217" w:type="pct"/>
            <w:tcBorders>
              <w:top w:val="nil"/>
              <w:bottom w:val="nil"/>
            </w:tcBorders>
          </w:tcPr>
          <w:p w14:paraId="11C78668"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.24</w:t>
            </w:r>
          </w:p>
        </w:tc>
        <w:tc>
          <w:tcPr>
            <w:tcW w:w="215" w:type="pct"/>
            <w:tcBorders>
              <w:top w:val="nil"/>
              <w:left w:val="nil"/>
              <w:bottom w:val="nil"/>
            </w:tcBorders>
            <w:shd w:val="clear" w:color="auto" w:fill="auto"/>
            <w:noWrap/>
          </w:tcPr>
          <w:p w14:paraId="2E7BEDA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.35</w:t>
            </w:r>
          </w:p>
        </w:tc>
        <w:tc>
          <w:tcPr>
            <w:tcW w:w="188" w:type="pct"/>
            <w:tcBorders>
              <w:top w:val="nil"/>
              <w:left w:val="nil"/>
              <w:bottom w:val="nil"/>
            </w:tcBorders>
            <w:shd w:val="clear" w:color="auto" w:fill="auto"/>
            <w:noWrap/>
          </w:tcPr>
          <w:p w14:paraId="6359813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.39</w:t>
            </w:r>
          </w:p>
        </w:tc>
        <w:tc>
          <w:tcPr>
            <w:tcW w:w="198" w:type="pct"/>
            <w:tcBorders>
              <w:top w:val="nil"/>
              <w:bottom w:val="nil"/>
            </w:tcBorders>
            <w:shd w:val="clear" w:color="auto" w:fill="auto"/>
            <w:noWrap/>
          </w:tcPr>
          <w:p w14:paraId="7BBE77B0"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.50</w:t>
            </w:r>
          </w:p>
        </w:tc>
        <w:tc>
          <w:tcPr>
            <w:tcW w:w="216" w:type="pct"/>
            <w:tcBorders>
              <w:top w:val="nil"/>
              <w:left w:val="nil"/>
              <w:bottom w:val="nil"/>
            </w:tcBorders>
            <w:shd w:val="clear" w:color="auto" w:fill="auto"/>
            <w:noWrap/>
          </w:tcPr>
          <w:p w14:paraId="550285E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.54</w:t>
            </w:r>
          </w:p>
        </w:tc>
        <w:tc>
          <w:tcPr>
            <w:tcW w:w="215" w:type="pct"/>
            <w:tcBorders>
              <w:top w:val="nil"/>
              <w:left w:val="nil"/>
              <w:bottom w:val="nil"/>
            </w:tcBorders>
            <w:shd w:val="clear" w:color="auto" w:fill="auto"/>
            <w:noWrap/>
          </w:tcPr>
          <w:p w14:paraId="5CD90A5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.46</w:t>
            </w:r>
          </w:p>
        </w:tc>
        <w:tc>
          <w:tcPr>
            <w:tcW w:w="215" w:type="pct"/>
            <w:tcBorders>
              <w:top w:val="nil"/>
              <w:left w:val="nil"/>
              <w:bottom w:val="nil"/>
            </w:tcBorders>
            <w:shd w:val="clear" w:color="auto" w:fill="auto"/>
            <w:noWrap/>
          </w:tcPr>
          <w:p w14:paraId="0D6EE116"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.49</w:t>
            </w:r>
          </w:p>
        </w:tc>
        <w:tc>
          <w:tcPr>
            <w:tcW w:w="216" w:type="pct"/>
            <w:tcBorders>
              <w:top w:val="nil"/>
              <w:left w:val="nil"/>
              <w:bottom w:val="nil"/>
            </w:tcBorders>
            <w:shd w:val="clear" w:color="auto" w:fill="auto"/>
            <w:noWrap/>
          </w:tcPr>
          <w:p w14:paraId="71BDB9E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.35</w:t>
            </w:r>
          </w:p>
        </w:tc>
        <w:tc>
          <w:tcPr>
            <w:tcW w:w="216" w:type="pct"/>
            <w:tcBorders>
              <w:top w:val="nil"/>
              <w:left w:val="nil"/>
              <w:bottom w:val="nil"/>
            </w:tcBorders>
            <w:shd w:val="clear" w:color="auto" w:fill="auto"/>
            <w:noWrap/>
          </w:tcPr>
          <w:p w14:paraId="16925DA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.29</w:t>
            </w:r>
          </w:p>
        </w:tc>
        <w:tc>
          <w:tcPr>
            <w:tcW w:w="215" w:type="pct"/>
            <w:tcBorders>
              <w:top w:val="nil"/>
              <w:left w:val="nil"/>
              <w:bottom w:val="nil"/>
            </w:tcBorders>
            <w:shd w:val="clear" w:color="auto" w:fill="auto"/>
            <w:noWrap/>
          </w:tcPr>
          <w:p w14:paraId="08200ED0"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.87</w:t>
            </w:r>
          </w:p>
        </w:tc>
        <w:tc>
          <w:tcPr>
            <w:tcW w:w="257" w:type="pct"/>
            <w:tcBorders>
              <w:top w:val="nil"/>
              <w:left w:val="nil"/>
              <w:bottom w:val="nil"/>
            </w:tcBorders>
            <w:shd w:val="clear" w:color="auto" w:fill="auto"/>
            <w:noWrap/>
          </w:tcPr>
          <w:p w14:paraId="50E5030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.85</w:t>
            </w:r>
          </w:p>
        </w:tc>
        <w:tc>
          <w:tcPr>
            <w:tcW w:w="216" w:type="pct"/>
            <w:tcBorders>
              <w:top w:val="nil"/>
              <w:left w:val="nil"/>
              <w:bottom w:val="nil"/>
            </w:tcBorders>
            <w:shd w:val="clear" w:color="auto" w:fill="auto"/>
            <w:noWrap/>
          </w:tcPr>
          <w:p w14:paraId="7CB2DA1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.74</w:t>
            </w:r>
          </w:p>
        </w:tc>
        <w:tc>
          <w:tcPr>
            <w:tcW w:w="257" w:type="pct"/>
            <w:tcBorders>
              <w:top w:val="nil"/>
              <w:left w:val="nil"/>
              <w:bottom w:val="nil"/>
            </w:tcBorders>
            <w:shd w:val="clear" w:color="auto" w:fill="auto"/>
            <w:noWrap/>
          </w:tcPr>
          <w:p w14:paraId="7466AD4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.84</w:t>
            </w:r>
          </w:p>
        </w:tc>
        <w:tc>
          <w:tcPr>
            <w:tcW w:w="259" w:type="pct"/>
            <w:tcBorders>
              <w:top w:val="nil"/>
              <w:left w:val="nil"/>
              <w:bottom w:val="nil"/>
            </w:tcBorders>
            <w:shd w:val="clear" w:color="auto" w:fill="auto"/>
            <w:noWrap/>
          </w:tcPr>
          <w:p w14:paraId="22126AB7" w14:textId="77777777" w:rsidR="007759CE" w:rsidRPr="00D868A5" w:rsidRDefault="007759CE" w:rsidP="00027444">
            <w:pPr>
              <w:spacing w:after="0"/>
              <w:jc w:val="right"/>
              <w:rPr>
                <w:rFonts w:ascii="Times New Roman" w:eastAsia="Times New Roman" w:hAnsi="Times New Roman" w:cs="Times New Roman"/>
              </w:rPr>
            </w:pPr>
          </w:p>
        </w:tc>
        <w:tc>
          <w:tcPr>
            <w:tcW w:w="215" w:type="pct"/>
            <w:tcBorders>
              <w:top w:val="nil"/>
              <w:left w:val="nil"/>
              <w:bottom w:val="nil"/>
            </w:tcBorders>
            <w:shd w:val="clear" w:color="auto" w:fill="auto"/>
            <w:noWrap/>
          </w:tcPr>
          <w:p w14:paraId="3794B3F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.72</w:t>
            </w:r>
          </w:p>
        </w:tc>
        <w:tc>
          <w:tcPr>
            <w:tcW w:w="213" w:type="pct"/>
            <w:tcBorders>
              <w:top w:val="nil"/>
              <w:left w:val="nil"/>
              <w:bottom w:val="nil"/>
            </w:tcBorders>
            <w:shd w:val="clear" w:color="auto" w:fill="auto"/>
            <w:noWrap/>
          </w:tcPr>
          <w:p w14:paraId="5EC7E6A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.33</w:t>
            </w:r>
          </w:p>
        </w:tc>
      </w:tr>
      <w:tr w:rsidR="007759CE" w:rsidRPr="00D868A5" w14:paraId="02EBFC28" w14:textId="77777777" w:rsidTr="00027444">
        <w:trPr>
          <w:trHeight w:hRule="exact" w:val="612"/>
        </w:trPr>
        <w:tc>
          <w:tcPr>
            <w:tcW w:w="381" w:type="pct"/>
            <w:tcBorders>
              <w:top w:val="nil"/>
              <w:bottom w:val="nil"/>
            </w:tcBorders>
            <w:shd w:val="clear" w:color="auto" w:fill="auto"/>
          </w:tcPr>
          <w:p w14:paraId="1B15FE0D"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SpellT4</w:t>
            </w:r>
          </w:p>
        </w:tc>
        <w:tc>
          <w:tcPr>
            <w:tcW w:w="223" w:type="pct"/>
            <w:tcBorders>
              <w:top w:val="nil"/>
              <w:left w:val="nil"/>
              <w:bottom w:val="nil"/>
            </w:tcBorders>
          </w:tcPr>
          <w:p w14:paraId="35C0034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.15</w:t>
            </w:r>
          </w:p>
        </w:tc>
        <w:tc>
          <w:tcPr>
            <w:tcW w:w="223" w:type="pct"/>
            <w:tcBorders>
              <w:top w:val="nil"/>
              <w:left w:val="nil"/>
              <w:bottom w:val="nil"/>
            </w:tcBorders>
            <w:shd w:val="clear" w:color="auto" w:fill="auto"/>
            <w:noWrap/>
          </w:tcPr>
          <w:p w14:paraId="224A8A5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.18</w:t>
            </w:r>
          </w:p>
        </w:tc>
        <w:tc>
          <w:tcPr>
            <w:tcW w:w="215" w:type="pct"/>
            <w:tcBorders>
              <w:top w:val="nil"/>
              <w:left w:val="nil"/>
            </w:tcBorders>
          </w:tcPr>
          <w:p w14:paraId="20AB0E3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.30</w:t>
            </w:r>
          </w:p>
        </w:tc>
        <w:tc>
          <w:tcPr>
            <w:tcW w:w="215" w:type="pct"/>
            <w:tcBorders>
              <w:top w:val="nil"/>
              <w:left w:val="nil"/>
              <w:bottom w:val="nil"/>
            </w:tcBorders>
          </w:tcPr>
          <w:p w14:paraId="5D4E2F0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.14</w:t>
            </w:r>
          </w:p>
        </w:tc>
        <w:tc>
          <w:tcPr>
            <w:tcW w:w="215" w:type="pct"/>
            <w:tcBorders>
              <w:top w:val="nil"/>
              <w:left w:val="nil"/>
              <w:bottom w:val="nil"/>
            </w:tcBorders>
          </w:tcPr>
          <w:p w14:paraId="1B6FC6F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.23</w:t>
            </w:r>
          </w:p>
        </w:tc>
        <w:tc>
          <w:tcPr>
            <w:tcW w:w="217" w:type="pct"/>
            <w:tcBorders>
              <w:top w:val="nil"/>
              <w:bottom w:val="nil"/>
            </w:tcBorders>
          </w:tcPr>
          <w:p w14:paraId="2A319368"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.19</w:t>
            </w:r>
          </w:p>
        </w:tc>
        <w:tc>
          <w:tcPr>
            <w:tcW w:w="215" w:type="pct"/>
            <w:tcBorders>
              <w:top w:val="nil"/>
              <w:left w:val="nil"/>
              <w:bottom w:val="nil"/>
            </w:tcBorders>
            <w:shd w:val="clear" w:color="auto" w:fill="auto"/>
            <w:noWrap/>
          </w:tcPr>
          <w:p w14:paraId="4AF0B8CC"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.29</w:t>
            </w:r>
          </w:p>
        </w:tc>
        <w:tc>
          <w:tcPr>
            <w:tcW w:w="188" w:type="pct"/>
            <w:tcBorders>
              <w:top w:val="nil"/>
              <w:left w:val="nil"/>
              <w:bottom w:val="nil"/>
            </w:tcBorders>
            <w:shd w:val="clear" w:color="auto" w:fill="auto"/>
            <w:noWrap/>
          </w:tcPr>
          <w:p w14:paraId="0FEE56E9"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.33</w:t>
            </w:r>
          </w:p>
        </w:tc>
        <w:tc>
          <w:tcPr>
            <w:tcW w:w="198" w:type="pct"/>
            <w:tcBorders>
              <w:top w:val="nil"/>
              <w:bottom w:val="nil"/>
            </w:tcBorders>
            <w:shd w:val="clear" w:color="auto" w:fill="auto"/>
            <w:noWrap/>
          </w:tcPr>
          <w:p w14:paraId="4588D23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.54</w:t>
            </w:r>
          </w:p>
        </w:tc>
        <w:tc>
          <w:tcPr>
            <w:tcW w:w="216" w:type="pct"/>
            <w:tcBorders>
              <w:top w:val="nil"/>
              <w:left w:val="nil"/>
              <w:bottom w:val="nil"/>
            </w:tcBorders>
            <w:shd w:val="clear" w:color="auto" w:fill="auto"/>
            <w:noWrap/>
          </w:tcPr>
          <w:p w14:paraId="2CF5F40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.60</w:t>
            </w:r>
          </w:p>
        </w:tc>
        <w:tc>
          <w:tcPr>
            <w:tcW w:w="215" w:type="pct"/>
            <w:tcBorders>
              <w:top w:val="nil"/>
              <w:left w:val="nil"/>
              <w:bottom w:val="nil"/>
            </w:tcBorders>
            <w:shd w:val="clear" w:color="auto" w:fill="auto"/>
            <w:noWrap/>
          </w:tcPr>
          <w:p w14:paraId="729EAAA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.41</w:t>
            </w:r>
          </w:p>
        </w:tc>
        <w:tc>
          <w:tcPr>
            <w:tcW w:w="215" w:type="pct"/>
            <w:tcBorders>
              <w:top w:val="nil"/>
              <w:left w:val="nil"/>
              <w:bottom w:val="nil"/>
            </w:tcBorders>
            <w:shd w:val="clear" w:color="auto" w:fill="auto"/>
            <w:noWrap/>
          </w:tcPr>
          <w:p w14:paraId="4C05657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.49</w:t>
            </w:r>
          </w:p>
        </w:tc>
        <w:tc>
          <w:tcPr>
            <w:tcW w:w="216" w:type="pct"/>
            <w:tcBorders>
              <w:top w:val="nil"/>
              <w:left w:val="nil"/>
              <w:bottom w:val="nil"/>
            </w:tcBorders>
            <w:shd w:val="clear" w:color="auto" w:fill="auto"/>
            <w:noWrap/>
          </w:tcPr>
          <w:p w14:paraId="0611704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.32</w:t>
            </w:r>
          </w:p>
        </w:tc>
        <w:tc>
          <w:tcPr>
            <w:tcW w:w="216" w:type="pct"/>
            <w:tcBorders>
              <w:top w:val="nil"/>
              <w:left w:val="nil"/>
              <w:bottom w:val="nil"/>
            </w:tcBorders>
            <w:shd w:val="clear" w:color="auto" w:fill="auto"/>
            <w:noWrap/>
          </w:tcPr>
          <w:p w14:paraId="660E020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.30</w:t>
            </w:r>
          </w:p>
        </w:tc>
        <w:tc>
          <w:tcPr>
            <w:tcW w:w="215" w:type="pct"/>
            <w:tcBorders>
              <w:top w:val="nil"/>
              <w:left w:val="nil"/>
              <w:bottom w:val="nil"/>
            </w:tcBorders>
            <w:shd w:val="clear" w:color="auto" w:fill="auto"/>
            <w:noWrap/>
          </w:tcPr>
          <w:p w14:paraId="4271A2E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.81</w:t>
            </w:r>
          </w:p>
        </w:tc>
        <w:tc>
          <w:tcPr>
            <w:tcW w:w="257" w:type="pct"/>
            <w:tcBorders>
              <w:top w:val="nil"/>
              <w:left w:val="nil"/>
              <w:bottom w:val="nil"/>
            </w:tcBorders>
            <w:shd w:val="clear" w:color="auto" w:fill="auto"/>
            <w:noWrap/>
          </w:tcPr>
          <w:p w14:paraId="1C82A31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.77</w:t>
            </w:r>
          </w:p>
        </w:tc>
        <w:tc>
          <w:tcPr>
            <w:tcW w:w="216" w:type="pct"/>
            <w:tcBorders>
              <w:top w:val="nil"/>
              <w:left w:val="nil"/>
              <w:bottom w:val="nil"/>
            </w:tcBorders>
            <w:shd w:val="clear" w:color="auto" w:fill="auto"/>
            <w:noWrap/>
          </w:tcPr>
          <w:p w14:paraId="5AB7DE9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.75</w:t>
            </w:r>
          </w:p>
        </w:tc>
        <w:tc>
          <w:tcPr>
            <w:tcW w:w="257" w:type="pct"/>
            <w:tcBorders>
              <w:top w:val="nil"/>
              <w:left w:val="nil"/>
              <w:bottom w:val="nil"/>
            </w:tcBorders>
            <w:shd w:val="clear" w:color="auto" w:fill="auto"/>
            <w:noWrap/>
          </w:tcPr>
          <w:p w14:paraId="5AE3C90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.78</w:t>
            </w:r>
          </w:p>
        </w:tc>
        <w:tc>
          <w:tcPr>
            <w:tcW w:w="259" w:type="pct"/>
            <w:tcBorders>
              <w:top w:val="nil"/>
              <w:left w:val="nil"/>
              <w:bottom w:val="nil"/>
            </w:tcBorders>
            <w:shd w:val="clear" w:color="auto" w:fill="auto"/>
            <w:noWrap/>
          </w:tcPr>
          <w:p w14:paraId="6FA51BBD"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.86</w:t>
            </w:r>
          </w:p>
        </w:tc>
        <w:tc>
          <w:tcPr>
            <w:tcW w:w="215" w:type="pct"/>
            <w:tcBorders>
              <w:top w:val="nil"/>
              <w:left w:val="nil"/>
              <w:bottom w:val="nil"/>
            </w:tcBorders>
            <w:shd w:val="clear" w:color="auto" w:fill="auto"/>
            <w:noWrap/>
          </w:tcPr>
          <w:p w14:paraId="2C2612F4" w14:textId="77777777" w:rsidR="007759CE" w:rsidRPr="00D868A5" w:rsidRDefault="007759CE" w:rsidP="00027444">
            <w:pPr>
              <w:spacing w:after="0"/>
              <w:jc w:val="right"/>
              <w:rPr>
                <w:rFonts w:ascii="Times New Roman" w:eastAsia="Times New Roman" w:hAnsi="Times New Roman" w:cs="Times New Roman"/>
              </w:rPr>
            </w:pPr>
          </w:p>
        </w:tc>
        <w:tc>
          <w:tcPr>
            <w:tcW w:w="213" w:type="pct"/>
            <w:tcBorders>
              <w:top w:val="nil"/>
              <w:left w:val="nil"/>
              <w:bottom w:val="nil"/>
            </w:tcBorders>
            <w:shd w:val="clear" w:color="auto" w:fill="auto"/>
            <w:noWrap/>
          </w:tcPr>
          <w:p w14:paraId="4BB1E6B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.10</w:t>
            </w:r>
          </w:p>
        </w:tc>
      </w:tr>
      <w:tr w:rsidR="007759CE" w:rsidRPr="00D868A5" w14:paraId="2D200B44" w14:textId="77777777" w:rsidTr="00027444">
        <w:trPr>
          <w:trHeight w:hRule="exact" w:val="612"/>
        </w:trPr>
        <w:tc>
          <w:tcPr>
            <w:tcW w:w="381" w:type="pct"/>
            <w:tcBorders>
              <w:top w:val="nil"/>
            </w:tcBorders>
            <w:shd w:val="clear" w:color="auto" w:fill="auto"/>
          </w:tcPr>
          <w:p w14:paraId="32353491" w14:textId="77777777" w:rsidR="007759CE" w:rsidRPr="00D868A5" w:rsidRDefault="007759CE" w:rsidP="00027444">
            <w:pPr>
              <w:spacing w:after="0"/>
              <w:rPr>
                <w:rFonts w:ascii="Times New Roman" w:eastAsia="Times New Roman" w:hAnsi="Times New Roman" w:cs="Times New Roman"/>
              </w:rPr>
            </w:pPr>
            <w:r w:rsidRPr="00D868A5">
              <w:rPr>
                <w:rFonts w:ascii="Times New Roman" w:eastAsia="Times New Roman" w:hAnsi="Times New Roman" w:cs="Times New Roman"/>
              </w:rPr>
              <w:t>ReadCompT5</w:t>
            </w:r>
          </w:p>
        </w:tc>
        <w:tc>
          <w:tcPr>
            <w:tcW w:w="223" w:type="pct"/>
            <w:tcBorders>
              <w:top w:val="nil"/>
              <w:left w:val="nil"/>
            </w:tcBorders>
          </w:tcPr>
          <w:p w14:paraId="3E2E74B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.14</w:t>
            </w:r>
          </w:p>
        </w:tc>
        <w:tc>
          <w:tcPr>
            <w:tcW w:w="223" w:type="pct"/>
            <w:tcBorders>
              <w:top w:val="nil"/>
              <w:left w:val="nil"/>
              <w:bottom w:val="nil"/>
            </w:tcBorders>
            <w:shd w:val="clear" w:color="auto" w:fill="auto"/>
            <w:noWrap/>
          </w:tcPr>
          <w:p w14:paraId="173FAF3A"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.17</w:t>
            </w:r>
          </w:p>
        </w:tc>
        <w:tc>
          <w:tcPr>
            <w:tcW w:w="215" w:type="pct"/>
            <w:tcBorders>
              <w:top w:val="nil"/>
              <w:left w:val="nil"/>
            </w:tcBorders>
          </w:tcPr>
          <w:p w14:paraId="01320064"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.37</w:t>
            </w:r>
          </w:p>
        </w:tc>
        <w:tc>
          <w:tcPr>
            <w:tcW w:w="215" w:type="pct"/>
            <w:tcBorders>
              <w:top w:val="nil"/>
              <w:left w:val="nil"/>
              <w:bottom w:val="nil"/>
            </w:tcBorders>
          </w:tcPr>
          <w:p w14:paraId="7645B84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.45</w:t>
            </w:r>
          </w:p>
        </w:tc>
        <w:tc>
          <w:tcPr>
            <w:tcW w:w="215" w:type="pct"/>
            <w:tcBorders>
              <w:top w:val="nil"/>
              <w:left w:val="nil"/>
              <w:bottom w:val="nil"/>
            </w:tcBorders>
          </w:tcPr>
          <w:p w14:paraId="6BBB14E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.31</w:t>
            </w:r>
          </w:p>
        </w:tc>
        <w:tc>
          <w:tcPr>
            <w:tcW w:w="217" w:type="pct"/>
            <w:tcBorders>
              <w:top w:val="nil"/>
              <w:bottom w:val="nil"/>
            </w:tcBorders>
          </w:tcPr>
          <w:p w14:paraId="031D74E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.26</w:t>
            </w:r>
          </w:p>
        </w:tc>
        <w:tc>
          <w:tcPr>
            <w:tcW w:w="215" w:type="pct"/>
            <w:tcBorders>
              <w:top w:val="nil"/>
              <w:left w:val="nil"/>
              <w:bottom w:val="nil"/>
            </w:tcBorders>
            <w:shd w:val="clear" w:color="auto" w:fill="auto"/>
            <w:noWrap/>
          </w:tcPr>
          <w:p w14:paraId="1C198D9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.21</w:t>
            </w:r>
          </w:p>
        </w:tc>
        <w:tc>
          <w:tcPr>
            <w:tcW w:w="188" w:type="pct"/>
            <w:tcBorders>
              <w:top w:val="nil"/>
              <w:left w:val="nil"/>
              <w:bottom w:val="nil"/>
            </w:tcBorders>
            <w:shd w:val="clear" w:color="auto" w:fill="auto"/>
            <w:noWrap/>
          </w:tcPr>
          <w:p w14:paraId="1B58C58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.38</w:t>
            </w:r>
          </w:p>
        </w:tc>
        <w:tc>
          <w:tcPr>
            <w:tcW w:w="198" w:type="pct"/>
            <w:tcBorders>
              <w:top w:val="nil"/>
              <w:bottom w:val="nil"/>
            </w:tcBorders>
            <w:shd w:val="clear" w:color="auto" w:fill="auto"/>
            <w:noWrap/>
          </w:tcPr>
          <w:p w14:paraId="379D977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.32</w:t>
            </w:r>
          </w:p>
        </w:tc>
        <w:tc>
          <w:tcPr>
            <w:tcW w:w="216" w:type="pct"/>
            <w:tcBorders>
              <w:top w:val="nil"/>
              <w:left w:val="nil"/>
              <w:bottom w:val="nil"/>
            </w:tcBorders>
            <w:shd w:val="clear" w:color="auto" w:fill="auto"/>
            <w:noWrap/>
          </w:tcPr>
          <w:p w14:paraId="33C8938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.27</w:t>
            </w:r>
          </w:p>
        </w:tc>
        <w:tc>
          <w:tcPr>
            <w:tcW w:w="215" w:type="pct"/>
            <w:tcBorders>
              <w:top w:val="nil"/>
              <w:left w:val="nil"/>
              <w:bottom w:val="nil"/>
            </w:tcBorders>
            <w:shd w:val="clear" w:color="auto" w:fill="auto"/>
            <w:noWrap/>
          </w:tcPr>
          <w:p w14:paraId="30CFD5E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.43</w:t>
            </w:r>
          </w:p>
        </w:tc>
        <w:tc>
          <w:tcPr>
            <w:tcW w:w="215" w:type="pct"/>
            <w:tcBorders>
              <w:top w:val="nil"/>
              <w:left w:val="nil"/>
              <w:bottom w:val="nil"/>
            </w:tcBorders>
            <w:shd w:val="clear" w:color="auto" w:fill="auto"/>
            <w:noWrap/>
          </w:tcPr>
          <w:p w14:paraId="304E5D3B"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.30</w:t>
            </w:r>
          </w:p>
        </w:tc>
        <w:tc>
          <w:tcPr>
            <w:tcW w:w="216" w:type="pct"/>
            <w:tcBorders>
              <w:top w:val="nil"/>
              <w:left w:val="nil"/>
              <w:bottom w:val="nil"/>
            </w:tcBorders>
            <w:shd w:val="clear" w:color="auto" w:fill="auto"/>
            <w:noWrap/>
          </w:tcPr>
          <w:p w14:paraId="495B7780"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.22</w:t>
            </w:r>
          </w:p>
        </w:tc>
        <w:tc>
          <w:tcPr>
            <w:tcW w:w="216" w:type="pct"/>
            <w:tcBorders>
              <w:top w:val="nil"/>
              <w:left w:val="nil"/>
              <w:bottom w:val="nil"/>
            </w:tcBorders>
            <w:shd w:val="clear" w:color="auto" w:fill="auto"/>
            <w:noWrap/>
          </w:tcPr>
          <w:p w14:paraId="550445E3"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.10</w:t>
            </w:r>
          </w:p>
        </w:tc>
        <w:tc>
          <w:tcPr>
            <w:tcW w:w="215" w:type="pct"/>
            <w:tcBorders>
              <w:top w:val="nil"/>
              <w:left w:val="nil"/>
              <w:bottom w:val="nil"/>
            </w:tcBorders>
            <w:shd w:val="clear" w:color="auto" w:fill="auto"/>
            <w:noWrap/>
          </w:tcPr>
          <w:p w14:paraId="1FF9EDE2"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.42</w:t>
            </w:r>
          </w:p>
        </w:tc>
        <w:tc>
          <w:tcPr>
            <w:tcW w:w="257" w:type="pct"/>
            <w:tcBorders>
              <w:top w:val="nil"/>
              <w:left w:val="nil"/>
              <w:bottom w:val="nil"/>
            </w:tcBorders>
            <w:shd w:val="clear" w:color="auto" w:fill="auto"/>
            <w:noWrap/>
          </w:tcPr>
          <w:p w14:paraId="5227B777"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.38</w:t>
            </w:r>
          </w:p>
        </w:tc>
        <w:tc>
          <w:tcPr>
            <w:tcW w:w="216" w:type="pct"/>
            <w:tcBorders>
              <w:top w:val="nil"/>
              <w:left w:val="nil"/>
              <w:bottom w:val="nil"/>
            </w:tcBorders>
            <w:shd w:val="clear" w:color="auto" w:fill="auto"/>
            <w:noWrap/>
          </w:tcPr>
          <w:p w14:paraId="58B62B31"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.41</w:t>
            </w:r>
          </w:p>
        </w:tc>
        <w:tc>
          <w:tcPr>
            <w:tcW w:w="257" w:type="pct"/>
            <w:tcBorders>
              <w:top w:val="nil"/>
              <w:left w:val="nil"/>
              <w:bottom w:val="nil"/>
            </w:tcBorders>
            <w:shd w:val="clear" w:color="auto" w:fill="auto"/>
            <w:noWrap/>
          </w:tcPr>
          <w:p w14:paraId="5FA3E445"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.47</w:t>
            </w:r>
          </w:p>
        </w:tc>
        <w:tc>
          <w:tcPr>
            <w:tcW w:w="259" w:type="pct"/>
            <w:tcBorders>
              <w:top w:val="nil"/>
              <w:left w:val="nil"/>
              <w:bottom w:val="nil"/>
            </w:tcBorders>
            <w:shd w:val="clear" w:color="auto" w:fill="auto"/>
            <w:noWrap/>
          </w:tcPr>
          <w:p w14:paraId="2D79135E"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.45</w:t>
            </w:r>
          </w:p>
        </w:tc>
        <w:tc>
          <w:tcPr>
            <w:tcW w:w="215" w:type="pct"/>
            <w:tcBorders>
              <w:top w:val="nil"/>
              <w:left w:val="nil"/>
              <w:bottom w:val="nil"/>
            </w:tcBorders>
            <w:shd w:val="clear" w:color="auto" w:fill="auto"/>
            <w:noWrap/>
          </w:tcPr>
          <w:p w14:paraId="18E8D0FF" w14:textId="77777777" w:rsidR="007759CE" w:rsidRPr="00D868A5" w:rsidRDefault="007759CE" w:rsidP="00027444">
            <w:pPr>
              <w:spacing w:after="0"/>
              <w:jc w:val="right"/>
              <w:rPr>
                <w:rFonts w:ascii="Times New Roman" w:eastAsia="Times New Roman" w:hAnsi="Times New Roman" w:cs="Times New Roman"/>
              </w:rPr>
            </w:pPr>
            <w:r w:rsidRPr="00D868A5">
              <w:rPr>
                <w:rFonts w:ascii="Times New Roman" w:eastAsia="Times New Roman" w:hAnsi="Times New Roman" w:cs="Times New Roman"/>
              </w:rPr>
              <w:t>.34</w:t>
            </w:r>
          </w:p>
        </w:tc>
        <w:tc>
          <w:tcPr>
            <w:tcW w:w="213" w:type="pct"/>
            <w:tcBorders>
              <w:top w:val="nil"/>
              <w:left w:val="nil"/>
              <w:bottom w:val="nil"/>
            </w:tcBorders>
            <w:shd w:val="clear" w:color="auto" w:fill="auto"/>
            <w:noWrap/>
          </w:tcPr>
          <w:p w14:paraId="36A683EE" w14:textId="77777777" w:rsidR="007759CE" w:rsidRPr="00D868A5" w:rsidRDefault="007759CE" w:rsidP="00027444">
            <w:pPr>
              <w:spacing w:after="0"/>
              <w:jc w:val="right"/>
              <w:rPr>
                <w:rFonts w:ascii="Times New Roman" w:eastAsia="Times New Roman" w:hAnsi="Times New Roman" w:cs="Times New Roman"/>
              </w:rPr>
            </w:pPr>
          </w:p>
        </w:tc>
      </w:tr>
    </w:tbl>
    <w:p w14:paraId="469E595A" w14:textId="77777777" w:rsidR="007759CE" w:rsidRDefault="007759CE">
      <w:pPr>
        <w:rPr>
          <w:rFonts w:ascii="Times New Roman" w:eastAsia="MS Mincho" w:hAnsi="Times New Roman" w:cs="Times New Roman"/>
          <w:sz w:val="24"/>
          <w:szCs w:val="24"/>
        </w:rPr>
      </w:pPr>
    </w:p>
    <w:p w14:paraId="00373CBD" w14:textId="77777777" w:rsidR="007759CE" w:rsidRPr="00D868A5" w:rsidRDefault="007759CE" w:rsidP="00567CA8">
      <w:pPr>
        <w:spacing w:before="100" w:beforeAutospacing="1" w:after="100" w:afterAutospacing="1" w:line="480" w:lineRule="auto"/>
        <w:ind w:firstLine="720"/>
        <w:rPr>
          <w:rFonts w:ascii="Times New Roman" w:eastAsia="MS Mincho" w:hAnsi="Times New Roman" w:cs="Times New Roman"/>
          <w:sz w:val="24"/>
          <w:szCs w:val="24"/>
        </w:rPr>
      </w:pPr>
    </w:p>
    <w:p w14:paraId="11E7709E" w14:textId="77777777" w:rsidR="00360D6E" w:rsidRDefault="00360D6E" w:rsidP="009B7E44">
      <w:pPr>
        <w:spacing w:before="100" w:beforeAutospacing="1" w:after="100" w:afterAutospacing="1" w:line="480" w:lineRule="auto"/>
        <w:jc w:val="center"/>
        <w:rPr>
          <w:rFonts w:ascii="Times New Roman" w:eastAsia="MS Mincho" w:hAnsi="Times New Roman" w:cs="Times New Roman"/>
          <w:i/>
          <w:sz w:val="24"/>
          <w:szCs w:val="24"/>
        </w:rPr>
        <w:sectPr w:rsidR="00360D6E" w:rsidSect="00360D6E">
          <w:pgSz w:w="16838" w:h="11906" w:orient="landscape" w:code="9"/>
          <w:pgMar w:top="1440" w:right="1440" w:bottom="1440" w:left="1440" w:header="708" w:footer="708" w:gutter="0"/>
          <w:cols w:space="708"/>
          <w:titlePg/>
          <w:docGrid w:linePitch="360"/>
        </w:sectPr>
      </w:pPr>
    </w:p>
    <w:p w14:paraId="7CAD495C" w14:textId="1B98CBE5" w:rsidR="00C249E3" w:rsidRPr="009B7E44" w:rsidRDefault="009B7E44" w:rsidP="009B7E44">
      <w:pPr>
        <w:spacing w:before="100" w:beforeAutospacing="1" w:after="100" w:afterAutospacing="1" w:line="480" w:lineRule="auto"/>
        <w:ind w:firstLine="720"/>
        <w:rPr>
          <w:rFonts w:ascii="Times New Roman" w:eastAsia="MS Mincho" w:hAnsi="Times New Roman" w:cs="Times New Roman"/>
          <w:i/>
          <w:sz w:val="24"/>
          <w:szCs w:val="24"/>
        </w:rPr>
      </w:pPr>
      <w:r>
        <w:rPr>
          <w:rFonts w:ascii="Times New Roman" w:eastAsia="MS Mincho" w:hAnsi="Times New Roman" w:cs="Times New Roman"/>
          <w:sz w:val="24"/>
          <w:szCs w:val="24"/>
        </w:rPr>
        <w:lastRenderedPageBreak/>
        <w:t>A</w:t>
      </w:r>
      <w:r w:rsidR="003A7EA5">
        <w:rPr>
          <w:rFonts w:ascii="Times New Roman" w:eastAsia="MS Mincho" w:hAnsi="Times New Roman" w:cs="Times New Roman"/>
          <w:sz w:val="24"/>
          <w:szCs w:val="24"/>
        </w:rPr>
        <w:t>t T3 (</w:t>
      </w:r>
      <w:r w:rsidR="00C94095" w:rsidRPr="00D868A5">
        <w:rPr>
          <w:rFonts w:ascii="Times New Roman" w:eastAsia="MS Mincho" w:hAnsi="Times New Roman" w:cs="Times New Roman"/>
          <w:sz w:val="24"/>
          <w:szCs w:val="24"/>
        </w:rPr>
        <w:t>age</w:t>
      </w:r>
      <w:r w:rsidR="00263301" w:rsidRPr="00D868A5">
        <w:rPr>
          <w:rFonts w:ascii="Times New Roman" w:eastAsia="MS Mincho" w:hAnsi="Times New Roman" w:cs="Times New Roman"/>
          <w:sz w:val="24"/>
          <w:szCs w:val="24"/>
        </w:rPr>
        <w:t xml:space="preserve"> 5-6 years)</w:t>
      </w:r>
      <w:r w:rsidR="0095618D" w:rsidRPr="00D868A5">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word-level literacy skills </w:t>
      </w:r>
      <w:r w:rsidR="00CF382D" w:rsidRPr="00D868A5">
        <w:rPr>
          <w:rFonts w:ascii="Times New Roman" w:eastAsia="MS Mincho" w:hAnsi="Times New Roman" w:cs="Times New Roman"/>
          <w:sz w:val="24"/>
          <w:szCs w:val="24"/>
        </w:rPr>
        <w:t>were</w:t>
      </w:r>
      <w:r w:rsidR="00D8711A" w:rsidRPr="00D868A5">
        <w:rPr>
          <w:rFonts w:ascii="Times New Roman" w:eastAsia="MS Mincho" w:hAnsi="Times New Roman" w:cs="Times New Roman"/>
          <w:sz w:val="24"/>
          <w:szCs w:val="24"/>
        </w:rPr>
        <w:t xml:space="preserve"> measured</w:t>
      </w:r>
      <w:r w:rsidR="0095618D" w:rsidRPr="00D868A5">
        <w:rPr>
          <w:rFonts w:ascii="Times New Roman" w:eastAsia="MS Mincho" w:hAnsi="Times New Roman" w:cs="Times New Roman"/>
          <w:sz w:val="24"/>
          <w:szCs w:val="24"/>
        </w:rPr>
        <w:t xml:space="preserve"> </w:t>
      </w:r>
      <w:r w:rsidR="00D8711A" w:rsidRPr="00D868A5">
        <w:rPr>
          <w:rFonts w:ascii="Times New Roman" w:eastAsia="MS Mincho" w:hAnsi="Times New Roman" w:cs="Times New Roman"/>
          <w:sz w:val="24"/>
          <w:szCs w:val="24"/>
        </w:rPr>
        <w:t xml:space="preserve">by </w:t>
      </w:r>
      <w:r w:rsidR="0095618D" w:rsidRPr="00D868A5">
        <w:rPr>
          <w:rFonts w:ascii="Times New Roman" w:eastAsia="MS Mincho" w:hAnsi="Times New Roman" w:cs="Times New Roman"/>
          <w:sz w:val="24"/>
          <w:szCs w:val="24"/>
        </w:rPr>
        <w:t xml:space="preserve">two word </w:t>
      </w:r>
      <w:r w:rsidR="00D8711A" w:rsidRPr="00D868A5">
        <w:rPr>
          <w:rFonts w:ascii="Times New Roman" w:eastAsia="MS Mincho" w:hAnsi="Times New Roman" w:cs="Times New Roman"/>
          <w:sz w:val="24"/>
          <w:szCs w:val="24"/>
        </w:rPr>
        <w:t>read</w:t>
      </w:r>
      <w:r w:rsidR="0095618D" w:rsidRPr="00D868A5">
        <w:rPr>
          <w:rFonts w:ascii="Times New Roman" w:eastAsia="MS Mincho" w:hAnsi="Times New Roman" w:cs="Times New Roman"/>
          <w:sz w:val="24"/>
          <w:szCs w:val="24"/>
        </w:rPr>
        <w:t>ing and one spelling</w:t>
      </w:r>
      <w:r w:rsidR="00D8711A" w:rsidRPr="00D868A5">
        <w:rPr>
          <w:rFonts w:ascii="Times New Roman" w:eastAsia="MS Mincho" w:hAnsi="Times New Roman" w:cs="Times New Roman"/>
          <w:sz w:val="24"/>
          <w:szCs w:val="24"/>
        </w:rPr>
        <w:t xml:space="preserve"> test which were all strongly inter-correlated</w:t>
      </w:r>
      <w:r w:rsidR="00263301" w:rsidRPr="00D868A5">
        <w:rPr>
          <w:rFonts w:ascii="Times New Roman" w:eastAsia="MS Mincho" w:hAnsi="Times New Roman" w:cs="Times New Roman"/>
          <w:sz w:val="24"/>
          <w:szCs w:val="24"/>
        </w:rPr>
        <w:t xml:space="preserve">.  </w:t>
      </w:r>
      <w:r w:rsidR="00AF32F6" w:rsidRPr="00D868A5">
        <w:rPr>
          <w:rFonts w:ascii="Times New Roman" w:eastAsia="MS Mincho" w:hAnsi="Times New Roman" w:cs="Times New Roman"/>
          <w:sz w:val="24"/>
          <w:szCs w:val="24"/>
        </w:rPr>
        <w:t xml:space="preserve">At </w:t>
      </w:r>
      <w:r w:rsidR="00C94095" w:rsidRPr="00D868A5">
        <w:rPr>
          <w:rFonts w:ascii="Times New Roman" w:eastAsia="MS Mincho" w:hAnsi="Times New Roman" w:cs="Times New Roman"/>
          <w:sz w:val="24"/>
          <w:szCs w:val="24"/>
        </w:rPr>
        <w:t xml:space="preserve">T5 </w:t>
      </w:r>
      <w:r w:rsidR="003A7EA5">
        <w:rPr>
          <w:rFonts w:ascii="Times New Roman" w:eastAsia="MS Mincho" w:hAnsi="Times New Roman" w:cs="Times New Roman"/>
          <w:sz w:val="24"/>
          <w:szCs w:val="24"/>
        </w:rPr>
        <w:t>(</w:t>
      </w:r>
      <w:r w:rsidR="00C94095" w:rsidRPr="00D868A5">
        <w:rPr>
          <w:rFonts w:ascii="Times New Roman" w:eastAsia="MS Mincho" w:hAnsi="Times New Roman" w:cs="Times New Roman"/>
          <w:sz w:val="24"/>
          <w:szCs w:val="24"/>
        </w:rPr>
        <w:t xml:space="preserve">age </w:t>
      </w:r>
      <w:r w:rsidRPr="00D868A5">
        <w:rPr>
          <w:rFonts w:ascii="Times New Roman" w:hAnsi="Times New Roman" w:cs="Times New Roman"/>
          <w:sz w:val="24"/>
          <w:szCs w:val="24"/>
        </w:rPr>
        <w:t>8½ years</w:t>
      </w:r>
      <w:r w:rsidR="00C94095" w:rsidRPr="00D868A5">
        <w:rPr>
          <w:rFonts w:ascii="Times New Roman" w:eastAsia="MS Mincho" w:hAnsi="Times New Roman" w:cs="Times New Roman"/>
          <w:sz w:val="24"/>
          <w:szCs w:val="24"/>
        </w:rPr>
        <w:t>)</w:t>
      </w:r>
      <w:r w:rsidR="00AF32F6" w:rsidRPr="00D868A5">
        <w:rPr>
          <w:rFonts w:ascii="Times New Roman" w:eastAsia="MS Mincho" w:hAnsi="Times New Roman" w:cs="Times New Roman"/>
          <w:sz w:val="24"/>
          <w:szCs w:val="24"/>
        </w:rPr>
        <w:t xml:space="preserve"> reading comprehension was measured by the</w:t>
      </w:r>
      <w:r w:rsidR="003E0CE2">
        <w:rPr>
          <w:rFonts w:ascii="Times New Roman" w:eastAsia="MS Mincho" w:hAnsi="Times New Roman" w:cs="Times New Roman"/>
          <w:sz w:val="24"/>
          <w:szCs w:val="24"/>
        </w:rPr>
        <w:t xml:space="preserve"> child’s A</w:t>
      </w:r>
      <w:r w:rsidR="00CE291A">
        <w:rPr>
          <w:rFonts w:ascii="Times New Roman" w:eastAsia="MS Mincho" w:hAnsi="Times New Roman" w:cs="Times New Roman"/>
          <w:sz w:val="24"/>
          <w:szCs w:val="24"/>
        </w:rPr>
        <w:t>bility score on the YARC</w:t>
      </w:r>
      <w:r w:rsidR="007E3FCF">
        <w:rPr>
          <w:rFonts w:ascii="Times New Roman" w:eastAsia="MS Mincho" w:hAnsi="Times New Roman" w:cs="Times New Roman"/>
          <w:sz w:val="24"/>
          <w:szCs w:val="24"/>
        </w:rPr>
        <w:t xml:space="preserve"> passage reading test</w:t>
      </w:r>
      <w:r w:rsidR="00CE291A">
        <w:rPr>
          <w:rFonts w:ascii="Times New Roman" w:eastAsia="MS Mincho" w:hAnsi="Times New Roman" w:cs="Times New Roman"/>
          <w:sz w:val="24"/>
          <w:szCs w:val="24"/>
        </w:rPr>
        <w:t xml:space="preserve">. </w:t>
      </w:r>
    </w:p>
    <w:p w14:paraId="445A87EC" w14:textId="63A668EC" w:rsidR="00F4610C" w:rsidRDefault="00263301" w:rsidP="005D152D">
      <w:pPr>
        <w:spacing w:before="100" w:beforeAutospacing="1" w:after="100" w:afterAutospacing="1" w:line="480" w:lineRule="auto"/>
        <w:ind w:firstLine="720"/>
        <w:rPr>
          <w:rFonts w:ascii="Times New Roman" w:eastAsia="MS Mincho" w:hAnsi="Times New Roman" w:cs="Times New Roman"/>
          <w:sz w:val="24"/>
          <w:szCs w:val="24"/>
        </w:rPr>
      </w:pPr>
      <w:r w:rsidRPr="00D868A5">
        <w:rPr>
          <w:rFonts w:ascii="Times New Roman" w:eastAsia="MS Mincho" w:hAnsi="Times New Roman" w:cs="Times New Roman"/>
          <w:sz w:val="24"/>
          <w:szCs w:val="24"/>
        </w:rPr>
        <w:t xml:space="preserve">Our principal interest </w:t>
      </w:r>
      <w:r w:rsidR="0095618D" w:rsidRPr="00D868A5">
        <w:rPr>
          <w:rFonts w:ascii="Times New Roman" w:eastAsia="MS Mincho" w:hAnsi="Times New Roman" w:cs="Times New Roman"/>
          <w:sz w:val="24"/>
          <w:szCs w:val="24"/>
        </w:rPr>
        <w:t>wa</w:t>
      </w:r>
      <w:r w:rsidRPr="00D868A5">
        <w:rPr>
          <w:rFonts w:ascii="Times New Roman" w:eastAsia="MS Mincho" w:hAnsi="Times New Roman" w:cs="Times New Roman"/>
          <w:sz w:val="24"/>
          <w:szCs w:val="24"/>
        </w:rPr>
        <w:t xml:space="preserve">s to trace possible causal influences from early variations in language and </w:t>
      </w:r>
      <w:r w:rsidR="00F209A5" w:rsidRPr="00D868A5">
        <w:rPr>
          <w:rFonts w:ascii="Times New Roman" w:eastAsia="MS Mincho" w:hAnsi="Times New Roman" w:cs="Times New Roman"/>
          <w:sz w:val="24"/>
          <w:szCs w:val="24"/>
        </w:rPr>
        <w:t>speech</w:t>
      </w:r>
      <w:r w:rsidRPr="00D868A5">
        <w:rPr>
          <w:rFonts w:ascii="Times New Roman" w:eastAsia="MS Mincho" w:hAnsi="Times New Roman" w:cs="Times New Roman"/>
          <w:sz w:val="24"/>
          <w:szCs w:val="24"/>
        </w:rPr>
        <w:t xml:space="preserve"> skills to variations in later pre-literacy and literacy skills. </w:t>
      </w:r>
      <w:r w:rsidR="003E0CE2">
        <w:rPr>
          <w:rFonts w:ascii="Times New Roman" w:eastAsia="MS Mincho" w:hAnsi="Times New Roman" w:cs="Times New Roman"/>
          <w:sz w:val="24"/>
          <w:szCs w:val="24"/>
        </w:rPr>
        <w:t>For this purpose</w:t>
      </w:r>
      <w:r w:rsidR="005D152D">
        <w:rPr>
          <w:rFonts w:ascii="Times New Roman" w:eastAsia="MS Mincho" w:hAnsi="Times New Roman" w:cs="Times New Roman"/>
          <w:sz w:val="24"/>
          <w:szCs w:val="24"/>
        </w:rPr>
        <w:t xml:space="preserve"> a</w:t>
      </w:r>
      <w:r w:rsidR="008C6297">
        <w:rPr>
          <w:rFonts w:ascii="Times New Roman" w:eastAsia="MS Mincho" w:hAnsi="Times New Roman" w:cs="Times New Roman"/>
          <w:sz w:val="24"/>
          <w:szCs w:val="24"/>
        </w:rPr>
        <w:t xml:space="preserve"> two-group</w:t>
      </w:r>
      <w:r w:rsidR="00254C33">
        <w:rPr>
          <w:rFonts w:ascii="Times New Roman" w:eastAsia="MS Mincho" w:hAnsi="Times New Roman" w:cs="Times New Roman"/>
          <w:sz w:val="24"/>
          <w:szCs w:val="24"/>
        </w:rPr>
        <w:t xml:space="preserve"> S</w:t>
      </w:r>
      <w:r w:rsidR="004D2AA8" w:rsidRPr="00D868A5">
        <w:rPr>
          <w:rFonts w:ascii="Times New Roman" w:eastAsia="MS Mincho" w:hAnsi="Times New Roman" w:cs="Times New Roman"/>
          <w:sz w:val="24"/>
          <w:szCs w:val="24"/>
        </w:rPr>
        <w:t xml:space="preserve">tructural Equation Model </w:t>
      </w:r>
      <w:r w:rsidR="00254C33">
        <w:rPr>
          <w:rFonts w:ascii="Times New Roman" w:eastAsia="MS Mincho" w:hAnsi="Times New Roman" w:cs="Times New Roman"/>
          <w:sz w:val="24"/>
          <w:szCs w:val="24"/>
        </w:rPr>
        <w:t>was</w:t>
      </w:r>
      <w:r w:rsidR="00254C33" w:rsidRPr="00D868A5">
        <w:rPr>
          <w:rFonts w:ascii="Times New Roman" w:eastAsia="MS Mincho" w:hAnsi="Times New Roman" w:cs="Times New Roman"/>
          <w:sz w:val="24"/>
          <w:szCs w:val="24"/>
        </w:rPr>
        <w:t xml:space="preserve"> </w:t>
      </w:r>
      <w:r w:rsidR="004D2AA8" w:rsidRPr="00D868A5">
        <w:rPr>
          <w:rFonts w:ascii="Times New Roman" w:eastAsia="MS Mincho" w:hAnsi="Times New Roman" w:cs="Times New Roman"/>
          <w:sz w:val="24"/>
          <w:szCs w:val="24"/>
        </w:rPr>
        <w:t>constructed</w:t>
      </w:r>
      <w:r w:rsidR="004B79B4">
        <w:rPr>
          <w:rFonts w:ascii="Times New Roman" w:eastAsia="MS Mincho" w:hAnsi="Times New Roman" w:cs="Times New Roman"/>
          <w:sz w:val="24"/>
          <w:szCs w:val="24"/>
        </w:rPr>
        <w:t xml:space="preserve"> </w:t>
      </w:r>
      <w:r w:rsidR="004B79B4" w:rsidRPr="004B79B4">
        <w:rPr>
          <w:rFonts w:ascii="Times New Roman" w:eastAsia="MS Mincho" w:hAnsi="Times New Roman" w:cs="Times New Roman"/>
          <w:sz w:val="24"/>
          <w:szCs w:val="24"/>
        </w:rPr>
        <w:t>(see Figure 1)</w:t>
      </w:r>
      <w:r w:rsidR="00BB2C29" w:rsidRPr="00D868A5">
        <w:rPr>
          <w:rFonts w:ascii="Times New Roman" w:eastAsia="MS Mincho" w:hAnsi="Times New Roman" w:cs="Times New Roman"/>
          <w:sz w:val="24"/>
          <w:szCs w:val="24"/>
        </w:rPr>
        <w:t xml:space="preserve"> using Mplus 7.3</w:t>
      </w:r>
      <w:r w:rsidR="00D448B3">
        <w:rPr>
          <w:rFonts w:ascii="Times New Roman" w:eastAsia="MS Mincho" w:hAnsi="Times New Roman" w:cs="Times New Roman"/>
          <w:sz w:val="24"/>
          <w:szCs w:val="24"/>
        </w:rPr>
        <w:t>1</w:t>
      </w:r>
      <w:r w:rsidR="004D2AA8" w:rsidRPr="00D868A5">
        <w:rPr>
          <w:rFonts w:ascii="Times New Roman" w:eastAsia="MS Mincho" w:hAnsi="Times New Roman" w:cs="Times New Roman"/>
          <w:sz w:val="24"/>
          <w:szCs w:val="24"/>
        </w:rPr>
        <w:t xml:space="preserve"> (Muthén &amp; Muthén, 1998-</w:t>
      </w:r>
      <w:r w:rsidR="00F61F29" w:rsidRPr="00D868A5">
        <w:rPr>
          <w:rFonts w:ascii="Times New Roman" w:eastAsia="MS Mincho" w:hAnsi="Times New Roman" w:cs="Times New Roman"/>
          <w:sz w:val="24"/>
          <w:szCs w:val="24"/>
        </w:rPr>
        <w:t>201</w:t>
      </w:r>
      <w:r w:rsidR="00F61F29">
        <w:rPr>
          <w:rFonts w:ascii="Times New Roman" w:eastAsia="MS Mincho" w:hAnsi="Times New Roman" w:cs="Times New Roman"/>
          <w:sz w:val="24"/>
          <w:szCs w:val="24"/>
        </w:rPr>
        <w:t>5</w:t>
      </w:r>
      <w:r w:rsidR="004D2AA8" w:rsidRPr="00D868A5">
        <w:rPr>
          <w:rFonts w:ascii="Times New Roman" w:eastAsia="MS Mincho" w:hAnsi="Times New Roman" w:cs="Times New Roman"/>
          <w:sz w:val="24"/>
          <w:szCs w:val="24"/>
        </w:rPr>
        <w:t>)</w:t>
      </w:r>
      <w:r w:rsidR="002F54C8">
        <w:rPr>
          <w:rFonts w:ascii="Times New Roman" w:eastAsia="MS Mincho" w:hAnsi="Times New Roman" w:cs="Times New Roman"/>
          <w:sz w:val="24"/>
          <w:szCs w:val="24"/>
        </w:rPr>
        <w:t xml:space="preserve"> with</w:t>
      </w:r>
      <w:r w:rsidR="002F54C8" w:rsidRPr="00D868A5">
        <w:rPr>
          <w:rFonts w:ascii="Times New Roman" w:eastAsia="MS Mincho" w:hAnsi="Times New Roman" w:cs="Times New Roman"/>
          <w:sz w:val="24"/>
          <w:szCs w:val="24"/>
        </w:rPr>
        <w:t xml:space="preserve"> missing data </w:t>
      </w:r>
      <w:r w:rsidR="002F54C8">
        <w:rPr>
          <w:rFonts w:ascii="Times New Roman" w:eastAsia="MS Mincho" w:hAnsi="Times New Roman" w:cs="Times New Roman"/>
          <w:sz w:val="24"/>
          <w:szCs w:val="24"/>
        </w:rPr>
        <w:t>being</w:t>
      </w:r>
      <w:r w:rsidR="002F54C8" w:rsidRPr="00D868A5">
        <w:rPr>
          <w:rFonts w:ascii="Times New Roman" w:eastAsia="MS Mincho" w:hAnsi="Times New Roman" w:cs="Times New Roman"/>
          <w:sz w:val="24"/>
          <w:szCs w:val="24"/>
        </w:rPr>
        <w:t xml:space="preserve"> handled with Full Informatio</w:t>
      </w:r>
      <w:r w:rsidR="002F54C8">
        <w:rPr>
          <w:rFonts w:ascii="Times New Roman" w:eastAsia="MS Mincho" w:hAnsi="Times New Roman" w:cs="Times New Roman"/>
          <w:sz w:val="24"/>
          <w:szCs w:val="24"/>
        </w:rPr>
        <w:t>n Maximum Likelihood estimation</w:t>
      </w:r>
      <w:r w:rsidR="00CE291A">
        <w:rPr>
          <w:rFonts w:ascii="Times New Roman" w:eastAsia="MS Mincho" w:hAnsi="Times New Roman" w:cs="Times New Roman"/>
          <w:sz w:val="24"/>
          <w:szCs w:val="24"/>
        </w:rPr>
        <w:t xml:space="preserve">. </w:t>
      </w:r>
      <w:r w:rsidR="002F54C8">
        <w:rPr>
          <w:rFonts w:ascii="Times New Roman" w:eastAsia="MS Mincho" w:hAnsi="Times New Roman" w:cs="Times New Roman"/>
          <w:sz w:val="24"/>
          <w:szCs w:val="24"/>
        </w:rPr>
        <w:t xml:space="preserve"> </w:t>
      </w:r>
      <w:r w:rsidR="005D152D">
        <w:rPr>
          <w:rFonts w:ascii="Times New Roman" w:eastAsia="MS Mincho" w:hAnsi="Times New Roman" w:cs="Times New Roman"/>
          <w:sz w:val="24"/>
          <w:szCs w:val="24"/>
        </w:rPr>
        <w:t>B</w:t>
      </w:r>
      <w:r w:rsidR="00F4610C">
        <w:rPr>
          <w:rFonts w:ascii="Times New Roman" w:eastAsia="MS Mincho" w:hAnsi="Times New Roman" w:cs="Times New Roman"/>
          <w:sz w:val="24"/>
          <w:szCs w:val="24"/>
        </w:rPr>
        <w:t>efore creating the two-gro</w:t>
      </w:r>
      <w:r w:rsidR="005D152D">
        <w:rPr>
          <w:rFonts w:ascii="Times New Roman" w:eastAsia="MS Mincho" w:hAnsi="Times New Roman" w:cs="Times New Roman"/>
          <w:sz w:val="24"/>
          <w:szCs w:val="24"/>
        </w:rPr>
        <w:t xml:space="preserve">up Structural Equation Model we </w:t>
      </w:r>
      <w:r w:rsidR="002F54C8">
        <w:rPr>
          <w:rFonts w:ascii="Times New Roman" w:eastAsia="MS Mincho" w:hAnsi="Times New Roman" w:cs="Times New Roman"/>
          <w:sz w:val="24"/>
          <w:szCs w:val="24"/>
        </w:rPr>
        <w:t xml:space="preserve">established that </w:t>
      </w:r>
      <w:r w:rsidR="00CE291A">
        <w:rPr>
          <w:rFonts w:ascii="Times New Roman" w:eastAsia="MS Mincho" w:hAnsi="Times New Roman" w:cs="Times New Roman"/>
          <w:sz w:val="24"/>
          <w:szCs w:val="24"/>
        </w:rPr>
        <w:t>s</w:t>
      </w:r>
      <w:r w:rsidR="005D152D">
        <w:rPr>
          <w:rFonts w:ascii="Times New Roman" w:eastAsia="MS Mincho" w:hAnsi="Times New Roman" w:cs="Times New Roman"/>
          <w:sz w:val="24"/>
          <w:szCs w:val="24"/>
        </w:rPr>
        <w:t xml:space="preserve">trong </w:t>
      </w:r>
      <w:r w:rsidR="005D5A97">
        <w:rPr>
          <w:rFonts w:ascii="Times New Roman" w:eastAsia="MS Mincho" w:hAnsi="Times New Roman" w:cs="Times New Roman"/>
          <w:sz w:val="24"/>
          <w:szCs w:val="24"/>
        </w:rPr>
        <w:t xml:space="preserve">(scalar) </w:t>
      </w:r>
      <w:r w:rsidR="006039A5">
        <w:rPr>
          <w:rFonts w:ascii="Times New Roman" w:eastAsia="MS Mincho" w:hAnsi="Times New Roman" w:cs="Times New Roman"/>
          <w:sz w:val="24"/>
          <w:szCs w:val="24"/>
        </w:rPr>
        <w:t xml:space="preserve">measurement </w:t>
      </w:r>
      <w:r w:rsidR="005D152D">
        <w:rPr>
          <w:rFonts w:ascii="Times New Roman" w:eastAsia="MS Mincho" w:hAnsi="Times New Roman" w:cs="Times New Roman"/>
          <w:sz w:val="24"/>
          <w:szCs w:val="24"/>
        </w:rPr>
        <w:t xml:space="preserve">invariance was present </w:t>
      </w:r>
      <w:r w:rsidR="00CE291A">
        <w:rPr>
          <w:rFonts w:ascii="Times New Roman" w:eastAsia="MS Mincho" w:hAnsi="Times New Roman" w:cs="Times New Roman"/>
          <w:sz w:val="24"/>
          <w:szCs w:val="24"/>
        </w:rPr>
        <w:t xml:space="preserve">for all latent variables in the model </w:t>
      </w:r>
      <w:r w:rsidR="002F54C8">
        <w:rPr>
          <w:rFonts w:ascii="Times New Roman" w:eastAsia="MS Mincho" w:hAnsi="Times New Roman" w:cs="Times New Roman"/>
          <w:sz w:val="24"/>
          <w:szCs w:val="24"/>
        </w:rPr>
        <w:t>since</w:t>
      </w:r>
      <w:r w:rsidR="005D152D">
        <w:rPr>
          <w:rFonts w:ascii="Times New Roman" w:eastAsia="MS Mincho" w:hAnsi="Times New Roman" w:cs="Times New Roman"/>
          <w:sz w:val="24"/>
          <w:szCs w:val="24"/>
        </w:rPr>
        <w:t xml:space="preserve"> constraining the unstandardized factor loadings</w:t>
      </w:r>
      <w:r w:rsidR="006039A5">
        <w:rPr>
          <w:rFonts w:ascii="Times New Roman" w:eastAsia="MS Mincho" w:hAnsi="Times New Roman" w:cs="Times New Roman"/>
          <w:sz w:val="24"/>
          <w:szCs w:val="24"/>
        </w:rPr>
        <w:t xml:space="preserve"> and intercepts</w:t>
      </w:r>
      <w:r w:rsidR="005D152D">
        <w:rPr>
          <w:rFonts w:ascii="Times New Roman" w:eastAsia="MS Mincho" w:hAnsi="Times New Roman" w:cs="Times New Roman"/>
          <w:sz w:val="24"/>
          <w:szCs w:val="24"/>
        </w:rPr>
        <w:t xml:space="preserve"> to be equal across groups resulted in no significant change in fit (</w:t>
      </w:r>
      <w:r w:rsidR="00F4610C">
        <w:rPr>
          <w:rFonts w:ascii="Times New Roman" w:eastAsia="MS Mincho" w:hAnsi="Times New Roman" w:cs="Times New Roman"/>
          <w:sz w:val="24"/>
          <w:szCs w:val="24"/>
        </w:rPr>
        <w:t>Δ</w:t>
      </w:r>
      <w:r w:rsidR="00F4610C" w:rsidRPr="00D868A5">
        <w:rPr>
          <w:rFonts w:ascii="Times New Roman" w:eastAsia="MS Mincho" w:hAnsi="Times New Roman" w:cs="Times New Roman"/>
          <w:i/>
          <w:sz w:val="24"/>
          <w:szCs w:val="24"/>
        </w:rPr>
        <w:t>χ</w:t>
      </w:r>
      <w:r w:rsidR="00F4610C" w:rsidRPr="00D868A5">
        <w:rPr>
          <w:rFonts w:ascii="Times New Roman" w:eastAsia="MS Mincho" w:hAnsi="Times New Roman" w:cs="Times New Roman"/>
          <w:i/>
          <w:sz w:val="24"/>
          <w:szCs w:val="24"/>
          <w:vertAlign w:val="superscript"/>
        </w:rPr>
        <w:t>2</w:t>
      </w:r>
      <w:r w:rsidR="00F4610C" w:rsidRPr="00D868A5">
        <w:rPr>
          <w:rFonts w:ascii="Times New Roman" w:eastAsia="MS Mincho" w:hAnsi="Times New Roman" w:cs="Times New Roman"/>
          <w:sz w:val="24"/>
          <w:szCs w:val="24"/>
        </w:rPr>
        <w:t xml:space="preserve"> (</w:t>
      </w:r>
      <w:r w:rsidR="00F4610C">
        <w:rPr>
          <w:rFonts w:ascii="Times New Roman" w:eastAsia="MS Mincho" w:hAnsi="Times New Roman" w:cs="Times New Roman"/>
          <w:sz w:val="24"/>
          <w:szCs w:val="24"/>
        </w:rPr>
        <w:t>23</w:t>
      </w:r>
      <w:r w:rsidR="00F4610C" w:rsidRPr="00D868A5">
        <w:rPr>
          <w:rFonts w:ascii="Times New Roman" w:eastAsia="MS Mincho" w:hAnsi="Times New Roman" w:cs="Times New Roman"/>
          <w:sz w:val="24"/>
          <w:szCs w:val="24"/>
        </w:rPr>
        <w:t xml:space="preserve">) = </w:t>
      </w:r>
      <w:r w:rsidR="00F4610C">
        <w:rPr>
          <w:rFonts w:ascii="Times New Roman" w:eastAsia="MS Mincho" w:hAnsi="Times New Roman" w:cs="Times New Roman"/>
          <w:sz w:val="24"/>
          <w:szCs w:val="24"/>
        </w:rPr>
        <w:t>30.464</w:t>
      </w:r>
      <w:r w:rsidR="00F4610C" w:rsidRPr="00D868A5">
        <w:rPr>
          <w:rFonts w:ascii="Times New Roman" w:eastAsia="MS Mincho" w:hAnsi="Times New Roman" w:cs="Times New Roman"/>
          <w:sz w:val="24"/>
          <w:szCs w:val="24"/>
        </w:rPr>
        <w:t xml:space="preserve">, </w:t>
      </w:r>
      <w:r w:rsidR="00F4610C" w:rsidRPr="00D868A5">
        <w:rPr>
          <w:rFonts w:ascii="Times New Roman" w:eastAsia="MS Mincho" w:hAnsi="Times New Roman" w:cs="Times New Roman"/>
          <w:i/>
          <w:sz w:val="24"/>
          <w:szCs w:val="24"/>
        </w:rPr>
        <w:t>p</w:t>
      </w:r>
      <w:r w:rsidR="00F4610C" w:rsidRPr="00D868A5">
        <w:rPr>
          <w:rFonts w:ascii="Times New Roman" w:eastAsia="MS Mincho" w:hAnsi="Times New Roman" w:cs="Times New Roman"/>
          <w:sz w:val="24"/>
          <w:szCs w:val="24"/>
        </w:rPr>
        <w:t xml:space="preserve"> = .</w:t>
      </w:r>
      <w:r w:rsidR="00F4610C">
        <w:rPr>
          <w:rFonts w:ascii="Times New Roman" w:eastAsia="MS Mincho" w:hAnsi="Times New Roman" w:cs="Times New Roman"/>
          <w:sz w:val="24"/>
          <w:szCs w:val="24"/>
        </w:rPr>
        <w:t>137</w:t>
      </w:r>
      <w:r w:rsidR="005D152D">
        <w:rPr>
          <w:rFonts w:ascii="Times New Roman" w:eastAsia="MS Mincho" w:hAnsi="Times New Roman" w:cs="Times New Roman"/>
          <w:sz w:val="24"/>
          <w:szCs w:val="24"/>
        </w:rPr>
        <w:t>)</w:t>
      </w:r>
      <w:r w:rsidR="00F4610C">
        <w:rPr>
          <w:rFonts w:ascii="Times New Roman" w:eastAsia="MS Mincho" w:hAnsi="Times New Roman" w:cs="Times New Roman"/>
          <w:sz w:val="24"/>
          <w:szCs w:val="24"/>
        </w:rPr>
        <w:t xml:space="preserve">. </w:t>
      </w:r>
    </w:p>
    <w:p w14:paraId="579633FD" w14:textId="4B23B27A" w:rsidR="00630D3F" w:rsidRDefault="005470A2" w:rsidP="002F54C8">
      <w:pPr>
        <w:spacing w:before="100" w:beforeAutospacing="1" w:after="100" w:afterAutospacing="1" w:line="480" w:lineRule="auto"/>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We wished to assess the possibly separable </w:t>
      </w:r>
      <w:r w:rsidR="007E3FCF">
        <w:rPr>
          <w:rFonts w:ascii="Times New Roman" w:eastAsia="MS Mincho" w:hAnsi="Times New Roman" w:cs="Times New Roman"/>
          <w:sz w:val="24"/>
          <w:szCs w:val="24"/>
        </w:rPr>
        <w:t>influences</w:t>
      </w:r>
      <w:r>
        <w:rPr>
          <w:rFonts w:ascii="Times New Roman" w:eastAsia="MS Mincho" w:hAnsi="Times New Roman" w:cs="Times New Roman"/>
          <w:sz w:val="24"/>
          <w:szCs w:val="24"/>
        </w:rPr>
        <w:t xml:space="preserve"> of language and speech skills on later literacy skills.  </w:t>
      </w:r>
      <w:r w:rsidR="00F4610C">
        <w:rPr>
          <w:rFonts w:ascii="Times New Roman" w:eastAsia="MS Mincho" w:hAnsi="Times New Roman" w:cs="Times New Roman"/>
          <w:sz w:val="24"/>
          <w:szCs w:val="24"/>
        </w:rPr>
        <w:t xml:space="preserve">In </w:t>
      </w:r>
      <w:r w:rsidR="005D152D">
        <w:rPr>
          <w:rFonts w:ascii="Times New Roman" w:eastAsia="MS Mincho" w:hAnsi="Times New Roman" w:cs="Times New Roman"/>
          <w:sz w:val="24"/>
          <w:szCs w:val="24"/>
        </w:rPr>
        <w:t>the</w:t>
      </w:r>
      <w:r w:rsidR="004B7978" w:rsidRPr="00D868A5">
        <w:rPr>
          <w:rFonts w:ascii="Times New Roman" w:eastAsia="MS Mincho" w:hAnsi="Times New Roman" w:cs="Times New Roman"/>
          <w:sz w:val="24"/>
          <w:szCs w:val="24"/>
        </w:rPr>
        <w:t xml:space="preserve"> model</w:t>
      </w:r>
      <w:r w:rsidR="005D152D">
        <w:rPr>
          <w:rFonts w:ascii="Times New Roman" w:eastAsia="MS Mincho" w:hAnsi="Times New Roman" w:cs="Times New Roman"/>
          <w:sz w:val="24"/>
          <w:szCs w:val="24"/>
        </w:rPr>
        <w:t xml:space="preserve"> in Figure 1</w:t>
      </w:r>
      <w:r w:rsidR="00F4610C">
        <w:rPr>
          <w:rFonts w:ascii="Times New Roman" w:eastAsia="MS Mincho" w:hAnsi="Times New Roman" w:cs="Times New Roman"/>
          <w:sz w:val="24"/>
          <w:szCs w:val="24"/>
        </w:rPr>
        <w:t>,</w:t>
      </w:r>
      <w:r w:rsidR="004B7978" w:rsidRPr="00D868A5">
        <w:rPr>
          <w:rFonts w:ascii="Times New Roman" w:eastAsia="MS Mincho" w:hAnsi="Times New Roman" w:cs="Times New Roman"/>
          <w:sz w:val="24"/>
          <w:szCs w:val="24"/>
        </w:rPr>
        <w:t xml:space="preserve"> </w:t>
      </w:r>
      <w:r w:rsidR="00E637A9" w:rsidRPr="00D868A5">
        <w:rPr>
          <w:rFonts w:ascii="Times New Roman" w:eastAsia="MS Mincho" w:hAnsi="Times New Roman" w:cs="Times New Roman"/>
          <w:sz w:val="24"/>
          <w:szCs w:val="24"/>
        </w:rPr>
        <w:t xml:space="preserve">all </w:t>
      </w:r>
      <w:r w:rsidR="00CD16BC">
        <w:rPr>
          <w:rFonts w:ascii="Times New Roman" w:eastAsia="MS Mincho" w:hAnsi="Times New Roman" w:cs="Times New Roman"/>
          <w:sz w:val="24"/>
          <w:szCs w:val="24"/>
        </w:rPr>
        <w:t>seven</w:t>
      </w:r>
      <w:r w:rsidR="00CD16BC" w:rsidRPr="00D868A5">
        <w:rPr>
          <w:rFonts w:ascii="Times New Roman" w:eastAsia="MS Mincho" w:hAnsi="Times New Roman" w:cs="Times New Roman"/>
          <w:sz w:val="24"/>
          <w:szCs w:val="24"/>
        </w:rPr>
        <w:t xml:space="preserve"> </w:t>
      </w:r>
      <w:r w:rsidR="00E637A9" w:rsidRPr="00D868A5">
        <w:rPr>
          <w:rFonts w:ascii="Times New Roman" w:eastAsia="MS Mincho" w:hAnsi="Times New Roman" w:cs="Times New Roman"/>
          <w:sz w:val="24"/>
          <w:szCs w:val="24"/>
        </w:rPr>
        <w:t xml:space="preserve">measures of </w:t>
      </w:r>
      <w:r w:rsidR="00980F63">
        <w:rPr>
          <w:rFonts w:ascii="Times New Roman" w:eastAsia="MS Mincho" w:hAnsi="Times New Roman" w:cs="Times New Roman"/>
          <w:sz w:val="24"/>
          <w:szCs w:val="24"/>
        </w:rPr>
        <w:t>l</w:t>
      </w:r>
      <w:r w:rsidR="00E637A9" w:rsidRPr="00D868A5">
        <w:rPr>
          <w:rFonts w:ascii="Times New Roman" w:eastAsia="MS Mincho" w:hAnsi="Times New Roman" w:cs="Times New Roman"/>
          <w:sz w:val="24"/>
          <w:szCs w:val="24"/>
        </w:rPr>
        <w:t>anguage and s</w:t>
      </w:r>
      <w:r w:rsidR="00E80F0F" w:rsidRPr="00D868A5">
        <w:rPr>
          <w:rFonts w:ascii="Times New Roman" w:eastAsia="MS Mincho" w:hAnsi="Times New Roman" w:cs="Times New Roman"/>
          <w:sz w:val="24"/>
          <w:szCs w:val="24"/>
        </w:rPr>
        <w:t xml:space="preserve">peech </w:t>
      </w:r>
      <w:r w:rsidR="004E77CD" w:rsidRPr="00D868A5">
        <w:rPr>
          <w:rFonts w:ascii="Times New Roman" w:eastAsia="MS Mincho" w:hAnsi="Times New Roman" w:cs="Times New Roman"/>
          <w:sz w:val="24"/>
          <w:szCs w:val="24"/>
        </w:rPr>
        <w:t xml:space="preserve">were used to define </w:t>
      </w:r>
      <w:r w:rsidR="007E3FCF">
        <w:rPr>
          <w:rFonts w:ascii="Times New Roman" w:eastAsia="MS Mincho" w:hAnsi="Times New Roman" w:cs="Times New Roman"/>
          <w:sz w:val="24"/>
          <w:szCs w:val="24"/>
        </w:rPr>
        <w:t>a</w:t>
      </w:r>
      <w:r w:rsidR="00E637A9" w:rsidRPr="00D868A5">
        <w:rPr>
          <w:rFonts w:ascii="Times New Roman" w:eastAsia="MS Mincho" w:hAnsi="Times New Roman" w:cs="Times New Roman"/>
          <w:sz w:val="24"/>
          <w:szCs w:val="24"/>
        </w:rPr>
        <w:t xml:space="preserve"> </w:t>
      </w:r>
      <w:r w:rsidR="00CE2070">
        <w:rPr>
          <w:rFonts w:ascii="Times New Roman" w:eastAsia="MS Mincho" w:hAnsi="Times New Roman" w:cs="Times New Roman"/>
          <w:sz w:val="24"/>
          <w:szCs w:val="24"/>
        </w:rPr>
        <w:t>l</w:t>
      </w:r>
      <w:r w:rsidR="00E80F0F" w:rsidRPr="00D868A5">
        <w:rPr>
          <w:rFonts w:ascii="Times New Roman" w:eastAsia="MS Mincho" w:hAnsi="Times New Roman" w:cs="Times New Roman"/>
          <w:sz w:val="24"/>
          <w:szCs w:val="24"/>
        </w:rPr>
        <w:t xml:space="preserve">anguage factor, </w:t>
      </w:r>
      <w:r w:rsidR="00980F63">
        <w:rPr>
          <w:rFonts w:ascii="Times New Roman" w:eastAsia="MS Mincho" w:hAnsi="Times New Roman" w:cs="Times New Roman"/>
          <w:sz w:val="24"/>
          <w:szCs w:val="24"/>
        </w:rPr>
        <w:t xml:space="preserve">while </w:t>
      </w:r>
      <w:r w:rsidR="007E3FCF">
        <w:rPr>
          <w:rFonts w:ascii="Times New Roman" w:eastAsia="MS Mincho" w:hAnsi="Times New Roman" w:cs="Times New Roman"/>
          <w:sz w:val="24"/>
          <w:szCs w:val="24"/>
        </w:rPr>
        <w:t>a s</w:t>
      </w:r>
      <w:r w:rsidR="00980F63">
        <w:rPr>
          <w:rFonts w:ascii="Times New Roman" w:eastAsia="MS Mincho" w:hAnsi="Times New Roman" w:cs="Times New Roman"/>
          <w:sz w:val="24"/>
          <w:szCs w:val="24"/>
        </w:rPr>
        <w:t>peech factor was defined by the</w:t>
      </w:r>
      <w:r w:rsidR="00E637A9" w:rsidRPr="00D868A5">
        <w:rPr>
          <w:rFonts w:ascii="Times New Roman" w:eastAsia="MS Mincho" w:hAnsi="Times New Roman" w:cs="Times New Roman"/>
          <w:sz w:val="24"/>
          <w:szCs w:val="24"/>
        </w:rPr>
        <w:t xml:space="preserve"> </w:t>
      </w:r>
      <w:r w:rsidR="00CD16BC">
        <w:rPr>
          <w:rFonts w:ascii="Times New Roman" w:eastAsia="MS Mincho" w:hAnsi="Times New Roman" w:cs="Times New Roman"/>
          <w:sz w:val="24"/>
          <w:szCs w:val="24"/>
        </w:rPr>
        <w:t>three</w:t>
      </w:r>
      <w:r w:rsidR="00CD16BC" w:rsidRPr="00D868A5">
        <w:rPr>
          <w:rFonts w:ascii="Times New Roman" w:eastAsia="MS Mincho" w:hAnsi="Times New Roman" w:cs="Times New Roman"/>
          <w:sz w:val="24"/>
          <w:szCs w:val="24"/>
        </w:rPr>
        <w:t xml:space="preserve"> </w:t>
      </w:r>
      <w:r w:rsidR="00E637A9" w:rsidRPr="00D868A5">
        <w:rPr>
          <w:rFonts w:ascii="Times New Roman" w:eastAsia="MS Mincho" w:hAnsi="Times New Roman" w:cs="Times New Roman"/>
          <w:sz w:val="24"/>
          <w:szCs w:val="24"/>
        </w:rPr>
        <w:t>speech measures</w:t>
      </w:r>
      <w:r w:rsidR="004C3829">
        <w:rPr>
          <w:rFonts w:ascii="Times New Roman" w:eastAsia="MS Mincho" w:hAnsi="Times New Roman" w:cs="Times New Roman"/>
          <w:sz w:val="24"/>
          <w:szCs w:val="24"/>
        </w:rPr>
        <w:t xml:space="preserve"> alone</w:t>
      </w:r>
      <w:r w:rsidR="00E637A9" w:rsidRPr="00D868A5">
        <w:rPr>
          <w:rFonts w:ascii="Times New Roman" w:eastAsia="MS Mincho" w:hAnsi="Times New Roman" w:cs="Times New Roman"/>
          <w:sz w:val="24"/>
          <w:szCs w:val="24"/>
        </w:rPr>
        <w:t xml:space="preserve"> </w:t>
      </w:r>
      <w:r w:rsidR="00980F63" w:rsidRPr="00D868A5">
        <w:rPr>
          <w:rFonts w:ascii="Times New Roman" w:eastAsia="MS Mincho" w:hAnsi="Times New Roman" w:cs="Times New Roman"/>
          <w:sz w:val="24"/>
          <w:szCs w:val="24"/>
        </w:rPr>
        <w:t xml:space="preserve">(Articulation, Word </w:t>
      </w:r>
      <w:r w:rsidR="00980F63">
        <w:rPr>
          <w:rFonts w:ascii="Times New Roman" w:eastAsia="MS Mincho" w:hAnsi="Times New Roman" w:cs="Times New Roman"/>
          <w:sz w:val="24"/>
          <w:szCs w:val="24"/>
        </w:rPr>
        <w:t xml:space="preserve">Repetition, </w:t>
      </w:r>
      <w:r w:rsidR="00980F63" w:rsidRPr="00D868A5">
        <w:rPr>
          <w:rFonts w:ascii="Times New Roman" w:eastAsia="MS Mincho" w:hAnsi="Times New Roman" w:cs="Times New Roman"/>
          <w:sz w:val="24"/>
          <w:szCs w:val="24"/>
        </w:rPr>
        <w:t>Nonword Repetition)</w:t>
      </w:r>
      <w:r w:rsidR="00E637A9" w:rsidRPr="00D868A5">
        <w:rPr>
          <w:rFonts w:ascii="Times New Roman" w:eastAsia="MS Mincho" w:hAnsi="Times New Roman" w:cs="Times New Roman"/>
          <w:sz w:val="24"/>
          <w:szCs w:val="24"/>
        </w:rPr>
        <w:t xml:space="preserve">.  The </w:t>
      </w:r>
      <w:r w:rsidR="007E3FCF">
        <w:rPr>
          <w:rFonts w:ascii="Times New Roman" w:eastAsia="MS Mincho" w:hAnsi="Times New Roman" w:cs="Times New Roman"/>
          <w:sz w:val="24"/>
          <w:szCs w:val="24"/>
        </w:rPr>
        <w:t>l</w:t>
      </w:r>
      <w:r w:rsidR="00E637A9" w:rsidRPr="00D868A5">
        <w:rPr>
          <w:rFonts w:ascii="Times New Roman" w:eastAsia="MS Mincho" w:hAnsi="Times New Roman" w:cs="Times New Roman"/>
          <w:sz w:val="24"/>
          <w:szCs w:val="24"/>
        </w:rPr>
        <w:t xml:space="preserve">anguage and </w:t>
      </w:r>
      <w:r w:rsidR="007E3FCF">
        <w:rPr>
          <w:rFonts w:ascii="Times New Roman" w:eastAsia="MS Mincho" w:hAnsi="Times New Roman" w:cs="Times New Roman"/>
          <w:sz w:val="24"/>
          <w:szCs w:val="24"/>
        </w:rPr>
        <w:t>s</w:t>
      </w:r>
      <w:r w:rsidR="00E80F0F" w:rsidRPr="00D868A5">
        <w:rPr>
          <w:rFonts w:ascii="Times New Roman" w:eastAsia="MS Mincho" w:hAnsi="Times New Roman" w:cs="Times New Roman"/>
          <w:sz w:val="24"/>
          <w:szCs w:val="24"/>
        </w:rPr>
        <w:t xml:space="preserve">peech factors </w:t>
      </w:r>
      <w:r w:rsidR="004C3829">
        <w:rPr>
          <w:rFonts w:ascii="Times New Roman" w:eastAsia="MS Mincho" w:hAnsi="Times New Roman" w:cs="Times New Roman"/>
          <w:sz w:val="24"/>
          <w:szCs w:val="24"/>
        </w:rPr>
        <w:t xml:space="preserve">in this model </w:t>
      </w:r>
      <w:r w:rsidR="00E637A9" w:rsidRPr="00D868A5">
        <w:rPr>
          <w:rFonts w:ascii="Times New Roman" w:eastAsia="MS Mincho" w:hAnsi="Times New Roman" w:cs="Times New Roman"/>
          <w:sz w:val="24"/>
          <w:szCs w:val="24"/>
        </w:rPr>
        <w:t>were</w:t>
      </w:r>
      <w:r w:rsidR="00E80F0F" w:rsidRPr="00D868A5">
        <w:rPr>
          <w:rFonts w:ascii="Times New Roman" w:eastAsia="MS Mincho" w:hAnsi="Times New Roman" w:cs="Times New Roman"/>
          <w:sz w:val="24"/>
          <w:szCs w:val="24"/>
        </w:rPr>
        <w:t xml:space="preserve"> fixed to be uncorrelated.  The</w:t>
      </w:r>
      <w:r w:rsidR="00980F63">
        <w:rPr>
          <w:rFonts w:ascii="Times New Roman" w:eastAsia="MS Mincho" w:hAnsi="Times New Roman" w:cs="Times New Roman"/>
          <w:sz w:val="24"/>
          <w:szCs w:val="24"/>
        </w:rPr>
        <w:t>refore, the</w:t>
      </w:r>
      <w:r w:rsidR="007E3FCF">
        <w:rPr>
          <w:rFonts w:ascii="Times New Roman" w:eastAsia="MS Mincho" w:hAnsi="Times New Roman" w:cs="Times New Roman"/>
          <w:sz w:val="24"/>
          <w:szCs w:val="24"/>
        </w:rPr>
        <w:t xml:space="preserve"> s</w:t>
      </w:r>
      <w:r w:rsidR="00E80F0F" w:rsidRPr="00D868A5">
        <w:rPr>
          <w:rFonts w:ascii="Times New Roman" w:eastAsia="MS Mincho" w:hAnsi="Times New Roman" w:cs="Times New Roman"/>
          <w:sz w:val="24"/>
          <w:szCs w:val="24"/>
        </w:rPr>
        <w:t xml:space="preserve">peech factor </w:t>
      </w:r>
      <w:r w:rsidR="002832AF">
        <w:rPr>
          <w:rFonts w:ascii="Times New Roman" w:eastAsia="MS Mincho" w:hAnsi="Times New Roman" w:cs="Times New Roman"/>
          <w:sz w:val="24"/>
          <w:szCs w:val="24"/>
        </w:rPr>
        <w:t>in this model</w:t>
      </w:r>
      <w:r w:rsidR="00E80F0F" w:rsidRPr="00D868A5">
        <w:rPr>
          <w:rFonts w:ascii="Times New Roman" w:eastAsia="MS Mincho" w:hAnsi="Times New Roman" w:cs="Times New Roman"/>
          <w:sz w:val="24"/>
          <w:szCs w:val="24"/>
        </w:rPr>
        <w:t xml:space="preserve"> reflects </w:t>
      </w:r>
      <w:r w:rsidR="00E637A9" w:rsidRPr="00D868A5">
        <w:rPr>
          <w:rFonts w:ascii="Times New Roman" w:eastAsia="MS Mincho" w:hAnsi="Times New Roman" w:cs="Times New Roman"/>
          <w:sz w:val="24"/>
          <w:szCs w:val="24"/>
        </w:rPr>
        <w:t xml:space="preserve">the </w:t>
      </w:r>
      <w:r w:rsidR="00E80F0F" w:rsidRPr="00D868A5">
        <w:rPr>
          <w:rFonts w:ascii="Times New Roman" w:eastAsia="MS Mincho" w:hAnsi="Times New Roman" w:cs="Times New Roman"/>
          <w:sz w:val="24"/>
          <w:szCs w:val="24"/>
        </w:rPr>
        <w:t xml:space="preserve">variance in the </w:t>
      </w:r>
      <w:r w:rsidR="00CD16BC">
        <w:rPr>
          <w:rFonts w:ascii="Times New Roman" w:eastAsia="MS Mincho" w:hAnsi="Times New Roman" w:cs="Times New Roman"/>
          <w:sz w:val="24"/>
          <w:szCs w:val="24"/>
        </w:rPr>
        <w:t>three</w:t>
      </w:r>
      <w:r w:rsidR="00CD16BC" w:rsidRPr="00D868A5">
        <w:rPr>
          <w:rFonts w:ascii="Times New Roman" w:eastAsia="MS Mincho" w:hAnsi="Times New Roman" w:cs="Times New Roman"/>
          <w:sz w:val="24"/>
          <w:szCs w:val="24"/>
        </w:rPr>
        <w:t xml:space="preserve"> </w:t>
      </w:r>
      <w:r w:rsidR="00E80F0F" w:rsidRPr="00D868A5">
        <w:rPr>
          <w:rFonts w:ascii="Times New Roman" w:eastAsia="MS Mincho" w:hAnsi="Times New Roman" w:cs="Times New Roman"/>
          <w:sz w:val="24"/>
          <w:szCs w:val="24"/>
        </w:rPr>
        <w:t xml:space="preserve">speech measures that is </w:t>
      </w:r>
      <w:r w:rsidR="00887165" w:rsidRPr="00D868A5">
        <w:rPr>
          <w:rFonts w:ascii="Times New Roman" w:eastAsia="MS Mincho" w:hAnsi="Times New Roman" w:cs="Times New Roman"/>
          <w:sz w:val="24"/>
          <w:szCs w:val="24"/>
        </w:rPr>
        <w:t>independent of</w:t>
      </w:r>
      <w:r w:rsidR="00834F05" w:rsidRPr="00D868A5">
        <w:rPr>
          <w:rFonts w:ascii="Times New Roman" w:eastAsia="MS Mincho" w:hAnsi="Times New Roman" w:cs="Times New Roman"/>
          <w:sz w:val="24"/>
          <w:szCs w:val="24"/>
        </w:rPr>
        <w:t xml:space="preserve"> the l</w:t>
      </w:r>
      <w:r w:rsidR="00E80F0F" w:rsidRPr="00D868A5">
        <w:rPr>
          <w:rFonts w:ascii="Times New Roman" w:eastAsia="MS Mincho" w:hAnsi="Times New Roman" w:cs="Times New Roman"/>
          <w:sz w:val="24"/>
          <w:szCs w:val="24"/>
        </w:rPr>
        <w:t>anguage factor.</w:t>
      </w:r>
      <w:r w:rsidR="00F4610C">
        <w:rPr>
          <w:rFonts w:ascii="Times New Roman" w:eastAsia="MS Mincho" w:hAnsi="Times New Roman" w:cs="Times New Roman"/>
          <w:sz w:val="24"/>
          <w:szCs w:val="24"/>
        </w:rPr>
        <w:t xml:space="preserve"> </w:t>
      </w:r>
      <w:r w:rsidR="002F54C8">
        <w:rPr>
          <w:rFonts w:ascii="Times New Roman" w:eastAsia="MS Mincho" w:hAnsi="Times New Roman" w:cs="Times New Roman"/>
          <w:sz w:val="24"/>
          <w:szCs w:val="24"/>
        </w:rPr>
        <w:t xml:space="preserve"> This allows u</w:t>
      </w:r>
      <w:r w:rsidR="007E3FCF">
        <w:rPr>
          <w:rFonts w:ascii="Times New Roman" w:eastAsia="MS Mincho" w:hAnsi="Times New Roman" w:cs="Times New Roman"/>
          <w:sz w:val="24"/>
          <w:szCs w:val="24"/>
        </w:rPr>
        <w:t>s to detect any influence that s</w:t>
      </w:r>
      <w:r w:rsidR="002F54C8">
        <w:rPr>
          <w:rFonts w:ascii="Times New Roman" w:eastAsia="MS Mincho" w:hAnsi="Times New Roman" w:cs="Times New Roman"/>
          <w:sz w:val="24"/>
          <w:szCs w:val="24"/>
        </w:rPr>
        <w:t>peech alone might have on later constructs that is independe</w:t>
      </w:r>
      <w:r w:rsidR="007E3FCF">
        <w:rPr>
          <w:rFonts w:ascii="Times New Roman" w:eastAsia="MS Mincho" w:hAnsi="Times New Roman" w:cs="Times New Roman"/>
          <w:sz w:val="24"/>
          <w:szCs w:val="24"/>
        </w:rPr>
        <w:t>nt of the influence of broader l</w:t>
      </w:r>
      <w:r w:rsidR="002F54C8">
        <w:rPr>
          <w:rFonts w:ascii="Times New Roman" w:eastAsia="MS Mincho" w:hAnsi="Times New Roman" w:cs="Times New Roman"/>
          <w:sz w:val="24"/>
          <w:szCs w:val="24"/>
        </w:rPr>
        <w:t>anguage skills.</w:t>
      </w:r>
      <w:r w:rsidR="00630D3F">
        <w:rPr>
          <w:rFonts w:ascii="Times New Roman" w:eastAsia="MS Mincho" w:hAnsi="Times New Roman" w:cs="Times New Roman"/>
          <w:sz w:val="24"/>
          <w:szCs w:val="24"/>
        </w:rPr>
        <w:t xml:space="preserve"> </w:t>
      </w:r>
    </w:p>
    <w:p w14:paraId="0218B37A" w14:textId="77777777" w:rsidR="00836B7D" w:rsidRDefault="00836B7D" w:rsidP="002F54C8">
      <w:pPr>
        <w:spacing w:before="100" w:beforeAutospacing="1" w:after="100" w:afterAutospacing="1" w:line="480" w:lineRule="auto"/>
        <w:ind w:firstLine="720"/>
        <w:rPr>
          <w:rFonts w:ascii="Times New Roman" w:eastAsia="MS Mincho" w:hAnsi="Times New Roman" w:cs="Times New Roman"/>
          <w:sz w:val="24"/>
          <w:szCs w:val="24"/>
        </w:rPr>
      </w:pPr>
    </w:p>
    <w:p w14:paraId="7B5173C4" w14:textId="77777777" w:rsidR="00836B7D" w:rsidRPr="00D868A5" w:rsidRDefault="00836B7D" w:rsidP="00836B7D">
      <w:pPr>
        <w:rPr>
          <w:rFonts w:ascii="Times New Roman" w:hAnsi="Times New Roman" w:cs="Times New Roman"/>
          <w:i/>
          <w:sz w:val="24"/>
          <w:szCs w:val="24"/>
        </w:rPr>
      </w:pPr>
      <w:r w:rsidRPr="00D868A5">
        <w:rPr>
          <w:rFonts w:ascii="Times New Roman" w:hAnsi="Times New Roman" w:cs="Times New Roman"/>
          <w:i/>
          <w:sz w:val="24"/>
          <w:szCs w:val="24"/>
        </w:rPr>
        <w:t>Figure 1</w:t>
      </w:r>
    </w:p>
    <w:p w14:paraId="7ED320A0" w14:textId="04980B7F" w:rsidR="00836B7D" w:rsidRPr="00D868A5" w:rsidRDefault="00836B7D" w:rsidP="00836B7D">
      <w:pPr>
        <w:rPr>
          <w:rFonts w:ascii="Times New Roman" w:hAnsi="Times New Roman" w:cs="Times New Roman"/>
          <w:i/>
          <w:sz w:val="24"/>
          <w:szCs w:val="24"/>
        </w:rPr>
      </w:pPr>
      <w:r>
        <w:rPr>
          <w:rFonts w:ascii="Times New Roman" w:hAnsi="Times New Roman" w:cs="Times New Roman"/>
          <w:i/>
          <w:sz w:val="24"/>
          <w:szCs w:val="24"/>
        </w:rPr>
        <w:t>Two group p</w:t>
      </w:r>
      <w:r w:rsidRPr="00D868A5">
        <w:rPr>
          <w:rFonts w:ascii="Times New Roman" w:hAnsi="Times New Roman" w:cs="Times New Roman"/>
          <w:i/>
          <w:sz w:val="24"/>
          <w:szCs w:val="24"/>
        </w:rPr>
        <w:t>ath model showing the longitudinal relationships between preschool measures of language and speech, T2 preliteracy skills (RAN, grapheme-phoneme skills, phoneme awareness), T3 word-level literacy skills and T5</w:t>
      </w:r>
      <w:r>
        <w:rPr>
          <w:rFonts w:ascii="Times New Roman" w:hAnsi="Times New Roman" w:cs="Times New Roman"/>
          <w:i/>
          <w:sz w:val="24"/>
          <w:szCs w:val="24"/>
        </w:rPr>
        <w:t xml:space="preserve"> reading comprehension for the at-r</w:t>
      </w:r>
      <w:r w:rsidRPr="00D868A5">
        <w:rPr>
          <w:rFonts w:ascii="Times New Roman" w:hAnsi="Times New Roman" w:cs="Times New Roman"/>
          <w:i/>
          <w:sz w:val="24"/>
          <w:szCs w:val="24"/>
        </w:rPr>
        <w:t>isk and control samples.</w:t>
      </w:r>
    </w:p>
    <w:p w14:paraId="08A9F610" w14:textId="77777777" w:rsidR="00836B7D" w:rsidRDefault="00836B7D" w:rsidP="002F54C8">
      <w:pPr>
        <w:spacing w:before="100" w:beforeAutospacing="1" w:after="100" w:afterAutospacing="1" w:line="480" w:lineRule="auto"/>
        <w:ind w:firstLine="720"/>
        <w:rPr>
          <w:rFonts w:ascii="Times New Roman" w:eastAsia="MS Mincho" w:hAnsi="Times New Roman" w:cs="Times New Roman"/>
          <w:sz w:val="24"/>
          <w:szCs w:val="24"/>
        </w:rPr>
        <w:sectPr w:rsidR="00836B7D" w:rsidSect="00630D3F">
          <w:pgSz w:w="11906" w:h="16838" w:code="9"/>
          <w:pgMar w:top="1440" w:right="1440" w:bottom="1440" w:left="1440" w:header="708" w:footer="708" w:gutter="0"/>
          <w:cols w:space="708"/>
          <w:titlePg/>
          <w:docGrid w:linePitch="360"/>
        </w:sectPr>
      </w:pPr>
    </w:p>
    <w:p w14:paraId="4D58DC62" w14:textId="4405501D" w:rsidR="00360D6E" w:rsidRDefault="00360D6E" w:rsidP="00630D3F">
      <w:pPr>
        <w:spacing w:before="100" w:beforeAutospacing="1" w:after="100" w:afterAutospacing="1" w:line="480" w:lineRule="auto"/>
        <w:rPr>
          <w:rFonts w:ascii="Times New Roman" w:eastAsia="MS Mincho" w:hAnsi="Times New Roman" w:cs="Times New Roman"/>
          <w:sz w:val="24"/>
          <w:szCs w:val="24"/>
        </w:rPr>
        <w:sectPr w:rsidR="00360D6E" w:rsidSect="00360D6E">
          <w:pgSz w:w="16838" w:h="11906" w:orient="landscape" w:code="9"/>
          <w:pgMar w:top="1440" w:right="1440" w:bottom="1440" w:left="1440" w:header="708" w:footer="708" w:gutter="0"/>
          <w:cols w:space="708"/>
          <w:titlePg/>
          <w:docGrid w:linePitch="360"/>
        </w:sectPr>
      </w:pPr>
      <w:r>
        <w:rPr>
          <w:noProof/>
        </w:rPr>
        <w:lastRenderedPageBreak/>
        <mc:AlternateContent>
          <mc:Choice Requires="wpc">
            <w:drawing>
              <wp:inline distT="0" distB="0" distL="0" distR="0" wp14:anchorId="1ADF5110" wp14:editId="14C5F424">
                <wp:extent cx="8601075" cy="5734050"/>
                <wp:effectExtent l="0" t="0" r="9525" b="0"/>
                <wp:docPr id="736" name="Canvas 7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21" name="Oval 621"/>
                        <wps:cNvSpPr/>
                        <wps:spPr>
                          <a:xfrm>
                            <a:off x="5887019" y="2510559"/>
                            <a:ext cx="1001100" cy="6582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0B6DDF" w14:textId="77777777" w:rsidR="001D33B9" w:rsidRPr="00D64527" w:rsidRDefault="001D33B9" w:rsidP="00360D6E">
                              <w:pPr>
                                <w:pStyle w:val="NormalWeb"/>
                                <w:spacing w:before="0" w:beforeAutospacing="0" w:after="200" w:afterAutospacing="0" w:line="276" w:lineRule="auto"/>
                                <w:jc w:val="center"/>
                              </w:pPr>
                              <w:r w:rsidRPr="00D64527">
                                <w:rPr>
                                  <w:rFonts w:eastAsia="SimSun"/>
                                  <w:sz w:val="22"/>
                                  <w:szCs w:val="22"/>
                                </w:rPr>
                                <w:t>Word-Level Literacy</w:t>
                              </w:r>
                            </w:p>
                          </w:txbxContent>
                        </wps:txbx>
                        <wps:bodyPr rot="0" spcFirstLastPara="0" vert="horz" wrap="square" lIns="0" tIns="72000" rIns="0" bIns="0" numCol="1" spcCol="0" rtlCol="0" fromWordArt="0" anchor="ctr" anchorCtr="0" forceAA="0" compatLnSpc="1">
                          <a:prstTxWarp prst="textNoShape">
                            <a:avLst/>
                          </a:prstTxWarp>
                          <a:noAutofit/>
                        </wps:bodyPr>
                      </wps:wsp>
                      <wps:wsp>
                        <wps:cNvPr id="622" name="Oval 622"/>
                        <wps:cNvSpPr/>
                        <wps:spPr>
                          <a:xfrm>
                            <a:off x="1790678" y="1675001"/>
                            <a:ext cx="1000760" cy="65786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82EECA" w14:textId="77777777" w:rsidR="001D33B9" w:rsidRPr="00D64527" w:rsidRDefault="001D33B9" w:rsidP="00360D6E">
                              <w:pPr>
                                <w:pStyle w:val="NormalWeb"/>
                                <w:jc w:val="center"/>
                                <w:rPr>
                                  <w:rFonts w:eastAsia="SimSun"/>
                                </w:rPr>
                              </w:pPr>
                              <w:r w:rsidRPr="00D64527">
                                <w:rPr>
                                  <w:rFonts w:eastAsia="SimSun"/>
                                </w:rPr>
                                <w:t>Speech</w:t>
                              </w:r>
                            </w:p>
                            <w:p w14:paraId="740F68A3" w14:textId="77777777" w:rsidR="001D33B9" w:rsidRPr="00D64527" w:rsidRDefault="001D33B9" w:rsidP="00360D6E">
                              <w:pPr>
                                <w:pStyle w:val="NormalWeb"/>
                                <w:spacing w:before="0" w:beforeAutospacing="0" w:after="200" w:afterAutospacing="0" w:line="276" w:lineRule="auto"/>
                                <w:jc w:val="center"/>
                              </w:pPr>
                            </w:p>
                          </w:txbxContent>
                        </wps:txbx>
                        <wps:bodyPr rot="0" spcFirstLastPara="0" vert="horz" wrap="square" lIns="0" tIns="108000" rIns="0" bIns="0" numCol="1" spcCol="0" rtlCol="0" fromWordArt="0" anchor="ctr" anchorCtr="0" forceAA="0" compatLnSpc="1">
                          <a:prstTxWarp prst="textNoShape">
                            <a:avLst/>
                          </a:prstTxWarp>
                          <a:noAutofit/>
                        </wps:bodyPr>
                      </wps:wsp>
                      <wps:wsp>
                        <wps:cNvPr id="623" name="Oval 623"/>
                        <wps:cNvSpPr/>
                        <wps:spPr>
                          <a:xfrm>
                            <a:off x="1790678" y="3411519"/>
                            <a:ext cx="1000760" cy="65786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2E2A55" w14:textId="77777777" w:rsidR="001D33B9" w:rsidRPr="00D64527" w:rsidRDefault="001D33B9" w:rsidP="00360D6E">
                              <w:pPr>
                                <w:pStyle w:val="NormalWeb"/>
                                <w:spacing w:before="0" w:beforeAutospacing="0" w:after="0" w:afterAutospacing="0"/>
                                <w:jc w:val="center"/>
                              </w:pPr>
                              <w:r w:rsidRPr="00D64527">
                                <w:rPr>
                                  <w:rFonts w:eastAsia="SimSun"/>
                                </w:rPr>
                                <w:t>Language</w:t>
                              </w:r>
                            </w:p>
                            <w:p w14:paraId="1C1AC5B0" w14:textId="77777777" w:rsidR="001D33B9" w:rsidRPr="00D64527" w:rsidRDefault="001D33B9" w:rsidP="00360D6E">
                              <w:pPr>
                                <w:pStyle w:val="NormalWeb"/>
                                <w:spacing w:before="0" w:beforeAutospacing="0" w:after="200" w:afterAutospacing="0" w:line="276" w:lineRule="auto"/>
                                <w:jc w:val="center"/>
                              </w:pPr>
                              <w:r w:rsidRPr="00D64527">
                                <w:rPr>
                                  <w:rFonts w:eastAsia="SimSun"/>
                                </w:rPr>
                                <w:t> </w:t>
                              </w:r>
                            </w:p>
                          </w:txbxContent>
                        </wps:txbx>
                        <wps:bodyPr rot="0" spcFirstLastPara="0" vert="horz" wrap="square" lIns="0" tIns="108000" rIns="0" bIns="0" numCol="1" spcCol="0" rtlCol="0" fromWordArt="0" anchor="ctr" anchorCtr="0" forceAA="0" compatLnSpc="1">
                          <a:prstTxWarp prst="textNoShape">
                            <a:avLst/>
                          </a:prstTxWarp>
                          <a:noAutofit/>
                        </wps:bodyPr>
                      </wps:wsp>
                      <wps:wsp>
                        <wps:cNvPr id="624" name="Oval 624"/>
                        <wps:cNvSpPr/>
                        <wps:spPr>
                          <a:xfrm>
                            <a:off x="3647964" y="4354449"/>
                            <a:ext cx="1000760" cy="65786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1EBD5D" w14:textId="77777777" w:rsidR="001D33B9" w:rsidRPr="00D64527" w:rsidRDefault="001D33B9" w:rsidP="00360D6E">
                              <w:pPr>
                                <w:pStyle w:val="NormalWeb"/>
                                <w:spacing w:before="0" w:beforeAutospacing="0" w:after="0" w:afterAutospacing="0"/>
                                <w:jc w:val="center"/>
                              </w:pPr>
                              <w:r w:rsidRPr="00D64527">
                                <w:rPr>
                                  <w:rFonts w:eastAsia="SimSun"/>
                                </w:rPr>
                                <w:t>Phoneme Awareness</w:t>
                              </w:r>
                            </w:p>
                            <w:p w14:paraId="18537D1E" w14:textId="77777777" w:rsidR="001D33B9" w:rsidRPr="00D64527" w:rsidRDefault="001D33B9" w:rsidP="00360D6E">
                              <w:pPr>
                                <w:pStyle w:val="NormalWeb"/>
                                <w:spacing w:before="0" w:beforeAutospacing="0" w:after="200" w:afterAutospacing="0" w:line="276" w:lineRule="auto"/>
                                <w:jc w:val="center"/>
                              </w:pPr>
                              <w:r w:rsidRPr="00D64527">
                                <w:rPr>
                                  <w:rFonts w:eastAsia="SimSun"/>
                                </w:rPr>
                                <w:t> </w:t>
                              </w: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625" name="Oval 625"/>
                        <wps:cNvSpPr/>
                        <wps:spPr>
                          <a:xfrm>
                            <a:off x="3667103" y="2495849"/>
                            <a:ext cx="1000760" cy="65786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F3A3B1" w14:textId="77777777" w:rsidR="001D33B9" w:rsidRPr="00D64527" w:rsidRDefault="001D33B9" w:rsidP="00360D6E">
                              <w:pPr>
                                <w:pStyle w:val="NormalWeb"/>
                                <w:spacing w:before="0" w:beforeAutospacing="0" w:after="0" w:afterAutospacing="0"/>
                                <w:jc w:val="center"/>
                              </w:pPr>
                              <w:r w:rsidRPr="00D64527">
                                <w:rPr>
                                  <w:rFonts w:eastAsia="SimSun"/>
                                </w:rPr>
                                <w:t>GPC</w:t>
                              </w:r>
                            </w:p>
                            <w:p w14:paraId="7EDB9530" w14:textId="77777777" w:rsidR="001D33B9" w:rsidRPr="00D64527" w:rsidRDefault="001D33B9" w:rsidP="00360D6E">
                              <w:pPr>
                                <w:pStyle w:val="NormalWeb"/>
                                <w:spacing w:before="0" w:beforeAutospacing="0" w:after="200" w:afterAutospacing="0" w:line="276" w:lineRule="auto"/>
                                <w:jc w:val="center"/>
                              </w:pPr>
                              <w:r w:rsidRPr="00D64527">
                                <w:rPr>
                                  <w:rFonts w:eastAsia="SimSun"/>
                                </w:rPr>
                                <w:t> </w:t>
                              </w:r>
                            </w:p>
                          </w:txbxContent>
                        </wps:txbx>
                        <wps:bodyPr rot="0" spcFirstLastPara="0" vert="horz" wrap="square" lIns="0" tIns="108000" rIns="0" bIns="0" numCol="1" spcCol="0" rtlCol="0" fromWordArt="0" anchor="ctr" anchorCtr="0" forceAA="0" compatLnSpc="1">
                          <a:prstTxWarp prst="textNoShape">
                            <a:avLst/>
                          </a:prstTxWarp>
                          <a:noAutofit/>
                        </wps:bodyPr>
                      </wps:wsp>
                      <wps:wsp>
                        <wps:cNvPr id="626" name="Oval 626"/>
                        <wps:cNvSpPr/>
                        <wps:spPr>
                          <a:xfrm>
                            <a:off x="3667103" y="1106086"/>
                            <a:ext cx="1000760" cy="65786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F7551D" w14:textId="77777777" w:rsidR="001D33B9" w:rsidRPr="00D64527" w:rsidRDefault="001D33B9" w:rsidP="00360D6E">
                              <w:pPr>
                                <w:pStyle w:val="NormalWeb"/>
                                <w:spacing w:before="0" w:beforeAutospacing="0" w:after="0" w:afterAutospacing="0"/>
                                <w:jc w:val="center"/>
                              </w:pPr>
                              <w:r w:rsidRPr="00D64527">
                                <w:rPr>
                                  <w:rFonts w:eastAsia="SimSun"/>
                                </w:rPr>
                                <w:t>RAN</w:t>
                              </w:r>
                            </w:p>
                            <w:p w14:paraId="53890AFB" w14:textId="77777777" w:rsidR="001D33B9" w:rsidRPr="00D64527" w:rsidRDefault="001D33B9" w:rsidP="00360D6E">
                              <w:pPr>
                                <w:pStyle w:val="NormalWeb"/>
                                <w:spacing w:before="0" w:beforeAutospacing="0" w:after="200" w:afterAutospacing="0" w:line="276" w:lineRule="auto"/>
                                <w:jc w:val="center"/>
                              </w:pPr>
                              <w:r w:rsidRPr="00D64527">
                                <w:rPr>
                                  <w:rFonts w:eastAsia="SimSun"/>
                                </w:rPr>
                                <w:t> </w:t>
                              </w:r>
                            </w:p>
                          </w:txbxContent>
                        </wps:txbx>
                        <wps:bodyPr rot="0" spcFirstLastPara="0" vert="horz" wrap="square" lIns="0" tIns="108000" rIns="0" bIns="0" numCol="1" spcCol="0" rtlCol="0" fromWordArt="0" anchor="ctr" anchorCtr="0" forceAA="0" compatLnSpc="1">
                          <a:prstTxWarp prst="textNoShape">
                            <a:avLst/>
                          </a:prstTxWarp>
                          <a:noAutofit/>
                        </wps:bodyPr>
                      </wps:wsp>
                      <wps:wsp>
                        <wps:cNvPr id="627" name="Rectangle 627"/>
                        <wps:cNvSpPr/>
                        <wps:spPr>
                          <a:xfrm>
                            <a:off x="7525702" y="3483233"/>
                            <a:ext cx="1038225" cy="48675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772A08" w14:textId="77777777" w:rsidR="001D33B9" w:rsidRPr="00D64527" w:rsidRDefault="001D33B9" w:rsidP="00360D6E">
                              <w:pPr>
                                <w:jc w:val="center"/>
                              </w:pPr>
                              <w:r w:rsidRPr="00D64527">
                                <w:t>Reading Comprehension</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628" name="Rectangle 628"/>
                        <wps:cNvSpPr/>
                        <wps:spPr>
                          <a:xfrm>
                            <a:off x="504803" y="2887306"/>
                            <a:ext cx="572135" cy="29654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944F7F" w14:textId="77777777" w:rsidR="001D33B9" w:rsidRDefault="001D33B9" w:rsidP="00360D6E">
                              <w:pPr>
                                <w:pStyle w:val="NormalWeb"/>
                                <w:spacing w:before="0" w:beforeAutospacing="0" w:after="0" w:afterAutospacing="0"/>
                                <w:jc w:val="center"/>
                              </w:pPr>
                              <w:r>
                                <w:rPr>
                                  <w:rFonts w:eastAsia="SimSun"/>
                                  <w:sz w:val="18"/>
                                  <w:szCs w:val="18"/>
                                </w:rPr>
                                <w:t>Sentence Repetition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29" name="Rectangle 629"/>
                        <wps:cNvSpPr/>
                        <wps:spPr>
                          <a:xfrm>
                            <a:off x="504803" y="3344549"/>
                            <a:ext cx="572135" cy="29654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BA85C5" w14:textId="77777777" w:rsidR="001D33B9" w:rsidRPr="00D64527" w:rsidRDefault="001D33B9" w:rsidP="00360D6E">
                              <w:pPr>
                                <w:pStyle w:val="NormalWeb"/>
                                <w:spacing w:before="0" w:beforeAutospacing="0" w:after="0" w:afterAutospacing="0"/>
                                <w:jc w:val="center"/>
                                <w:rPr>
                                  <w:lang w:val="nb-NO"/>
                                </w:rPr>
                              </w:pPr>
                              <w:r w:rsidRPr="00D64527">
                                <w:rPr>
                                  <w:rFonts w:eastAsia="SimSun"/>
                                  <w:sz w:val="18"/>
                                  <w:szCs w:val="18"/>
                                </w:rPr>
                                <w:t>Vocabulary</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30" name="Rectangle 630"/>
                        <wps:cNvSpPr/>
                        <wps:spPr>
                          <a:xfrm>
                            <a:off x="504803" y="3840144"/>
                            <a:ext cx="572135" cy="29654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AA86BF" w14:textId="77777777" w:rsidR="001D33B9" w:rsidRDefault="001D33B9" w:rsidP="00360D6E">
                              <w:pPr>
                                <w:pStyle w:val="NormalWeb"/>
                                <w:spacing w:before="0" w:beforeAutospacing="0" w:after="0" w:afterAutospacing="0"/>
                                <w:jc w:val="center"/>
                              </w:pPr>
                              <w:r>
                                <w:rPr>
                                  <w:rFonts w:eastAsia="SimSun"/>
                                  <w:sz w:val="18"/>
                                  <w:szCs w:val="18"/>
                                </w:rPr>
                                <w:t>Sentence Structure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31" name="Rectangle 631"/>
                        <wps:cNvSpPr/>
                        <wps:spPr>
                          <a:xfrm>
                            <a:off x="504803" y="4285844"/>
                            <a:ext cx="572135" cy="29654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001F5C" w14:textId="77777777" w:rsidR="001D33B9" w:rsidRPr="00D64527" w:rsidRDefault="001D33B9" w:rsidP="00360D6E">
                              <w:pPr>
                                <w:pStyle w:val="NormalWeb"/>
                                <w:spacing w:before="0" w:beforeAutospacing="0" w:after="0" w:afterAutospacing="0"/>
                                <w:jc w:val="center"/>
                                <w:rPr>
                                  <w:lang w:val="nb-NO"/>
                                </w:rPr>
                              </w:pPr>
                              <w:r>
                                <w:rPr>
                                  <w:rFonts w:eastAsia="SimSun"/>
                                  <w:sz w:val="18"/>
                                  <w:szCs w:val="18"/>
                                  <w:lang w:val="nb-NO"/>
                                </w:rPr>
                                <w:t xml:space="preserve">Basic </w:t>
                              </w:r>
                              <w:r w:rsidRPr="00D64527">
                                <w:rPr>
                                  <w:rFonts w:eastAsia="SimSun"/>
                                  <w:sz w:val="18"/>
                                  <w:szCs w:val="18"/>
                                </w:rPr>
                                <w:t>Constructs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32" name="Rectangle 632"/>
                        <wps:cNvSpPr/>
                        <wps:spPr>
                          <a:xfrm>
                            <a:off x="534013" y="1309309"/>
                            <a:ext cx="572135" cy="29654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BFDB52" w14:textId="77777777" w:rsidR="001D33B9" w:rsidRPr="00D64527" w:rsidRDefault="001D33B9" w:rsidP="00360D6E">
                              <w:pPr>
                                <w:pStyle w:val="NormalWeb"/>
                                <w:spacing w:before="0" w:beforeAutospacing="0" w:after="0" w:afterAutospacing="0"/>
                                <w:jc w:val="center"/>
                                <w:rPr>
                                  <w:lang w:val="nb-NO"/>
                                </w:rPr>
                              </w:pPr>
                              <w:r>
                                <w:rPr>
                                  <w:rFonts w:eastAsia="SimSun"/>
                                  <w:sz w:val="18"/>
                                  <w:szCs w:val="18"/>
                                  <w:lang w:val="nb-NO"/>
                                </w:rPr>
                                <w:t xml:space="preserve">NWD </w:t>
                              </w:r>
                              <w:r w:rsidRPr="007D31CE">
                                <w:rPr>
                                  <w:rFonts w:eastAsia="SimSun"/>
                                  <w:sz w:val="18"/>
                                  <w:szCs w:val="18"/>
                                </w:rPr>
                                <w:t>Repetition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33" name="Rectangle 633"/>
                        <wps:cNvSpPr/>
                        <wps:spPr>
                          <a:xfrm>
                            <a:off x="534013" y="1856361"/>
                            <a:ext cx="572135" cy="29654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4DBCE5" w14:textId="77777777" w:rsidR="001D33B9" w:rsidRPr="00D64527" w:rsidRDefault="001D33B9" w:rsidP="00360D6E">
                              <w:pPr>
                                <w:pStyle w:val="NormalWeb"/>
                                <w:spacing w:before="0" w:beforeAutospacing="0" w:after="0" w:afterAutospacing="0"/>
                                <w:jc w:val="center"/>
                                <w:rPr>
                                  <w:lang w:val="nb-NO"/>
                                </w:rPr>
                              </w:pPr>
                              <w:r>
                                <w:rPr>
                                  <w:rFonts w:eastAsia="SimSun"/>
                                  <w:sz w:val="18"/>
                                  <w:szCs w:val="18"/>
                                  <w:lang w:val="nb-NO"/>
                                </w:rPr>
                                <w:t xml:space="preserve">Word </w:t>
                              </w:r>
                              <w:r w:rsidRPr="007D31CE">
                                <w:rPr>
                                  <w:rFonts w:eastAsia="SimSun"/>
                                  <w:sz w:val="18"/>
                                  <w:szCs w:val="18"/>
                                </w:rPr>
                                <w:t>Repetition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34" name="Rectangle 634"/>
                        <wps:cNvSpPr/>
                        <wps:spPr>
                          <a:xfrm>
                            <a:off x="534013" y="2332861"/>
                            <a:ext cx="572135" cy="29654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546A71" w14:textId="77777777" w:rsidR="001D33B9" w:rsidRPr="00D64527" w:rsidRDefault="001D33B9" w:rsidP="00360D6E">
                              <w:pPr>
                                <w:pStyle w:val="NormalWeb"/>
                                <w:spacing w:before="0" w:beforeAutospacing="0" w:after="0" w:afterAutospacing="0"/>
                                <w:jc w:val="center"/>
                                <w:rPr>
                                  <w:lang w:val="nb-NO"/>
                                </w:rPr>
                              </w:pPr>
                              <w:r w:rsidRPr="007D31CE">
                                <w:rPr>
                                  <w:rFonts w:eastAsia="SimSun"/>
                                  <w:sz w:val="18"/>
                                  <w:szCs w:val="18"/>
                                </w:rPr>
                                <w:t>Articulation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35" name="Rectangle 635"/>
                        <wps:cNvSpPr/>
                        <wps:spPr>
                          <a:xfrm>
                            <a:off x="3533096" y="602277"/>
                            <a:ext cx="572135" cy="29654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84554D" w14:textId="77777777" w:rsidR="001D33B9" w:rsidRPr="00290BC0" w:rsidRDefault="001D33B9" w:rsidP="00360D6E">
                              <w:pPr>
                                <w:pStyle w:val="NormalWeb"/>
                                <w:spacing w:before="0" w:beforeAutospacing="0" w:after="0" w:afterAutospacing="0"/>
                                <w:jc w:val="center"/>
                                <w:rPr>
                                  <w:lang w:val="nb-NO"/>
                                </w:rPr>
                              </w:pPr>
                              <w:r>
                                <w:rPr>
                                  <w:rFonts w:eastAsia="SimSun"/>
                                  <w:sz w:val="18"/>
                                  <w:szCs w:val="18"/>
                                  <w:lang w:val="nb-NO"/>
                                </w:rPr>
                                <w:t xml:space="preserve">RAN </w:t>
                              </w:r>
                              <w:r w:rsidRPr="002D3759">
                                <w:rPr>
                                  <w:rFonts w:eastAsia="SimSun"/>
                                  <w:sz w:val="18"/>
                                  <w:szCs w:val="18"/>
                                </w:rPr>
                                <w:t>Colours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36" name="Rectangle 636"/>
                        <wps:cNvSpPr/>
                        <wps:spPr>
                          <a:xfrm>
                            <a:off x="4198871" y="601599"/>
                            <a:ext cx="572135" cy="29654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C96C86" w14:textId="77777777" w:rsidR="001D33B9" w:rsidRDefault="001D33B9" w:rsidP="00360D6E">
                              <w:pPr>
                                <w:pStyle w:val="NormalWeb"/>
                                <w:spacing w:before="0" w:beforeAutospacing="0" w:after="0" w:afterAutospacing="0"/>
                                <w:jc w:val="center"/>
                              </w:pPr>
                              <w:r>
                                <w:rPr>
                                  <w:rFonts w:eastAsia="SimSun"/>
                                  <w:sz w:val="18"/>
                                  <w:szCs w:val="18"/>
                                  <w:lang w:val="nb-NO"/>
                                </w:rPr>
                                <w:t>RAN Objects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37" name="Rectangle 637"/>
                        <wps:cNvSpPr/>
                        <wps:spPr>
                          <a:xfrm>
                            <a:off x="3534299" y="5250434"/>
                            <a:ext cx="572135" cy="29654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552CB1" w14:textId="77777777" w:rsidR="001D33B9" w:rsidRPr="00290BC0" w:rsidRDefault="001D33B9" w:rsidP="00360D6E">
                              <w:pPr>
                                <w:pStyle w:val="NormalWeb"/>
                                <w:spacing w:before="0" w:beforeAutospacing="0" w:after="0" w:afterAutospacing="0"/>
                                <w:jc w:val="center"/>
                                <w:rPr>
                                  <w:lang w:val="nb-NO"/>
                                </w:rPr>
                              </w:pPr>
                              <w:r>
                                <w:rPr>
                                  <w:rFonts w:eastAsia="SimSun"/>
                                  <w:sz w:val="18"/>
                                  <w:szCs w:val="18"/>
                                  <w:lang w:val="nb-NO"/>
                                </w:rPr>
                                <w:t>Phoneme Isolation-B</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38" name="Rectangle 638"/>
                        <wps:cNvSpPr/>
                        <wps:spPr>
                          <a:xfrm>
                            <a:off x="4190889" y="5249799"/>
                            <a:ext cx="572135" cy="29654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A05E3C" w14:textId="77777777" w:rsidR="001D33B9" w:rsidRDefault="001D33B9" w:rsidP="00360D6E">
                              <w:pPr>
                                <w:pStyle w:val="NormalWeb"/>
                                <w:spacing w:before="0" w:beforeAutospacing="0" w:after="0" w:afterAutospacing="0"/>
                                <w:jc w:val="center"/>
                              </w:pPr>
                              <w:r>
                                <w:rPr>
                                  <w:rFonts w:eastAsia="SimSun"/>
                                  <w:sz w:val="18"/>
                                  <w:szCs w:val="18"/>
                                  <w:lang w:val="nb-NO"/>
                                </w:rPr>
                                <w:t>Phoneme Isolation-E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39" name="Rectangle 639"/>
                        <wps:cNvSpPr/>
                        <wps:spPr>
                          <a:xfrm>
                            <a:off x="5448869" y="1925296"/>
                            <a:ext cx="572135" cy="29654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4C1F20" w14:textId="77777777" w:rsidR="001D33B9" w:rsidRPr="00387822" w:rsidRDefault="001D33B9" w:rsidP="00360D6E">
                              <w:pPr>
                                <w:pStyle w:val="NormalWeb"/>
                                <w:spacing w:before="0" w:beforeAutospacing="0" w:after="0" w:afterAutospacing="0"/>
                                <w:jc w:val="center"/>
                                <w:rPr>
                                  <w:lang w:val="nb-NO"/>
                                </w:rPr>
                              </w:pPr>
                              <w:r>
                                <w:rPr>
                                  <w:rFonts w:eastAsia="SimSun"/>
                                  <w:sz w:val="18"/>
                                  <w:szCs w:val="18"/>
                                  <w:lang w:val="nb-NO"/>
                                </w:rPr>
                                <w:t>EWR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40" name="Rectangle 640"/>
                        <wps:cNvSpPr/>
                        <wps:spPr>
                          <a:xfrm>
                            <a:off x="6106094" y="1924661"/>
                            <a:ext cx="572135" cy="29654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530E3A" w14:textId="77777777" w:rsidR="001D33B9" w:rsidRDefault="001D33B9" w:rsidP="00360D6E">
                              <w:pPr>
                                <w:pStyle w:val="NormalWeb"/>
                                <w:spacing w:before="0" w:beforeAutospacing="0" w:after="0" w:afterAutospacing="0"/>
                                <w:jc w:val="center"/>
                              </w:pPr>
                              <w:r>
                                <w:rPr>
                                  <w:rFonts w:eastAsia="SimSun"/>
                                  <w:sz w:val="18"/>
                                  <w:szCs w:val="18"/>
                                  <w:lang w:val="nb-NO"/>
                                </w:rPr>
                                <w:t>SWR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41" name="Rectangle 641"/>
                        <wps:cNvSpPr/>
                        <wps:spPr>
                          <a:xfrm>
                            <a:off x="3551466" y="2001643"/>
                            <a:ext cx="572135" cy="29654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55ADCC" w14:textId="77777777" w:rsidR="001D33B9" w:rsidRPr="00290BC0" w:rsidRDefault="001D33B9" w:rsidP="00360D6E">
                              <w:pPr>
                                <w:pStyle w:val="NormalWeb"/>
                                <w:spacing w:before="0" w:beforeAutospacing="0" w:after="0" w:afterAutospacing="0"/>
                                <w:jc w:val="center"/>
                                <w:rPr>
                                  <w:lang w:val="nb-NO"/>
                                </w:rPr>
                              </w:pPr>
                              <w:r>
                                <w:rPr>
                                  <w:rFonts w:eastAsia="SimSun"/>
                                  <w:sz w:val="18"/>
                                  <w:szCs w:val="18"/>
                                  <w:lang w:val="nb-NO"/>
                                </w:rPr>
                                <w:t>Letter Sounds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42" name="Rectangle 642"/>
                        <wps:cNvSpPr/>
                        <wps:spPr>
                          <a:xfrm>
                            <a:off x="4238470" y="2001643"/>
                            <a:ext cx="572135" cy="29654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F94612" w14:textId="77777777" w:rsidR="001D33B9" w:rsidRDefault="001D33B9" w:rsidP="00360D6E">
                              <w:pPr>
                                <w:pStyle w:val="NormalWeb"/>
                                <w:spacing w:before="0" w:beforeAutospacing="0" w:after="0" w:afterAutospacing="0"/>
                                <w:jc w:val="center"/>
                              </w:pPr>
                              <w:r>
                                <w:rPr>
                                  <w:rFonts w:eastAsia="SimSun"/>
                                  <w:sz w:val="18"/>
                                  <w:szCs w:val="18"/>
                                  <w:lang w:val="nb-NO"/>
                                </w:rPr>
                                <w:t xml:space="preserve">Letter </w:t>
                              </w:r>
                              <w:r w:rsidRPr="002D3759">
                                <w:rPr>
                                  <w:rFonts w:eastAsia="SimSun"/>
                                  <w:sz w:val="18"/>
                                  <w:szCs w:val="18"/>
                                </w:rPr>
                                <w:t>Writing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43" name="Rectangle 643"/>
                        <wps:cNvSpPr/>
                        <wps:spPr>
                          <a:xfrm>
                            <a:off x="6753794" y="1925296"/>
                            <a:ext cx="572135" cy="29654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020E03" w14:textId="77777777" w:rsidR="001D33B9" w:rsidRDefault="001D33B9" w:rsidP="00360D6E">
                              <w:pPr>
                                <w:pStyle w:val="NormalWeb"/>
                                <w:spacing w:before="0" w:beforeAutospacing="0" w:after="0" w:afterAutospacing="0"/>
                                <w:jc w:val="center"/>
                              </w:pPr>
                              <w:r>
                                <w:rPr>
                                  <w:rFonts w:eastAsia="SimSun"/>
                                  <w:sz w:val="18"/>
                                  <w:szCs w:val="18"/>
                                  <w:lang w:val="nb-NO"/>
                                </w:rPr>
                                <w:t>Spelling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44" name="Straight Arrow Connector 644"/>
                        <wps:cNvCnPr>
                          <a:stCxn id="625" idx="0"/>
                          <a:endCxn id="642" idx="2"/>
                        </wps:cNvCnPr>
                        <wps:spPr>
                          <a:xfrm flipV="1">
                            <a:off x="4167483" y="2298188"/>
                            <a:ext cx="357055" cy="1976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5" name="Straight Arrow Connector 645"/>
                        <wps:cNvCnPr>
                          <a:stCxn id="625" idx="0"/>
                          <a:endCxn id="641" idx="2"/>
                        </wps:cNvCnPr>
                        <wps:spPr>
                          <a:xfrm flipH="1" flipV="1">
                            <a:off x="3837534" y="2298188"/>
                            <a:ext cx="329949" cy="1976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6" name="Straight Arrow Connector 646"/>
                        <wps:cNvCnPr>
                          <a:stCxn id="626" idx="0"/>
                          <a:endCxn id="635" idx="2"/>
                        </wps:cNvCnPr>
                        <wps:spPr>
                          <a:xfrm flipH="1" flipV="1">
                            <a:off x="3819164" y="898822"/>
                            <a:ext cx="348319" cy="2072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7" name="Straight Arrow Connector 647"/>
                        <wps:cNvCnPr>
                          <a:stCxn id="626" idx="0"/>
                          <a:endCxn id="636" idx="2"/>
                        </wps:cNvCnPr>
                        <wps:spPr>
                          <a:xfrm flipV="1">
                            <a:off x="4167483" y="898144"/>
                            <a:ext cx="317456" cy="2079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8" name="Straight Arrow Connector 648"/>
                        <wps:cNvCnPr>
                          <a:stCxn id="624" idx="4"/>
                          <a:endCxn id="637" idx="0"/>
                        </wps:cNvCnPr>
                        <wps:spPr>
                          <a:xfrm flipH="1">
                            <a:off x="3820367" y="5012309"/>
                            <a:ext cx="327977"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9" name="Straight Arrow Connector 649"/>
                        <wps:cNvCnPr>
                          <a:stCxn id="624" idx="4"/>
                          <a:endCxn id="638" idx="0"/>
                        </wps:cNvCnPr>
                        <wps:spPr>
                          <a:xfrm>
                            <a:off x="4148344" y="5012309"/>
                            <a:ext cx="328613" cy="2374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0" name="Straight Arrow Connector 650"/>
                        <wps:cNvCnPr>
                          <a:stCxn id="621" idx="0"/>
                          <a:endCxn id="639" idx="2"/>
                        </wps:cNvCnPr>
                        <wps:spPr>
                          <a:xfrm flipH="1" flipV="1">
                            <a:off x="5734937" y="2221841"/>
                            <a:ext cx="652632" cy="2887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1" name="Straight Arrow Connector 651"/>
                        <wps:cNvCnPr>
                          <a:stCxn id="621" idx="0"/>
                          <a:endCxn id="640" idx="2"/>
                        </wps:cNvCnPr>
                        <wps:spPr>
                          <a:xfrm flipV="1">
                            <a:off x="6387569" y="2221206"/>
                            <a:ext cx="4593" cy="2893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2" name="Straight Arrow Connector 652"/>
                        <wps:cNvCnPr>
                          <a:stCxn id="621" idx="0"/>
                          <a:endCxn id="643" idx="2"/>
                        </wps:cNvCnPr>
                        <wps:spPr>
                          <a:xfrm flipV="1">
                            <a:off x="6387569" y="2221841"/>
                            <a:ext cx="652293" cy="2887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3" name="Straight Arrow Connector 653"/>
                        <wps:cNvCnPr>
                          <a:stCxn id="622" idx="2"/>
                          <a:endCxn id="634" idx="3"/>
                        </wps:cNvCnPr>
                        <wps:spPr>
                          <a:xfrm flipH="1">
                            <a:off x="1106148" y="2003931"/>
                            <a:ext cx="684530" cy="4772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4" name="Straight Arrow Connector 654"/>
                        <wps:cNvCnPr>
                          <a:stCxn id="622" idx="2"/>
                          <a:endCxn id="633" idx="3"/>
                        </wps:cNvCnPr>
                        <wps:spPr>
                          <a:xfrm flipH="1">
                            <a:off x="1106148" y="2003931"/>
                            <a:ext cx="684530" cy="7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5" name="Straight Arrow Connector 655"/>
                        <wps:cNvCnPr>
                          <a:stCxn id="622" idx="2"/>
                          <a:endCxn id="632" idx="3"/>
                        </wps:cNvCnPr>
                        <wps:spPr>
                          <a:xfrm flipH="1" flipV="1">
                            <a:off x="1106148" y="1457582"/>
                            <a:ext cx="684530" cy="5463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6" name="Straight Arrow Connector 656"/>
                        <wps:cNvCnPr>
                          <a:stCxn id="623" idx="2"/>
                          <a:endCxn id="631" idx="3"/>
                        </wps:cNvCnPr>
                        <wps:spPr>
                          <a:xfrm flipH="1">
                            <a:off x="1076938" y="3740449"/>
                            <a:ext cx="713740" cy="6936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7" name="Straight Arrow Connector 657"/>
                        <wps:cNvCnPr>
                          <a:stCxn id="623" idx="2"/>
                          <a:endCxn id="630" idx="3"/>
                        </wps:cNvCnPr>
                        <wps:spPr>
                          <a:xfrm flipH="1">
                            <a:off x="1076938" y="3740449"/>
                            <a:ext cx="713740" cy="2479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8" name="Straight Arrow Connector 658"/>
                        <wps:cNvCnPr>
                          <a:stCxn id="623" idx="2"/>
                          <a:endCxn id="629" idx="3"/>
                        </wps:cNvCnPr>
                        <wps:spPr>
                          <a:xfrm flipH="1" flipV="1">
                            <a:off x="1076938" y="3492822"/>
                            <a:ext cx="713740" cy="2476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9" name="Straight Arrow Connector 659"/>
                        <wps:cNvCnPr>
                          <a:stCxn id="623" idx="2"/>
                          <a:endCxn id="628" idx="3"/>
                        </wps:cNvCnPr>
                        <wps:spPr>
                          <a:xfrm flipH="1" flipV="1">
                            <a:off x="1076938" y="3035579"/>
                            <a:ext cx="713740" cy="7048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0" name="Straight Arrow Connector 660"/>
                        <wps:cNvCnPr>
                          <a:stCxn id="623" idx="1"/>
                          <a:endCxn id="634" idx="3"/>
                        </wps:cNvCnPr>
                        <wps:spPr>
                          <a:xfrm flipH="1" flipV="1">
                            <a:off x="1106148" y="2481134"/>
                            <a:ext cx="831088" cy="102672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1" name="Straight Arrow Connector 661"/>
                        <wps:cNvCnPr>
                          <a:stCxn id="623" idx="1"/>
                          <a:endCxn id="633" idx="3"/>
                        </wps:cNvCnPr>
                        <wps:spPr>
                          <a:xfrm flipH="1" flipV="1">
                            <a:off x="1106148" y="2004634"/>
                            <a:ext cx="831088" cy="150322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2" name="Straight Arrow Connector 662"/>
                        <wps:cNvCnPr>
                          <a:stCxn id="623" idx="1"/>
                          <a:endCxn id="632" idx="3"/>
                        </wps:cNvCnPr>
                        <wps:spPr>
                          <a:xfrm flipH="1" flipV="1">
                            <a:off x="1106148" y="1457582"/>
                            <a:ext cx="831088" cy="20502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3" name="Straight Arrow Connector 663"/>
                        <wps:cNvCnPr>
                          <a:stCxn id="677" idx="3"/>
                          <a:endCxn id="632" idx="1"/>
                        </wps:cNvCnPr>
                        <wps:spPr>
                          <a:xfrm>
                            <a:off x="401002" y="1457582"/>
                            <a:ext cx="13301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4" name="Straight Arrow Connector 664"/>
                        <wps:cNvCnPr>
                          <a:endCxn id="633" idx="1"/>
                        </wps:cNvCnPr>
                        <wps:spPr>
                          <a:xfrm>
                            <a:off x="401298" y="2004634"/>
                            <a:ext cx="13271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5" name="Straight Arrow Connector 665"/>
                        <wps:cNvCnPr>
                          <a:stCxn id="678" idx="3"/>
                          <a:endCxn id="628" idx="1"/>
                        </wps:cNvCnPr>
                        <wps:spPr>
                          <a:xfrm>
                            <a:off x="372088" y="3035579"/>
                            <a:ext cx="13271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6" name="Straight Arrow Connector 666"/>
                        <wps:cNvCnPr>
                          <a:endCxn id="629" idx="1"/>
                        </wps:cNvCnPr>
                        <wps:spPr>
                          <a:xfrm>
                            <a:off x="352698" y="3492822"/>
                            <a:ext cx="1521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7" name="Straight Arrow Connector 667"/>
                        <wps:cNvCnPr>
                          <a:endCxn id="630" idx="1"/>
                        </wps:cNvCnPr>
                        <wps:spPr>
                          <a:xfrm>
                            <a:off x="372088" y="3982407"/>
                            <a:ext cx="132715" cy="60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8" name="Straight Arrow Connector 668"/>
                        <wps:cNvCnPr>
                          <a:endCxn id="631" idx="1"/>
                        </wps:cNvCnPr>
                        <wps:spPr>
                          <a:xfrm>
                            <a:off x="372088" y="4424887"/>
                            <a:ext cx="132715" cy="92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9" name="Straight Arrow Connector 669"/>
                        <wps:cNvCnPr>
                          <a:endCxn id="634" idx="1"/>
                        </wps:cNvCnPr>
                        <wps:spPr>
                          <a:xfrm>
                            <a:off x="401003" y="2481134"/>
                            <a:ext cx="1330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0" name="Straight Arrow Connector 670"/>
                        <wps:cNvCnPr>
                          <a:endCxn id="637" idx="2"/>
                        </wps:cNvCnPr>
                        <wps:spPr>
                          <a:xfrm flipV="1">
                            <a:off x="3820367" y="5546979"/>
                            <a:ext cx="0" cy="1514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1" name="Straight Arrow Connector 671"/>
                        <wps:cNvCnPr>
                          <a:endCxn id="638" idx="2"/>
                        </wps:cNvCnPr>
                        <wps:spPr>
                          <a:xfrm flipV="1">
                            <a:off x="4475347" y="5546344"/>
                            <a:ext cx="1610" cy="1521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2" name="Straight Arrow Connector 672"/>
                        <wps:cNvCnPr>
                          <a:endCxn id="639" idx="0"/>
                        </wps:cNvCnPr>
                        <wps:spPr>
                          <a:xfrm flipH="1">
                            <a:off x="5734937" y="1748854"/>
                            <a:ext cx="1905" cy="1764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3" name="Straight Arrow Connector 673"/>
                        <wps:cNvCnPr>
                          <a:endCxn id="640" idx="0"/>
                        </wps:cNvCnPr>
                        <wps:spPr>
                          <a:xfrm>
                            <a:off x="6392162" y="1748855"/>
                            <a:ext cx="0" cy="17580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4" name="Straight Arrow Connector 674"/>
                        <wps:cNvCnPr>
                          <a:endCxn id="643" idx="0"/>
                        </wps:cNvCnPr>
                        <wps:spPr>
                          <a:xfrm>
                            <a:off x="7039862" y="1748855"/>
                            <a:ext cx="0" cy="1764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5" name="Straight Arrow Connector 675"/>
                        <wps:cNvCnPr>
                          <a:endCxn id="635" idx="0"/>
                        </wps:cNvCnPr>
                        <wps:spPr>
                          <a:xfrm>
                            <a:off x="3818190" y="427017"/>
                            <a:ext cx="974" cy="1752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6" name="Straight Arrow Connector 676"/>
                        <wps:cNvCnPr>
                          <a:endCxn id="636" idx="0"/>
                        </wps:cNvCnPr>
                        <wps:spPr>
                          <a:xfrm>
                            <a:off x="4473509" y="427017"/>
                            <a:ext cx="11430" cy="1745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7" name="Text Box 677"/>
                        <wps:cNvSpPr txBox="1"/>
                        <wps:spPr>
                          <a:xfrm>
                            <a:off x="352697" y="1309309"/>
                            <a:ext cx="4830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04B06" w14:textId="77777777" w:rsidR="001D33B9" w:rsidRDefault="001D33B9" w:rsidP="00360D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8" name="Text Box 63"/>
                        <wps:cNvSpPr txBox="1"/>
                        <wps:spPr>
                          <a:xfrm>
                            <a:off x="323828" y="2887306"/>
                            <a:ext cx="48260"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AB1F64" w14:textId="77777777" w:rsidR="001D33B9" w:rsidRDefault="001D33B9" w:rsidP="00360D6E">
                              <w:pPr>
                                <w:pStyle w:val="NormalWeb"/>
                                <w:spacing w:before="0" w:beforeAutospacing="0" w:after="200" w:afterAutospacing="0" w:line="276" w:lineRule="auto"/>
                              </w:pPr>
                              <w:r>
                                <w:rPr>
                                  <w:rFonts w:eastAsia="SimSun"/>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9" name="Curved Connector 679"/>
                        <wps:cNvCnPr>
                          <a:stCxn id="678" idx="1"/>
                          <a:endCxn id="677" idx="1"/>
                        </wps:cNvCnPr>
                        <wps:spPr>
                          <a:xfrm rot="10800000" flipH="1">
                            <a:off x="323827" y="1457583"/>
                            <a:ext cx="28869" cy="1577997"/>
                          </a:xfrm>
                          <a:prstGeom prst="curvedConnector3">
                            <a:avLst>
                              <a:gd name="adj1" fmla="val -791853"/>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80" name="Straight Arrow Connector 680"/>
                        <wps:cNvCnPr>
                          <a:stCxn id="623" idx="6"/>
                          <a:endCxn id="624" idx="2"/>
                        </wps:cNvCnPr>
                        <wps:spPr>
                          <a:xfrm>
                            <a:off x="2791438" y="3740449"/>
                            <a:ext cx="856526" cy="9429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1" name="Straight Arrow Connector 681"/>
                        <wps:cNvCnPr>
                          <a:stCxn id="623" idx="6"/>
                          <a:endCxn id="625" idx="2"/>
                        </wps:cNvCnPr>
                        <wps:spPr>
                          <a:xfrm flipV="1">
                            <a:off x="2791438" y="2824779"/>
                            <a:ext cx="875665" cy="9156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2" name="Straight Arrow Connector 682"/>
                        <wps:cNvCnPr>
                          <a:stCxn id="623" idx="6"/>
                          <a:endCxn id="626" idx="2"/>
                        </wps:cNvCnPr>
                        <wps:spPr>
                          <a:xfrm flipV="1">
                            <a:off x="2791438" y="1435016"/>
                            <a:ext cx="875665" cy="23054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3" name="Straight Arrow Connector 683"/>
                        <wps:cNvCnPr>
                          <a:stCxn id="623" idx="6"/>
                          <a:endCxn id="627" idx="1"/>
                        </wps:cNvCnPr>
                        <wps:spPr>
                          <a:xfrm flipV="1">
                            <a:off x="2791438" y="3726608"/>
                            <a:ext cx="4734264" cy="138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4" name="Straight Arrow Connector 684"/>
                        <wps:cNvCnPr>
                          <a:stCxn id="625" idx="6"/>
                          <a:endCxn id="621" idx="2"/>
                        </wps:cNvCnPr>
                        <wps:spPr>
                          <a:xfrm>
                            <a:off x="4667863" y="2824779"/>
                            <a:ext cx="1219156" cy="14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5" name="Straight Arrow Connector 685"/>
                        <wps:cNvCnPr>
                          <a:stCxn id="624" idx="6"/>
                          <a:endCxn id="621" idx="2"/>
                        </wps:cNvCnPr>
                        <wps:spPr>
                          <a:xfrm flipV="1">
                            <a:off x="4648724" y="2839659"/>
                            <a:ext cx="1238295" cy="18437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6" name="Straight Arrow Connector 686"/>
                        <wps:cNvCnPr>
                          <a:stCxn id="622" idx="6"/>
                          <a:endCxn id="626" idx="2"/>
                        </wps:cNvCnPr>
                        <wps:spPr>
                          <a:xfrm flipV="1">
                            <a:off x="2791438" y="1435016"/>
                            <a:ext cx="875665" cy="56891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687" name="Straight Arrow Connector 687"/>
                        <wps:cNvCnPr>
                          <a:stCxn id="622" idx="6"/>
                          <a:endCxn id="625" idx="2"/>
                        </wps:cNvCnPr>
                        <wps:spPr>
                          <a:xfrm>
                            <a:off x="2791438" y="2003931"/>
                            <a:ext cx="875665" cy="820848"/>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688" name="Straight Arrow Connector 688"/>
                        <wps:cNvCnPr>
                          <a:stCxn id="622" idx="6"/>
                          <a:endCxn id="624" idx="2"/>
                        </wps:cNvCnPr>
                        <wps:spPr>
                          <a:xfrm>
                            <a:off x="2791438" y="2003931"/>
                            <a:ext cx="856526" cy="2679448"/>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689" name="Straight Arrow Connector 689"/>
                        <wps:cNvCnPr>
                          <a:stCxn id="626" idx="6"/>
                          <a:endCxn id="621" idx="2"/>
                        </wps:cNvCnPr>
                        <wps:spPr>
                          <a:xfrm>
                            <a:off x="4667863" y="1435016"/>
                            <a:ext cx="1219156" cy="1404643"/>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690" name="Straight Arrow Connector 690"/>
                        <wps:cNvCnPr>
                          <a:stCxn id="621" idx="6"/>
                          <a:endCxn id="627" idx="1"/>
                        </wps:cNvCnPr>
                        <wps:spPr>
                          <a:xfrm>
                            <a:off x="6888119" y="2839659"/>
                            <a:ext cx="637583" cy="8869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1" name="Text Box 691"/>
                        <wps:cNvSpPr txBox="1"/>
                        <wps:spPr>
                          <a:xfrm>
                            <a:off x="1294765" y="1856361"/>
                            <a:ext cx="467338" cy="1597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FFCB2" w14:textId="77777777" w:rsidR="001D33B9" w:rsidRPr="00FD6C7A" w:rsidRDefault="001D33B9" w:rsidP="00360D6E">
                              <w:pPr>
                                <w:spacing w:after="0" w:line="240" w:lineRule="auto"/>
                                <w:rPr>
                                  <w:sz w:val="20"/>
                                  <w:szCs w:val="20"/>
                                  <w:lang w:val="nb-NO"/>
                                </w:rPr>
                              </w:pPr>
                              <w:r>
                                <w:rPr>
                                  <w:sz w:val="20"/>
                                  <w:szCs w:val="20"/>
                                  <w:lang w:val="nb-NO"/>
                                </w:rPr>
                                <w:t>.80</w:t>
                              </w:r>
                              <w:r w:rsidRPr="00FD6C7A">
                                <w:rPr>
                                  <w:sz w:val="20"/>
                                  <w:szCs w:val="20"/>
                                  <w:lang w:val="nb-NO"/>
                                </w:rPr>
                                <w:t xml:space="preserve"> (</w:t>
                              </w:r>
                              <w:r>
                                <w:rPr>
                                  <w:rFonts w:eastAsia="SimSun"/>
                                  <w:sz w:val="20"/>
                                  <w:szCs w:val="20"/>
                                  <w:lang w:val="nb-NO"/>
                                </w:rPr>
                                <w:t>.00</w:t>
                              </w:r>
                              <w:r w:rsidRPr="00FD6C7A">
                                <w:rPr>
                                  <w:sz w:val="20"/>
                                  <w:szCs w:val="20"/>
                                  <w:lang w:val="nb-N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2" name="Text Box 77"/>
                        <wps:cNvSpPr txBox="1"/>
                        <wps:spPr>
                          <a:xfrm>
                            <a:off x="1532550" y="1652436"/>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E096F" w14:textId="77777777" w:rsidR="001D33B9" w:rsidRDefault="001D33B9" w:rsidP="00360D6E">
                              <w:pPr>
                                <w:pStyle w:val="NormalWeb"/>
                                <w:spacing w:before="0" w:beforeAutospacing="0" w:after="0" w:afterAutospacing="0" w:line="276" w:lineRule="auto"/>
                              </w:pPr>
                              <w:r>
                                <w:rPr>
                                  <w:rFonts w:eastAsia="SimSun"/>
                                  <w:sz w:val="20"/>
                                  <w:szCs w:val="20"/>
                                  <w:lang w:val="nb-NO"/>
                                </w:rPr>
                                <w:t>.61 (.00)</w:t>
                              </w:r>
                            </w:p>
                          </w:txbxContent>
                        </wps:txbx>
                        <wps:bodyPr rot="0" spcFirstLastPara="0" vert="horz" wrap="square" lIns="0" tIns="0" rIns="0" bIns="0" numCol="1" spcCol="0" rtlCol="0" fromWordArt="0" anchor="t" anchorCtr="0" forceAA="0" compatLnSpc="1">
                          <a:prstTxWarp prst="textNoShape">
                            <a:avLst/>
                          </a:prstTxWarp>
                          <a:noAutofit/>
                        </wps:bodyPr>
                      </wps:wsp>
                      <wps:wsp>
                        <wps:cNvPr id="693" name="Text Box 77"/>
                        <wps:cNvSpPr txBox="1"/>
                        <wps:spPr>
                          <a:xfrm>
                            <a:off x="1532550" y="2173476"/>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CE030" w14:textId="77777777" w:rsidR="001D33B9" w:rsidRDefault="001D33B9" w:rsidP="00360D6E">
                              <w:pPr>
                                <w:pStyle w:val="NormalWeb"/>
                                <w:spacing w:before="0" w:beforeAutospacing="0" w:after="0" w:afterAutospacing="0" w:line="276" w:lineRule="auto"/>
                              </w:pPr>
                              <w:r>
                                <w:rPr>
                                  <w:rFonts w:eastAsia="SimSun"/>
                                  <w:sz w:val="20"/>
                                  <w:szCs w:val="20"/>
                                  <w:lang w:val="nb-NO"/>
                                </w:rPr>
                                <w:t>.74 (.00)</w:t>
                              </w:r>
                            </w:p>
                          </w:txbxContent>
                        </wps:txbx>
                        <wps:bodyPr rot="0" spcFirstLastPara="0" vert="horz" wrap="square" lIns="0" tIns="0" rIns="0" bIns="0" numCol="1" spcCol="0" rtlCol="0" fromWordArt="0" anchor="t" anchorCtr="0" forceAA="0" compatLnSpc="1">
                          <a:prstTxWarp prst="textNoShape">
                            <a:avLst/>
                          </a:prstTxWarp>
                          <a:noAutofit/>
                        </wps:bodyPr>
                      </wps:wsp>
                      <wps:wsp>
                        <wps:cNvPr id="694" name="Text Box 77"/>
                        <wps:cNvSpPr txBox="1"/>
                        <wps:spPr>
                          <a:xfrm>
                            <a:off x="1238228" y="3326572"/>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14476" w14:textId="77777777" w:rsidR="001D33B9" w:rsidRDefault="001D33B9" w:rsidP="00360D6E">
                              <w:pPr>
                                <w:pStyle w:val="NormalWeb"/>
                                <w:spacing w:before="0" w:beforeAutospacing="0" w:after="0" w:afterAutospacing="0" w:line="276" w:lineRule="auto"/>
                              </w:pPr>
                              <w:r>
                                <w:rPr>
                                  <w:rFonts w:eastAsia="SimSun"/>
                                  <w:sz w:val="20"/>
                                  <w:szCs w:val="20"/>
                                  <w:lang w:val="nb-NO"/>
                                </w:rPr>
                                <w:t>.81 (.44)</w:t>
                              </w:r>
                            </w:p>
                          </w:txbxContent>
                        </wps:txbx>
                        <wps:bodyPr rot="0" spcFirstLastPara="0" vert="horz" wrap="square" lIns="0" tIns="0" rIns="0" bIns="0" numCol="1" spcCol="0" rtlCol="0" fromWordArt="0" anchor="t" anchorCtr="0" forceAA="0" compatLnSpc="1">
                          <a:prstTxWarp prst="textNoShape">
                            <a:avLst/>
                          </a:prstTxWarp>
                          <a:noAutofit/>
                        </wps:bodyPr>
                      </wps:wsp>
                      <wps:wsp>
                        <wps:cNvPr id="695" name="Text Box 77"/>
                        <wps:cNvSpPr txBox="1"/>
                        <wps:spPr>
                          <a:xfrm>
                            <a:off x="1106126" y="3618529"/>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C5775" w14:textId="77777777" w:rsidR="001D33B9" w:rsidRDefault="001D33B9" w:rsidP="00360D6E">
                              <w:pPr>
                                <w:pStyle w:val="NormalWeb"/>
                                <w:spacing w:before="0" w:beforeAutospacing="0" w:after="0" w:afterAutospacing="0" w:line="276" w:lineRule="auto"/>
                              </w:pPr>
                              <w:r>
                                <w:rPr>
                                  <w:rFonts w:eastAsia="SimSun"/>
                                  <w:sz w:val="20"/>
                                  <w:szCs w:val="20"/>
                                  <w:lang w:val="nb-NO"/>
                                </w:rPr>
                                <w:t>.76 (.48)</w:t>
                              </w:r>
                            </w:p>
                          </w:txbxContent>
                        </wps:txbx>
                        <wps:bodyPr rot="0" spcFirstLastPara="0" vert="horz" wrap="square" lIns="0" tIns="0" rIns="0" bIns="0" numCol="1" spcCol="0" rtlCol="0" fromWordArt="0" anchor="t" anchorCtr="0" forceAA="0" compatLnSpc="1">
                          <a:prstTxWarp prst="textNoShape">
                            <a:avLst/>
                          </a:prstTxWarp>
                          <a:noAutofit/>
                        </wps:bodyPr>
                      </wps:wsp>
                      <wps:wsp>
                        <wps:cNvPr id="696" name="Text Box 77"/>
                        <wps:cNvSpPr txBox="1"/>
                        <wps:spPr>
                          <a:xfrm>
                            <a:off x="1106148" y="3969983"/>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40656" w14:textId="77777777" w:rsidR="001D33B9" w:rsidRDefault="001D33B9" w:rsidP="00360D6E">
                              <w:pPr>
                                <w:pStyle w:val="NormalWeb"/>
                                <w:spacing w:before="0" w:beforeAutospacing="0" w:after="0" w:afterAutospacing="0" w:line="276" w:lineRule="auto"/>
                              </w:pPr>
                              <w:r>
                                <w:rPr>
                                  <w:rFonts w:eastAsia="SimSun"/>
                                  <w:sz w:val="20"/>
                                  <w:szCs w:val="20"/>
                                  <w:lang w:val="nb-NO"/>
                                </w:rPr>
                                <w:t>.75 (.48)</w:t>
                              </w:r>
                            </w:p>
                          </w:txbxContent>
                        </wps:txbx>
                        <wps:bodyPr rot="0" spcFirstLastPara="0" vert="horz" wrap="square" lIns="0" tIns="0" rIns="0" bIns="0" numCol="1" spcCol="0" rtlCol="0" fromWordArt="0" anchor="t" anchorCtr="0" forceAA="0" compatLnSpc="1">
                          <a:prstTxWarp prst="textNoShape">
                            <a:avLst/>
                          </a:prstTxWarp>
                          <a:noAutofit/>
                        </wps:bodyPr>
                      </wps:wsp>
                      <wps:wsp>
                        <wps:cNvPr id="697" name="Text Box 77"/>
                        <wps:cNvSpPr txBox="1"/>
                        <wps:spPr>
                          <a:xfrm>
                            <a:off x="1323953" y="4175678"/>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3DB1F" w14:textId="77777777" w:rsidR="001D33B9" w:rsidRDefault="001D33B9" w:rsidP="00360D6E">
                              <w:pPr>
                                <w:pStyle w:val="NormalWeb"/>
                                <w:spacing w:before="0" w:beforeAutospacing="0" w:after="0" w:afterAutospacing="0" w:line="276" w:lineRule="auto"/>
                              </w:pPr>
                              <w:r>
                                <w:rPr>
                                  <w:rFonts w:eastAsia="SimSun"/>
                                  <w:sz w:val="20"/>
                                  <w:szCs w:val="20"/>
                                  <w:lang w:val="nb-NO"/>
                                </w:rPr>
                                <w:t>.79 (.83)</w:t>
                              </w:r>
                            </w:p>
                          </w:txbxContent>
                        </wps:txbx>
                        <wps:bodyPr rot="0" spcFirstLastPara="0" vert="horz" wrap="square" lIns="0" tIns="0" rIns="0" bIns="0" numCol="1" spcCol="0" rtlCol="0" fromWordArt="0" anchor="t" anchorCtr="0" forceAA="0" compatLnSpc="1">
                          <a:prstTxWarp prst="textNoShape">
                            <a:avLst/>
                          </a:prstTxWarp>
                          <a:noAutofit/>
                        </wps:bodyPr>
                      </wps:wsp>
                      <wps:wsp>
                        <wps:cNvPr id="698" name="Text Box 77"/>
                        <wps:cNvSpPr txBox="1"/>
                        <wps:spPr>
                          <a:xfrm>
                            <a:off x="1819253" y="3140669"/>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A11D9" w14:textId="77777777" w:rsidR="001D33B9" w:rsidRDefault="001D33B9" w:rsidP="00360D6E">
                              <w:pPr>
                                <w:pStyle w:val="NormalWeb"/>
                                <w:spacing w:before="0" w:beforeAutospacing="0" w:after="0" w:afterAutospacing="0" w:line="276" w:lineRule="auto"/>
                              </w:pPr>
                              <w:r>
                                <w:rPr>
                                  <w:rFonts w:eastAsia="SimSun"/>
                                  <w:sz w:val="20"/>
                                  <w:szCs w:val="20"/>
                                  <w:lang w:val="nb-NO"/>
                                </w:rPr>
                                <w:t>.46 (.35)</w:t>
                              </w:r>
                            </w:p>
                          </w:txbxContent>
                        </wps:txbx>
                        <wps:bodyPr rot="0" spcFirstLastPara="0" vert="horz" wrap="square" lIns="0" tIns="0" rIns="0" bIns="0" numCol="1" spcCol="0" rtlCol="0" fromWordArt="0" anchor="t" anchorCtr="0" forceAA="0" compatLnSpc="1">
                          <a:prstTxWarp prst="textNoShape">
                            <a:avLst/>
                          </a:prstTxWarp>
                          <a:noAutofit/>
                        </wps:bodyPr>
                      </wps:wsp>
                      <wps:wsp>
                        <wps:cNvPr id="699" name="Text Box 77"/>
                        <wps:cNvSpPr txBox="1"/>
                        <wps:spPr>
                          <a:xfrm>
                            <a:off x="1276304" y="2996825"/>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B86A6" w14:textId="77777777" w:rsidR="001D33B9" w:rsidRDefault="001D33B9" w:rsidP="00360D6E">
                              <w:pPr>
                                <w:pStyle w:val="NormalWeb"/>
                                <w:spacing w:before="0" w:beforeAutospacing="0" w:after="0" w:afterAutospacing="0" w:line="276" w:lineRule="auto"/>
                              </w:pPr>
                              <w:r>
                                <w:rPr>
                                  <w:rFonts w:eastAsia="SimSun"/>
                                  <w:sz w:val="20"/>
                                  <w:szCs w:val="20"/>
                                  <w:lang w:val="nb-NO"/>
                                </w:rPr>
                                <w:t>.29 (.36)</w:t>
                              </w:r>
                            </w:p>
                          </w:txbxContent>
                        </wps:txbx>
                        <wps:bodyPr rot="0" spcFirstLastPara="0" vert="horz" wrap="square" lIns="0" tIns="0" rIns="0" bIns="0" numCol="1" spcCol="0" rtlCol="0" fromWordArt="0" anchor="t" anchorCtr="0" forceAA="0" compatLnSpc="1">
                          <a:prstTxWarp prst="textNoShape">
                            <a:avLst/>
                          </a:prstTxWarp>
                          <a:noAutofit/>
                        </wps:bodyPr>
                      </wps:wsp>
                      <wps:wsp>
                        <wps:cNvPr id="700" name="Text Box 77"/>
                        <wps:cNvSpPr txBox="1"/>
                        <wps:spPr>
                          <a:xfrm>
                            <a:off x="1238228" y="2574210"/>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97FD2" w14:textId="77777777" w:rsidR="001D33B9" w:rsidRDefault="001D33B9" w:rsidP="00360D6E">
                              <w:pPr>
                                <w:pStyle w:val="NormalWeb"/>
                                <w:spacing w:before="0" w:beforeAutospacing="0" w:after="0" w:afterAutospacing="0" w:line="276" w:lineRule="auto"/>
                              </w:pPr>
                              <w:r>
                                <w:rPr>
                                  <w:rFonts w:eastAsia="SimSun"/>
                                  <w:sz w:val="20"/>
                                  <w:szCs w:val="20"/>
                                  <w:lang w:val="nb-NO"/>
                                </w:rPr>
                                <w:t>.46 (.42)</w:t>
                              </w:r>
                            </w:p>
                          </w:txbxContent>
                        </wps:txbx>
                        <wps:bodyPr rot="0" spcFirstLastPara="0" vert="horz" wrap="square" lIns="0" tIns="0" rIns="0" bIns="0" numCol="1" spcCol="0" rtlCol="0" fromWordArt="0" anchor="t" anchorCtr="0" forceAA="0" compatLnSpc="1">
                          <a:prstTxWarp prst="textNoShape">
                            <a:avLst/>
                          </a:prstTxWarp>
                          <a:noAutofit/>
                        </wps:bodyPr>
                      </wps:wsp>
                      <wps:wsp>
                        <wps:cNvPr id="701" name="Text Box 77"/>
                        <wps:cNvSpPr txBox="1"/>
                        <wps:spPr>
                          <a:xfrm>
                            <a:off x="3533096" y="952711"/>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D97C3E" w14:textId="77777777" w:rsidR="001D33B9" w:rsidRDefault="001D33B9" w:rsidP="00360D6E">
                              <w:pPr>
                                <w:pStyle w:val="NormalWeb"/>
                                <w:spacing w:before="0" w:beforeAutospacing="0" w:after="0" w:afterAutospacing="0" w:line="276" w:lineRule="auto"/>
                              </w:pPr>
                              <w:r>
                                <w:rPr>
                                  <w:rFonts w:eastAsia="SimSun"/>
                                  <w:sz w:val="20"/>
                                  <w:szCs w:val="20"/>
                                  <w:lang w:val="nb-NO"/>
                                </w:rPr>
                                <w:t>.75 (.73)</w:t>
                              </w:r>
                            </w:p>
                          </w:txbxContent>
                        </wps:txbx>
                        <wps:bodyPr rot="0" spcFirstLastPara="0" vert="horz" wrap="square" lIns="0" tIns="0" rIns="0" bIns="0" numCol="1" spcCol="0" rtlCol="0" fromWordArt="0" anchor="t" anchorCtr="0" forceAA="0" compatLnSpc="1">
                          <a:prstTxWarp prst="textNoShape">
                            <a:avLst/>
                          </a:prstTxWarp>
                          <a:noAutofit/>
                        </wps:bodyPr>
                      </wps:wsp>
                      <wps:wsp>
                        <wps:cNvPr id="702" name="Text Box 77"/>
                        <wps:cNvSpPr txBox="1"/>
                        <wps:spPr>
                          <a:xfrm>
                            <a:off x="4381796" y="958721"/>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80585F" w14:textId="77777777" w:rsidR="001D33B9" w:rsidRDefault="001D33B9" w:rsidP="00360D6E">
                              <w:pPr>
                                <w:pStyle w:val="NormalWeb"/>
                                <w:spacing w:before="0" w:beforeAutospacing="0" w:after="0" w:afterAutospacing="0" w:line="276" w:lineRule="auto"/>
                              </w:pPr>
                              <w:r>
                                <w:rPr>
                                  <w:rFonts w:eastAsia="SimSun"/>
                                  <w:sz w:val="20"/>
                                  <w:szCs w:val="20"/>
                                  <w:lang w:val="nb-NO"/>
                                </w:rPr>
                                <w:t>.83 (.91)</w:t>
                              </w:r>
                            </w:p>
                          </w:txbxContent>
                        </wps:txbx>
                        <wps:bodyPr rot="0" spcFirstLastPara="0" vert="horz" wrap="square" lIns="0" tIns="0" rIns="0" bIns="0" numCol="1" spcCol="0" rtlCol="0" fromWordArt="0" anchor="t" anchorCtr="0" forceAA="0" compatLnSpc="1">
                          <a:prstTxWarp prst="textNoShape">
                            <a:avLst/>
                          </a:prstTxWarp>
                          <a:noAutofit/>
                        </wps:bodyPr>
                      </wps:wsp>
                      <wps:wsp>
                        <wps:cNvPr id="703" name="Text Box 77"/>
                        <wps:cNvSpPr txBox="1"/>
                        <wps:spPr>
                          <a:xfrm>
                            <a:off x="3521644" y="2343259"/>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B2C78" w14:textId="77777777" w:rsidR="001D33B9" w:rsidRDefault="001D33B9" w:rsidP="00360D6E">
                              <w:pPr>
                                <w:pStyle w:val="NormalWeb"/>
                                <w:spacing w:before="0" w:beforeAutospacing="0" w:after="0" w:afterAutospacing="0" w:line="276" w:lineRule="auto"/>
                              </w:pPr>
                              <w:r>
                                <w:rPr>
                                  <w:rFonts w:eastAsia="SimSun"/>
                                  <w:sz w:val="20"/>
                                  <w:szCs w:val="20"/>
                                  <w:lang w:val="nb-NO"/>
                                </w:rPr>
                                <w:t>.91 (.86)</w:t>
                              </w:r>
                            </w:p>
                          </w:txbxContent>
                        </wps:txbx>
                        <wps:bodyPr rot="0" spcFirstLastPara="0" vert="horz" wrap="square" lIns="0" tIns="0" rIns="0" bIns="0" numCol="1" spcCol="0" rtlCol="0" fromWordArt="0" anchor="t" anchorCtr="0" forceAA="0" compatLnSpc="1">
                          <a:prstTxWarp prst="textNoShape">
                            <a:avLst/>
                          </a:prstTxWarp>
                          <a:noAutofit/>
                        </wps:bodyPr>
                      </wps:wsp>
                      <wps:wsp>
                        <wps:cNvPr id="704" name="Text Box 77"/>
                        <wps:cNvSpPr txBox="1"/>
                        <wps:spPr>
                          <a:xfrm>
                            <a:off x="4382365" y="2343259"/>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5F061" w14:textId="77777777" w:rsidR="001D33B9" w:rsidRDefault="001D33B9" w:rsidP="00360D6E">
                              <w:pPr>
                                <w:pStyle w:val="NormalWeb"/>
                                <w:spacing w:before="0" w:beforeAutospacing="0" w:after="0" w:afterAutospacing="0" w:line="276" w:lineRule="auto"/>
                              </w:pPr>
                              <w:r>
                                <w:rPr>
                                  <w:rFonts w:eastAsia="SimSun"/>
                                  <w:sz w:val="20"/>
                                  <w:szCs w:val="20"/>
                                  <w:lang w:val="nb-NO"/>
                                </w:rPr>
                                <w:t>.91 (.83)</w:t>
                              </w:r>
                            </w:p>
                          </w:txbxContent>
                        </wps:txbx>
                        <wps:bodyPr rot="0" spcFirstLastPara="0" vert="horz" wrap="square" lIns="0" tIns="0" rIns="0" bIns="0" numCol="1" spcCol="0" rtlCol="0" fromWordArt="0" anchor="t" anchorCtr="0" forceAA="0" compatLnSpc="1">
                          <a:prstTxWarp prst="textNoShape">
                            <a:avLst/>
                          </a:prstTxWarp>
                          <a:noAutofit/>
                        </wps:bodyPr>
                      </wps:wsp>
                      <wps:wsp>
                        <wps:cNvPr id="705" name="Text Box 77"/>
                        <wps:cNvSpPr txBox="1"/>
                        <wps:spPr>
                          <a:xfrm>
                            <a:off x="3494885" y="5014509"/>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938B95" w14:textId="77777777" w:rsidR="001D33B9" w:rsidRDefault="001D33B9" w:rsidP="00360D6E">
                              <w:pPr>
                                <w:pStyle w:val="NormalWeb"/>
                                <w:spacing w:before="0" w:beforeAutospacing="0" w:after="0" w:afterAutospacing="0" w:line="276" w:lineRule="auto"/>
                              </w:pPr>
                              <w:r>
                                <w:rPr>
                                  <w:rFonts w:eastAsia="SimSun"/>
                                  <w:sz w:val="20"/>
                                  <w:szCs w:val="20"/>
                                  <w:lang w:val="nb-NO"/>
                                </w:rPr>
                                <w:t>.79 (.75)</w:t>
                              </w:r>
                            </w:p>
                          </w:txbxContent>
                        </wps:txbx>
                        <wps:bodyPr rot="0" spcFirstLastPara="0" vert="horz" wrap="square" lIns="0" tIns="0" rIns="0" bIns="0" numCol="1" spcCol="0" rtlCol="0" fromWordArt="0" anchor="t" anchorCtr="0" forceAA="0" compatLnSpc="1">
                          <a:prstTxWarp prst="textNoShape">
                            <a:avLst/>
                          </a:prstTxWarp>
                          <a:noAutofit/>
                        </wps:bodyPr>
                      </wps:wsp>
                      <wps:wsp>
                        <wps:cNvPr id="706" name="Text Box 77"/>
                        <wps:cNvSpPr txBox="1"/>
                        <wps:spPr>
                          <a:xfrm>
                            <a:off x="4343880" y="5020224"/>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EC4DE" w14:textId="77777777" w:rsidR="001D33B9" w:rsidRDefault="001D33B9" w:rsidP="00360D6E">
                              <w:pPr>
                                <w:pStyle w:val="NormalWeb"/>
                                <w:spacing w:before="0" w:beforeAutospacing="0" w:after="0" w:afterAutospacing="0" w:line="276" w:lineRule="auto"/>
                              </w:pPr>
                              <w:r>
                                <w:rPr>
                                  <w:rFonts w:eastAsia="SimSun"/>
                                  <w:sz w:val="20"/>
                                  <w:szCs w:val="20"/>
                                  <w:lang w:val="nb-NO"/>
                                </w:rPr>
                                <w:t>.84 (.769)</w:t>
                              </w:r>
                            </w:p>
                          </w:txbxContent>
                        </wps:txbx>
                        <wps:bodyPr rot="0" spcFirstLastPara="0" vert="horz" wrap="square" lIns="0" tIns="0" rIns="0" bIns="0" numCol="1" spcCol="0" rtlCol="0" fromWordArt="0" anchor="t" anchorCtr="0" forceAA="0" compatLnSpc="1">
                          <a:prstTxWarp prst="textNoShape">
                            <a:avLst/>
                          </a:prstTxWarp>
                          <a:noAutofit/>
                        </wps:bodyPr>
                      </wps:wsp>
                      <wps:wsp>
                        <wps:cNvPr id="707" name="Text Box 77"/>
                        <wps:cNvSpPr txBox="1"/>
                        <wps:spPr>
                          <a:xfrm>
                            <a:off x="5736842" y="2363723"/>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B36EA9" w14:textId="77777777" w:rsidR="001D33B9" w:rsidRDefault="001D33B9" w:rsidP="00360D6E">
                              <w:pPr>
                                <w:pStyle w:val="NormalWeb"/>
                                <w:spacing w:before="0" w:beforeAutospacing="0" w:after="0" w:afterAutospacing="0" w:line="276" w:lineRule="auto"/>
                              </w:pPr>
                              <w:r>
                                <w:rPr>
                                  <w:rFonts w:eastAsia="SimSun"/>
                                  <w:sz w:val="20"/>
                                  <w:szCs w:val="20"/>
                                  <w:lang w:val="nb-NO"/>
                                </w:rPr>
                                <w:t>.97 (.90)</w:t>
                              </w:r>
                            </w:p>
                          </w:txbxContent>
                        </wps:txbx>
                        <wps:bodyPr rot="0" spcFirstLastPara="0" vert="horz" wrap="square" lIns="0" tIns="0" rIns="0" bIns="0" numCol="1" spcCol="0" rtlCol="0" fromWordArt="0" anchor="t" anchorCtr="0" forceAA="0" compatLnSpc="1">
                          <a:prstTxWarp prst="textNoShape">
                            <a:avLst/>
                          </a:prstTxWarp>
                          <a:noAutofit/>
                        </wps:bodyPr>
                      </wps:wsp>
                      <wps:wsp>
                        <wps:cNvPr id="708" name="Text Box 77"/>
                        <wps:cNvSpPr txBox="1"/>
                        <wps:spPr>
                          <a:xfrm>
                            <a:off x="6678229" y="2363723"/>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92675" w14:textId="77777777" w:rsidR="001D33B9" w:rsidRDefault="001D33B9" w:rsidP="00360D6E">
                              <w:pPr>
                                <w:pStyle w:val="NormalWeb"/>
                                <w:spacing w:before="0" w:beforeAutospacing="0" w:after="0" w:afterAutospacing="0" w:line="276" w:lineRule="auto"/>
                              </w:pPr>
                              <w:r>
                                <w:rPr>
                                  <w:rFonts w:eastAsia="SimSun"/>
                                  <w:sz w:val="20"/>
                                  <w:szCs w:val="20"/>
                                  <w:lang w:val="nb-NO"/>
                                </w:rPr>
                                <w:t>.82 (.80)</w:t>
                              </w:r>
                            </w:p>
                          </w:txbxContent>
                        </wps:txbx>
                        <wps:bodyPr rot="0" spcFirstLastPara="0" vert="horz" wrap="square" lIns="0" tIns="0" rIns="0" bIns="0" numCol="1" spcCol="0" rtlCol="0" fromWordArt="0" anchor="t" anchorCtr="0" forceAA="0" compatLnSpc="1">
                          <a:prstTxWarp prst="textNoShape">
                            <a:avLst/>
                          </a:prstTxWarp>
                          <a:noAutofit/>
                        </wps:bodyPr>
                      </wps:wsp>
                      <wps:wsp>
                        <wps:cNvPr id="709" name="Text Box 77"/>
                        <wps:cNvSpPr txBox="1"/>
                        <wps:spPr>
                          <a:xfrm>
                            <a:off x="2514238" y="3187333"/>
                            <a:ext cx="524237"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3520E8" w14:textId="77777777" w:rsidR="001D33B9" w:rsidRDefault="001D33B9" w:rsidP="00360D6E">
                              <w:pPr>
                                <w:pStyle w:val="NormalWeb"/>
                                <w:spacing w:before="0" w:beforeAutospacing="0" w:after="0" w:afterAutospacing="0" w:line="276" w:lineRule="auto"/>
                              </w:pPr>
                              <w:r>
                                <w:rPr>
                                  <w:rFonts w:eastAsia="SimSun"/>
                                  <w:sz w:val="20"/>
                                  <w:szCs w:val="20"/>
                                  <w:lang w:val="nb-NO"/>
                                </w:rPr>
                                <w:t>.45 (.24)</w:t>
                              </w:r>
                            </w:p>
                          </w:txbxContent>
                        </wps:txbx>
                        <wps:bodyPr rot="0" spcFirstLastPara="0" vert="horz" wrap="square" lIns="0" tIns="0" rIns="0" bIns="0" numCol="1" spcCol="0" rtlCol="0" fromWordArt="0" anchor="t" anchorCtr="0" forceAA="0" compatLnSpc="1">
                          <a:prstTxWarp prst="textNoShape">
                            <a:avLst/>
                          </a:prstTxWarp>
                          <a:noAutofit/>
                        </wps:bodyPr>
                      </wps:wsp>
                      <wps:wsp>
                        <wps:cNvPr id="710" name="Text Box 77"/>
                        <wps:cNvSpPr txBox="1"/>
                        <wps:spPr>
                          <a:xfrm>
                            <a:off x="6211504" y="2284362"/>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C4C48" w14:textId="77777777" w:rsidR="001D33B9" w:rsidRDefault="001D33B9" w:rsidP="00360D6E">
                              <w:pPr>
                                <w:pStyle w:val="NormalWeb"/>
                                <w:spacing w:before="0" w:beforeAutospacing="0" w:after="0" w:afterAutospacing="0" w:line="276" w:lineRule="auto"/>
                              </w:pPr>
                              <w:r>
                                <w:rPr>
                                  <w:rFonts w:eastAsia="SimSun"/>
                                  <w:sz w:val="20"/>
                                  <w:szCs w:val="20"/>
                                  <w:lang w:val="nb-NO"/>
                                </w:rPr>
                                <w:t>.93 (.58)</w:t>
                              </w:r>
                            </w:p>
                          </w:txbxContent>
                        </wps:txbx>
                        <wps:bodyPr rot="0" spcFirstLastPara="0" vert="horz" wrap="square" lIns="0" tIns="0" rIns="0" bIns="0" numCol="1" spcCol="0" rtlCol="0" fromWordArt="0" anchor="t" anchorCtr="0" forceAA="0" compatLnSpc="1">
                          <a:prstTxWarp prst="textNoShape">
                            <a:avLst/>
                          </a:prstTxWarp>
                          <a:noAutofit/>
                        </wps:bodyPr>
                      </wps:wsp>
                      <wps:wsp>
                        <wps:cNvPr id="711" name="Text Box 77"/>
                        <wps:cNvSpPr txBox="1"/>
                        <wps:spPr>
                          <a:xfrm>
                            <a:off x="2657476" y="2403719"/>
                            <a:ext cx="534560"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7447D" w14:textId="77777777" w:rsidR="001D33B9" w:rsidRDefault="001D33B9" w:rsidP="00360D6E">
                              <w:pPr>
                                <w:pStyle w:val="NormalWeb"/>
                                <w:spacing w:before="0" w:beforeAutospacing="0" w:after="0" w:afterAutospacing="0" w:line="276" w:lineRule="auto"/>
                              </w:pPr>
                              <w:r>
                                <w:rPr>
                                  <w:rFonts w:eastAsia="SimSun"/>
                                  <w:sz w:val="20"/>
                                  <w:szCs w:val="20"/>
                                  <w:lang w:val="nb-NO"/>
                                </w:rPr>
                                <w:t>.08 (.00)</w:t>
                              </w:r>
                            </w:p>
                          </w:txbxContent>
                        </wps:txbx>
                        <wps:bodyPr rot="0" spcFirstLastPara="0" vert="horz" wrap="square" lIns="0" tIns="0" rIns="0" bIns="0" numCol="1" spcCol="0" rtlCol="0" fromWordArt="0" anchor="t" anchorCtr="0" forceAA="0" compatLnSpc="1">
                          <a:prstTxWarp prst="textNoShape">
                            <a:avLst/>
                          </a:prstTxWarp>
                          <a:noAutofit/>
                        </wps:bodyPr>
                      </wps:wsp>
                      <wps:wsp>
                        <wps:cNvPr id="712" name="Text Box 77"/>
                        <wps:cNvSpPr txBox="1"/>
                        <wps:spPr>
                          <a:xfrm>
                            <a:off x="2791439" y="1604561"/>
                            <a:ext cx="533356"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1B638D" w14:textId="77777777" w:rsidR="001D33B9" w:rsidRDefault="001D33B9" w:rsidP="00360D6E">
                              <w:pPr>
                                <w:pStyle w:val="NormalWeb"/>
                                <w:spacing w:before="0" w:beforeAutospacing="0" w:after="0" w:afterAutospacing="0" w:line="276" w:lineRule="auto"/>
                              </w:pPr>
                              <w:r>
                                <w:rPr>
                                  <w:rFonts w:eastAsia="SimSun"/>
                                  <w:sz w:val="20"/>
                                  <w:szCs w:val="20"/>
                                  <w:lang w:val="nb-NO"/>
                                </w:rPr>
                                <w:t>.00 (.00)</w:t>
                              </w:r>
                            </w:p>
                          </w:txbxContent>
                        </wps:txbx>
                        <wps:bodyPr rot="0" spcFirstLastPara="0" vert="horz" wrap="square" lIns="0" tIns="0" rIns="0" bIns="0" numCol="1" spcCol="0" rtlCol="0" fromWordArt="0" anchor="t" anchorCtr="0" forceAA="0" compatLnSpc="1">
                          <a:prstTxWarp prst="textNoShape">
                            <a:avLst/>
                          </a:prstTxWarp>
                          <a:noAutofit/>
                        </wps:bodyPr>
                      </wps:wsp>
                      <wps:wsp>
                        <wps:cNvPr id="713" name="Text Box 77"/>
                        <wps:cNvSpPr txBox="1"/>
                        <wps:spPr>
                          <a:xfrm>
                            <a:off x="3200378" y="3003490"/>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6E087" w14:textId="77777777" w:rsidR="001D33B9" w:rsidRDefault="001D33B9" w:rsidP="00360D6E">
                              <w:pPr>
                                <w:pStyle w:val="NormalWeb"/>
                                <w:spacing w:before="0" w:beforeAutospacing="0" w:after="0" w:afterAutospacing="0" w:line="276" w:lineRule="auto"/>
                              </w:pPr>
                              <w:r>
                                <w:rPr>
                                  <w:rFonts w:eastAsia="SimSun"/>
                                  <w:sz w:val="20"/>
                                  <w:szCs w:val="20"/>
                                  <w:lang w:val="nb-NO"/>
                                </w:rPr>
                                <w:t>.49 (.27)</w:t>
                              </w:r>
                            </w:p>
                          </w:txbxContent>
                        </wps:txbx>
                        <wps:bodyPr rot="0" spcFirstLastPara="0" vert="horz" wrap="square" lIns="0" tIns="0" rIns="0" bIns="0" numCol="1" spcCol="0" rtlCol="0" fromWordArt="0" anchor="t" anchorCtr="0" forceAA="0" compatLnSpc="1">
                          <a:prstTxWarp prst="textNoShape">
                            <a:avLst/>
                          </a:prstTxWarp>
                          <a:noAutofit/>
                        </wps:bodyPr>
                      </wps:wsp>
                      <wps:wsp>
                        <wps:cNvPr id="714" name="Text Box 77"/>
                        <wps:cNvSpPr txBox="1"/>
                        <wps:spPr>
                          <a:xfrm>
                            <a:off x="2877163" y="2004634"/>
                            <a:ext cx="59928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7FBE" w14:textId="77777777" w:rsidR="001D33B9" w:rsidRDefault="001D33B9" w:rsidP="00360D6E">
                              <w:pPr>
                                <w:pStyle w:val="NormalWeb"/>
                                <w:spacing w:before="0" w:beforeAutospacing="0" w:after="0" w:afterAutospacing="0" w:line="276" w:lineRule="auto"/>
                              </w:pPr>
                              <w:r>
                                <w:rPr>
                                  <w:rFonts w:eastAsia="SimSun"/>
                                  <w:sz w:val="20"/>
                                  <w:szCs w:val="20"/>
                                  <w:lang w:val="nb-NO"/>
                                </w:rPr>
                                <w:t>.16 (.00)</w:t>
                              </w:r>
                            </w:p>
                          </w:txbxContent>
                        </wps:txbx>
                        <wps:bodyPr rot="0" spcFirstLastPara="0" vert="horz" wrap="square" lIns="0" tIns="0" rIns="0" bIns="0" numCol="1" spcCol="0" rtlCol="0" fromWordArt="0" anchor="t" anchorCtr="0" forceAA="0" compatLnSpc="1">
                          <a:prstTxWarp prst="textNoShape">
                            <a:avLst/>
                          </a:prstTxWarp>
                          <a:noAutofit/>
                        </wps:bodyPr>
                      </wps:wsp>
                      <wps:wsp>
                        <wps:cNvPr id="715" name="Text Box 77"/>
                        <wps:cNvSpPr txBox="1"/>
                        <wps:spPr>
                          <a:xfrm>
                            <a:off x="5420294" y="3140669"/>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1A106" w14:textId="77777777" w:rsidR="001D33B9" w:rsidRDefault="001D33B9" w:rsidP="00360D6E">
                              <w:pPr>
                                <w:pStyle w:val="NormalWeb"/>
                                <w:spacing w:before="0" w:beforeAutospacing="0" w:after="0" w:afterAutospacing="0" w:line="276" w:lineRule="auto"/>
                              </w:pPr>
                              <w:r>
                                <w:rPr>
                                  <w:rFonts w:eastAsia="SimSun"/>
                                  <w:sz w:val="20"/>
                                  <w:szCs w:val="20"/>
                                  <w:lang w:val="nb-NO"/>
                                </w:rPr>
                                <w:t>.32 (.29)</w:t>
                              </w:r>
                            </w:p>
                          </w:txbxContent>
                        </wps:txbx>
                        <wps:bodyPr rot="0" spcFirstLastPara="0" vert="horz" wrap="square" lIns="0" tIns="0" rIns="0" bIns="0" numCol="1" spcCol="0" rtlCol="0" fromWordArt="0" anchor="t" anchorCtr="0" forceAA="0" compatLnSpc="1">
                          <a:prstTxWarp prst="textNoShape">
                            <a:avLst/>
                          </a:prstTxWarp>
                          <a:noAutofit/>
                        </wps:bodyPr>
                      </wps:wsp>
                      <wps:wsp>
                        <wps:cNvPr id="716" name="Text Box 77"/>
                        <wps:cNvSpPr txBox="1"/>
                        <wps:spPr>
                          <a:xfrm>
                            <a:off x="2830107" y="3969983"/>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B268A" w14:textId="77777777" w:rsidR="001D33B9" w:rsidRDefault="001D33B9" w:rsidP="00360D6E">
                              <w:pPr>
                                <w:pStyle w:val="NormalWeb"/>
                                <w:spacing w:before="0" w:beforeAutospacing="0" w:after="0" w:afterAutospacing="0" w:line="276" w:lineRule="auto"/>
                              </w:pPr>
                              <w:r>
                                <w:rPr>
                                  <w:rFonts w:eastAsia="SimSun"/>
                                  <w:sz w:val="20"/>
                                  <w:szCs w:val="20"/>
                                  <w:lang w:val="nb-NO"/>
                                </w:rPr>
                                <w:t>.70 (.43)</w:t>
                              </w:r>
                            </w:p>
                          </w:txbxContent>
                        </wps:txbx>
                        <wps:bodyPr rot="0" spcFirstLastPara="0" vert="horz" wrap="square" lIns="0" tIns="0" rIns="0" bIns="0" numCol="1" spcCol="0" rtlCol="0" fromWordArt="0" anchor="t" anchorCtr="0" forceAA="0" compatLnSpc="1">
                          <a:prstTxWarp prst="textNoShape">
                            <a:avLst/>
                          </a:prstTxWarp>
                          <a:noAutofit/>
                        </wps:bodyPr>
                      </wps:wsp>
                      <wps:wsp>
                        <wps:cNvPr id="717" name="Text Box 77"/>
                        <wps:cNvSpPr txBox="1"/>
                        <wps:spPr>
                          <a:xfrm>
                            <a:off x="6452761" y="3581064"/>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2614A" w14:textId="77777777" w:rsidR="001D33B9" w:rsidRDefault="001D33B9" w:rsidP="00360D6E">
                              <w:pPr>
                                <w:pStyle w:val="NormalWeb"/>
                                <w:spacing w:before="0" w:beforeAutospacing="0" w:after="0" w:afterAutospacing="0" w:line="276" w:lineRule="auto"/>
                              </w:pPr>
                              <w:r>
                                <w:rPr>
                                  <w:rFonts w:eastAsia="SimSun"/>
                                  <w:sz w:val="20"/>
                                  <w:szCs w:val="20"/>
                                  <w:lang w:val="nb-NO"/>
                                </w:rPr>
                                <w:t>.47 (.26)</w:t>
                              </w:r>
                            </w:p>
                          </w:txbxContent>
                        </wps:txbx>
                        <wps:bodyPr rot="0" spcFirstLastPara="0" vert="horz" wrap="square" lIns="0" tIns="0" rIns="0" bIns="0" numCol="1" spcCol="0" rtlCol="0" fromWordArt="0" anchor="t" anchorCtr="0" forceAA="0" compatLnSpc="1">
                          <a:prstTxWarp prst="textNoShape">
                            <a:avLst/>
                          </a:prstTxWarp>
                          <a:noAutofit/>
                        </wps:bodyPr>
                      </wps:wsp>
                      <wps:wsp>
                        <wps:cNvPr id="718" name="Text Box 77"/>
                        <wps:cNvSpPr txBox="1"/>
                        <wps:spPr>
                          <a:xfrm>
                            <a:off x="6983369" y="3187333"/>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B0F99" w14:textId="77777777" w:rsidR="001D33B9" w:rsidRDefault="001D33B9" w:rsidP="00360D6E">
                              <w:pPr>
                                <w:pStyle w:val="NormalWeb"/>
                                <w:spacing w:before="0" w:beforeAutospacing="0" w:after="0" w:afterAutospacing="0" w:line="276" w:lineRule="auto"/>
                              </w:pPr>
                              <w:r>
                                <w:rPr>
                                  <w:rFonts w:eastAsia="SimSun"/>
                                  <w:sz w:val="20"/>
                                  <w:szCs w:val="20"/>
                                  <w:lang w:val="nb-NO"/>
                                </w:rPr>
                                <w:t>.18 (.18)</w:t>
                              </w:r>
                            </w:p>
                          </w:txbxContent>
                        </wps:txbx>
                        <wps:bodyPr rot="0" spcFirstLastPara="0" vert="horz" wrap="square" lIns="0" tIns="0" rIns="0" bIns="0" numCol="1" spcCol="0" rtlCol="0" fromWordArt="0" anchor="t" anchorCtr="0" forceAA="0" compatLnSpc="1">
                          <a:prstTxWarp prst="textNoShape">
                            <a:avLst/>
                          </a:prstTxWarp>
                          <a:noAutofit/>
                        </wps:bodyPr>
                      </wps:wsp>
                      <wps:wsp>
                        <wps:cNvPr id="719" name="Text Box 77"/>
                        <wps:cNvSpPr txBox="1"/>
                        <wps:spPr>
                          <a:xfrm>
                            <a:off x="5106626" y="2696808"/>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257DD" w14:textId="77777777" w:rsidR="001D33B9" w:rsidRDefault="001D33B9" w:rsidP="00360D6E">
                              <w:pPr>
                                <w:pStyle w:val="NormalWeb"/>
                                <w:spacing w:before="0" w:beforeAutospacing="0" w:after="0" w:afterAutospacing="0" w:line="276" w:lineRule="auto"/>
                              </w:pPr>
                              <w:r>
                                <w:rPr>
                                  <w:rFonts w:eastAsia="SimSun"/>
                                  <w:sz w:val="20"/>
                                  <w:szCs w:val="20"/>
                                  <w:lang w:val="nb-NO"/>
                                </w:rPr>
                                <w:t>.36 (.36)</w:t>
                              </w:r>
                            </w:p>
                          </w:txbxContent>
                        </wps:txbx>
                        <wps:bodyPr rot="0" spcFirstLastPara="0" vert="horz" wrap="square" lIns="0" tIns="0" rIns="0" bIns="0" numCol="1" spcCol="0" rtlCol="0" fromWordArt="0" anchor="t" anchorCtr="0" forceAA="0" compatLnSpc="1">
                          <a:prstTxWarp prst="textNoShape">
                            <a:avLst/>
                          </a:prstTxWarp>
                          <a:noAutofit/>
                        </wps:bodyPr>
                      </wps:wsp>
                      <wps:wsp>
                        <wps:cNvPr id="720" name="Text Box 77"/>
                        <wps:cNvSpPr txBox="1"/>
                        <wps:spPr>
                          <a:xfrm>
                            <a:off x="4953569" y="1918250"/>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1C014" w14:textId="77777777" w:rsidR="001D33B9" w:rsidRDefault="001D33B9" w:rsidP="00360D6E">
                              <w:pPr>
                                <w:pStyle w:val="NormalWeb"/>
                                <w:spacing w:before="0" w:beforeAutospacing="0" w:after="0" w:afterAutospacing="0" w:line="276" w:lineRule="auto"/>
                              </w:pPr>
                              <w:r>
                                <w:rPr>
                                  <w:rFonts w:eastAsia="SimSun"/>
                                  <w:sz w:val="20"/>
                                  <w:szCs w:val="20"/>
                                  <w:lang w:val="nb-NO"/>
                                </w:rPr>
                                <w:t>.10 (.11)</w:t>
                              </w:r>
                            </w:p>
                          </w:txbxContent>
                        </wps:txbx>
                        <wps:bodyPr rot="0" spcFirstLastPara="0" vert="horz" wrap="square" lIns="0" tIns="0" rIns="0" bIns="0" numCol="1" spcCol="0" rtlCol="0" fromWordArt="0" anchor="t" anchorCtr="0" forceAA="0" compatLnSpc="1">
                          <a:prstTxWarp prst="textNoShape">
                            <a:avLst/>
                          </a:prstTxWarp>
                          <a:noAutofit/>
                        </wps:bodyPr>
                      </wps:wsp>
                      <wps:wsp>
                        <wps:cNvPr id="721" name="Text Box 77"/>
                        <wps:cNvSpPr txBox="1"/>
                        <wps:spPr>
                          <a:xfrm>
                            <a:off x="67288" y="2138803"/>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2B6C6" w14:textId="77777777" w:rsidR="001D33B9" w:rsidRDefault="001D33B9" w:rsidP="00360D6E">
                              <w:pPr>
                                <w:pStyle w:val="NormalWeb"/>
                                <w:spacing w:before="0" w:beforeAutospacing="0" w:after="0" w:afterAutospacing="0" w:line="276" w:lineRule="auto"/>
                              </w:pPr>
                              <w:r>
                                <w:rPr>
                                  <w:rFonts w:eastAsia="SimSun"/>
                                  <w:sz w:val="20"/>
                                  <w:szCs w:val="20"/>
                                  <w:lang w:val="nb-NO"/>
                                </w:rPr>
                                <w:t>.30 (.24)</w:t>
                              </w:r>
                            </w:p>
                          </w:txbxContent>
                        </wps:txbx>
                        <wps:bodyPr rot="0" spcFirstLastPara="0" vert="horz" wrap="square" lIns="0" tIns="0" rIns="0" bIns="0" numCol="1" spcCol="0" rtlCol="0" fromWordArt="0" anchor="t" anchorCtr="0" forceAA="0" compatLnSpc="1">
                          <a:prstTxWarp prst="textNoShape">
                            <a:avLst/>
                          </a:prstTxWarp>
                          <a:noAutofit/>
                        </wps:bodyPr>
                      </wps:wsp>
                      <wps:wsp>
                        <wps:cNvPr id="722" name="Curved Connector 722"/>
                        <wps:cNvCnPr>
                          <a:stCxn id="624" idx="6"/>
                          <a:endCxn id="626" idx="6"/>
                        </wps:cNvCnPr>
                        <wps:spPr>
                          <a:xfrm flipV="1">
                            <a:off x="4648724" y="1435016"/>
                            <a:ext cx="19139" cy="3248363"/>
                          </a:xfrm>
                          <a:prstGeom prst="curvedConnector3">
                            <a:avLst>
                              <a:gd name="adj1" fmla="val 1294420"/>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23" name="Straight Arrow Connector 723"/>
                        <wps:cNvCnPr>
                          <a:stCxn id="625" idx="0"/>
                          <a:endCxn id="626" idx="4"/>
                        </wps:cNvCnPr>
                        <wps:spPr>
                          <a:xfrm flipV="1">
                            <a:off x="4167483" y="1763946"/>
                            <a:ext cx="0" cy="73190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24" name="Straight Arrow Connector 724"/>
                        <wps:cNvCnPr>
                          <a:stCxn id="624" idx="0"/>
                          <a:endCxn id="625" idx="4"/>
                        </wps:cNvCnPr>
                        <wps:spPr>
                          <a:xfrm flipV="1">
                            <a:off x="4148344" y="3153709"/>
                            <a:ext cx="19139" cy="120074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25" name="Text Box 77"/>
                        <wps:cNvSpPr txBox="1"/>
                        <wps:spPr>
                          <a:xfrm>
                            <a:off x="3952698" y="1809220"/>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ABF45" w14:textId="77777777" w:rsidR="001D33B9" w:rsidRDefault="001D33B9" w:rsidP="00360D6E">
                              <w:pPr>
                                <w:pStyle w:val="NormalWeb"/>
                                <w:spacing w:before="0" w:beforeAutospacing="0" w:after="0" w:afterAutospacing="0" w:line="276" w:lineRule="auto"/>
                              </w:pPr>
                              <w:r>
                                <w:rPr>
                                  <w:rFonts w:eastAsia="SimSun"/>
                                  <w:sz w:val="20"/>
                                  <w:szCs w:val="20"/>
                                  <w:lang w:val="nb-NO"/>
                                </w:rPr>
                                <w:t>.38 (.38)</w:t>
                              </w:r>
                            </w:p>
                          </w:txbxContent>
                        </wps:txbx>
                        <wps:bodyPr rot="0" spcFirstLastPara="0" vert="horz" wrap="square" lIns="0" tIns="0" rIns="0" bIns="0" numCol="1" spcCol="0" rtlCol="0" fromWordArt="0" anchor="t" anchorCtr="0" forceAA="0" compatLnSpc="1">
                          <a:prstTxWarp prst="textNoShape">
                            <a:avLst/>
                          </a:prstTxWarp>
                          <a:noAutofit/>
                        </wps:bodyPr>
                      </wps:wsp>
                      <wps:wsp>
                        <wps:cNvPr id="726" name="Text Box 77"/>
                        <wps:cNvSpPr txBox="1"/>
                        <wps:spPr>
                          <a:xfrm>
                            <a:off x="3943173" y="4003616"/>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87EC8" w14:textId="77777777" w:rsidR="001D33B9" w:rsidRDefault="001D33B9" w:rsidP="00360D6E">
                              <w:pPr>
                                <w:pStyle w:val="NormalWeb"/>
                                <w:spacing w:before="0" w:beforeAutospacing="0" w:after="0" w:afterAutospacing="0" w:line="276" w:lineRule="auto"/>
                              </w:pPr>
                              <w:r>
                                <w:rPr>
                                  <w:rFonts w:eastAsia="SimSun"/>
                                  <w:sz w:val="20"/>
                                  <w:szCs w:val="20"/>
                                  <w:lang w:val="nb-NO"/>
                                </w:rPr>
                                <w:t>.72 (.72)</w:t>
                              </w:r>
                            </w:p>
                          </w:txbxContent>
                        </wps:txbx>
                        <wps:bodyPr rot="0" spcFirstLastPara="0" vert="horz" wrap="square" lIns="0" tIns="0" rIns="0" bIns="0" numCol="1" spcCol="0" rtlCol="0" fromWordArt="0" anchor="t" anchorCtr="0" forceAA="0" compatLnSpc="1">
                          <a:prstTxWarp prst="textNoShape">
                            <a:avLst/>
                          </a:prstTxWarp>
                          <a:noAutofit/>
                        </wps:bodyPr>
                      </wps:wsp>
                      <wps:wsp>
                        <wps:cNvPr id="727" name="Text Box 77"/>
                        <wps:cNvSpPr txBox="1"/>
                        <wps:spPr>
                          <a:xfrm>
                            <a:off x="4677366" y="3327846"/>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4616C" w14:textId="77777777" w:rsidR="001D33B9" w:rsidRDefault="001D33B9" w:rsidP="00360D6E">
                              <w:pPr>
                                <w:pStyle w:val="NormalWeb"/>
                                <w:spacing w:before="0" w:beforeAutospacing="0" w:after="0" w:afterAutospacing="0" w:line="276" w:lineRule="auto"/>
                              </w:pPr>
                              <w:r w:rsidRPr="00D178F6">
                                <w:rPr>
                                  <w:rFonts w:eastAsia="SimSun"/>
                                  <w:sz w:val="20"/>
                                  <w:szCs w:val="20"/>
                                  <w:lang w:val="en-US"/>
                                </w:rPr>
                                <w:t>.</w:t>
                              </w:r>
                              <w:r>
                                <w:rPr>
                                  <w:rFonts w:eastAsia="SimSun"/>
                                  <w:sz w:val="20"/>
                                  <w:szCs w:val="20"/>
                                  <w:lang w:val="en-US"/>
                                </w:rPr>
                                <w:t>36 (.36</w:t>
                              </w:r>
                              <w:r w:rsidRPr="00D178F6">
                                <w:rPr>
                                  <w:rFonts w:eastAsia="SimSun"/>
                                  <w:sz w:val="20"/>
                                  <w:szCs w:val="20"/>
                                  <w:lang w:val="en-US"/>
                                </w:rPr>
                                <w:t>)</w:t>
                              </w:r>
                            </w:p>
                          </w:txbxContent>
                        </wps:txbx>
                        <wps:bodyPr rot="0" spcFirstLastPara="0" vert="horz" wrap="square" lIns="0" tIns="0" rIns="0" bIns="0" numCol="1" spcCol="0" rtlCol="0" fromWordArt="0" anchor="t" anchorCtr="0" forceAA="0" compatLnSpc="1">
                          <a:prstTxWarp prst="textNoShape">
                            <a:avLst/>
                          </a:prstTxWarp>
                          <a:noAutofit/>
                        </wps:bodyPr>
                      </wps:wsp>
                      <wps:wsp>
                        <wps:cNvPr id="728" name="Straight Arrow Connector 728"/>
                        <wps:cNvCnPr>
                          <a:stCxn id="623" idx="6"/>
                          <a:endCxn id="621" idx="2"/>
                        </wps:cNvCnPr>
                        <wps:spPr>
                          <a:xfrm flipV="1">
                            <a:off x="2791438" y="2839659"/>
                            <a:ext cx="3095581" cy="90079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729" name="Text Box 77"/>
                        <wps:cNvSpPr txBox="1"/>
                        <wps:spPr>
                          <a:xfrm>
                            <a:off x="3476448" y="3388954"/>
                            <a:ext cx="466725" cy="15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2A50DD" w14:textId="77777777" w:rsidR="001D33B9" w:rsidRDefault="001D33B9" w:rsidP="00360D6E">
                              <w:pPr>
                                <w:pStyle w:val="NormalWeb"/>
                                <w:spacing w:before="0" w:beforeAutospacing="0" w:after="0" w:afterAutospacing="0" w:line="276" w:lineRule="auto"/>
                              </w:pPr>
                              <w:r>
                                <w:rPr>
                                  <w:rFonts w:eastAsia="SimSun"/>
                                  <w:sz w:val="20"/>
                                  <w:szCs w:val="20"/>
                                  <w:lang w:val="nb-NO"/>
                                </w:rPr>
                                <w:t>.10 (.05)</w:t>
                              </w:r>
                            </w:p>
                          </w:txbxContent>
                        </wps:txbx>
                        <wps:bodyPr rot="0" spcFirstLastPara="0" vert="horz" wrap="square" lIns="0" tIns="0" rIns="0" bIns="0" numCol="1" spcCol="0" rtlCol="0" fromWordArt="0" anchor="t" anchorCtr="0" forceAA="0" compatLnSpc="1">
                          <a:prstTxWarp prst="textNoShape">
                            <a:avLst/>
                          </a:prstTxWarp>
                          <a:noAutofit/>
                        </wps:bodyPr>
                      </wps:wsp>
                      <wps:wsp>
                        <wps:cNvPr id="730" name="Text Box 77"/>
                        <wps:cNvSpPr txBox="1"/>
                        <wps:spPr>
                          <a:xfrm>
                            <a:off x="1894138" y="6264"/>
                            <a:ext cx="620100" cy="4222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D1CF4" w14:textId="77777777" w:rsidR="001D33B9" w:rsidRPr="0013297C" w:rsidRDefault="001D33B9" w:rsidP="00360D6E">
                              <w:pPr>
                                <w:spacing w:after="0" w:line="240" w:lineRule="auto"/>
                                <w:jc w:val="center"/>
                                <w:rPr>
                                  <w:rFonts w:ascii="Times New Roman" w:eastAsia="Times New Roman" w:hAnsi="Times New Roman" w:cs="Times New Roman"/>
                                  <w:sz w:val="24"/>
                                  <w:szCs w:val="24"/>
                                  <w:lang w:eastAsia="nb-NO"/>
                                </w:rPr>
                              </w:pPr>
                              <w:r w:rsidRPr="0013297C">
                                <w:rPr>
                                  <w:rFonts w:eastAsia="Times New Roman" w:hAnsi="Calibri"/>
                                  <w:color w:val="000000" w:themeColor="text1"/>
                                  <w:kern w:val="24"/>
                                  <w:sz w:val="27"/>
                                  <w:szCs w:val="27"/>
                                  <w:lang w:eastAsia="nb-NO"/>
                                </w:rPr>
                                <w:t>Time 1</w:t>
                              </w:r>
                            </w:p>
                            <w:p w14:paraId="29FCA16C" w14:textId="77777777" w:rsidR="001D33B9" w:rsidRPr="0013297C" w:rsidRDefault="001D33B9" w:rsidP="00360D6E">
                              <w:pPr>
                                <w:spacing w:after="0" w:line="240" w:lineRule="auto"/>
                                <w:jc w:val="center"/>
                                <w:rPr>
                                  <w:rFonts w:ascii="Times New Roman" w:eastAsia="Times New Roman" w:hAnsi="Times New Roman" w:cs="Times New Roman"/>
                                  <w:sz w:val="24"/>
                                  <w:szCs w:val="24"/>
                                  <w:lang w:eastAsia="nb-NO"/>
                                </w:rPr>
                              </w:pPr>
                              <w:r w:rsidRPr="0013297C">
                                <w:rPr>
                                  <w:rFonts w:eastAsia="Times New Roman" w:hAnsi="Calibri"/>
                                  <w:color w:val="000000" w:themeColor="text1"/>
                                  <w:kern w:val="24"/>
                                  <w:sz w:val="18"/>
                                  <w:szCs w:val="18"/>
                                  <w:lang w:eastAsia="nb-NO"/>
                                </w:rPr>
                                <w:t>Age 3½</w:t>
                              </w:r>
                            </w:p>
                            <w:p w14:paraId="5BC96B79" w14:textId="77777777" w:rsidR="001D33B9" w:rsidRDefault="001D33B9" w:rsidP="00360D6E">
                              <w:pPr>
                                <w:pStyle w:val="NormalWeb"/>
                                <w:spacing w:before="0" w:beforeAutospacing="0" w:after="0" w:afterAutospacing="0" w:line="276" w:lineRule="auto"/>
                              </w:pPr>
                            </w:p>
                          </w:txbxContent>
                        </wps:txbx>
                        <wps:bodyPr rot="0" spcFirstLastPara="0" vert="horz" wrap="square" lIns="0" tIns="0" rIns="0" bIns="0" numCol="1" spcCol="0" rtlCol="0" fromWordArt="0" anchor="t" anchorCtr="0" forceAA="0" compatLnSpc="1">
                          <a:prstTxWarp prst="textNoShape">
                            <a:avLst/>
                          </a:prstTxWarp>
                          <a:noAutofit/>
                        </wps:bodyPr>
                      </wps:wsp>
                      <wps:wsp>
                        <wps:cNvPr id="731" name="Text Box 77"/>
                        <wps:cNvSpPr txBox="1"/>
                        <wps:spPr>
                          <a:xfrm>
                            <a:off x="3853749" y="4742"/>
                            <a:ext cx="619760" cy="42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CE67C" w14:textId="77777777" w:rsidR="001D33B9" w:rsidRDefault="001D33B9" w:rsidP="00360D6E">
                              <w:pPr>
                                <w:pStyle w:val="NormalWeb"/>
                                <w:spacing w:before="0" w:beforeAutospacing="0" w:after="0" w:afterAutospacing="0" w:line="276" w:lineRule="auto"/>
                                <w:jc w:val="center"/>
                              </w:pPr>
                              <w:r>
                                <w:rPr>
                                  <w:color w:val="000000"/>
                                  <w:kern w:val="24"/>
                                  <w:sz w:val="27"/>
                                  <w:szCs w:val="27"/>
                                </w:rPr>
                                <w:t>Time 2</w:t>
                              </w:r>
                            </w:p>
                            <w:p w14:paraId="2A93019C" w14:textId="77777777" w:rsidR="001D33B9" w:rsidRDefault="001D33B9" w:rsidP="00360D6E">
                              <w:pPr>
                                <w:pStyle w:val="NormalWeb"/>
                                <w:spacing w:before="0" w:beforeAutospacing="0" w:after="0" w:afterAutospacing="0" w:line="276" w:lineRule="auto"/>
                                <w:jc w:val="center"/>
                              </w:pPr>
                              <w:r>
                                <w:rPr>
                                  <w:color w:val="000000"/>
                                  <w:kern w:val="24"/>
                                  <w:sz w:val="18"/>
                                  <w:szCs w:val="18"/>
                                </w:rPr>
                                <w:t>Age 4½</w:t>
                              </w:r>
                            </w:p>
                            <w:p w14:paraId="64B179FD" w14:textId="77777777" w:rsidR="001D33B9" w:rsidRDefault="001D33B9" w:rsidP="00360D6E">
                              <w:pPr>
                                <w:pStyle w:val="NormalWeb"/>
                                <w:spacing w:before="0" w:beforeAutospacing="0" w:after="0" w:afterAutospacing="0" w:line="276" w:lineRule="auto"/>
                              </w:pPr>
                              <w:r>
                                <w:rPr>
                                  <w:rFonts w:eastAsia="SimSun"/>
                                </w:rPr>
                                <w:t> </w:t>
                              </w:r>
                            </w:p>
                          </w:txbxContent>
                        </wps:txbx>
                        <wps:bodyPr rot="0" spcFirstLastPara="0" vert="horz" wrap="square" lIns="0" tIns="0" rIns="0" bIns="0" numCol="1" spcCol="0" rtlCol="0" fromWordArt="0" anchor="t" anchorCtr="0" forceAA="0" compatLnSpc="1">
                          <a:prstTxWarp prst="textNoShape">
                            <a:avLst/>
                          </a:prstTxWarp>
                          <a:noAutofit/>
                        </wps:bodyPr>
                      </wps:wsp>
                      <wps:wsp>
                        <wps:cNvPr id="732" name="Text Box 77"/>
                        <wps:cNvSpPr txBox="1"/>
                        <wps:spPr>
                          <a:xfrm>
                            <a:off x="5942625" y="4742"/>
                            <a:ext cx="619760" cy="42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1C138" w14:textId="77777777" w:rsidR="001D33B9" w:rsidRDefault="001D33B9" w:rsidP="00360D6E">
                              <w:pPr>
                                <w:pStyle w:val="NormalWeb"/>
                                <w:spacing w:before="0" w:beforeAutospacing="0" w:after="0" w:afterAutospacing="0" w:line="276" w:lineRule="auto"/>
                                <w:jc w:val="center"/>
                              </w:pPr>
                              <w:r>
                                <w:rPr>
                                  <w:color w:val="000000"/>
                                  <w:kern w:val="24"/>
                                  <w:sz w:val="27"/>
                                  <w:szCs w:val="27"/>
                                </w:rPr>
                                <w:t>Time 3</w:t>
                              </w:r>
                            </w:p>
                            <w:p w14:paraId="637E40CE" w14:textId="77777777" w:rsidR="001D33B9" w:rsidRDefault="001D33B9" w:rsidP="00360D6E">
                              <w:pPr>
                                <w:pStyle w:val="NormalWeb"/>
                                <w:spacing w:before="0" w:beforeAutospacing="0" w:after="0" w:afterAutospacing="0" w:line="276" w:lineRule="auto"/>
                                <w:jc w:val="center"/>
                              </w:pPr>
                              <w:r>
                                <w:rPr>
                                  <w:color w:val="000000"/>
                                  <w:kern w:val="24"/>
                                  <w:sz w:val="18"/>
                                  <w:szCs w:val="18"/>
                                </w:rPr>
                                <w:t>Age 5½</w:t>
                              </w:r>
                            </w:p>
                            <w:p w14:paraId="7D891944" w14:textId="77777777" w:rsidR="001D33B9" w:rsidRDefault="001D33B9" w:rsidP="00360D6E">
                              <w:pPr>
                                <w:pStyle w:val="NormalWeb"/>
                                <w:spacing w:before="0" w:beforeAutospacing="0" w:after="0" w:afterAutospacing="0" w:line="276" w:lineRule="auto"/>
                              </w:pPr>
                              <w:r>
                                <w:rPr>
                                  <w:rFonts w:eastAsia="SimSun"/>
                                </w:rPr>
                                <w:t> </w:t>
                              </w:r>
                            </w:p>
                          </w:txbxContent>
                        </wps:txbx>
                        <wps:bodyPr rot="0" spcFirstLastPara="0" vert="horz" wrap="square" lIns="0" tIns="0" rIns="0" bIns="0" numCol="1" spcCol="0" rtlCol="0" fromWordArt="0" anchor="t" anchorCtr="0" forceAA="0" compatLnSpc="1">
                          <a:prstTxWarp prst="textNoShape">
                            <a:avLst/>
                          </a:prstTxWarp>
                          <a:noAutofit/>
                        </wps:bodyPr>
                      </wps:wsp>
                      <wps:wsp>
                        <wps:cNvPr id="733" name="Text Box 77"/>
                        <wps:cNvSpPr txBox="1"/>
                        <wps:spPr>
                          <a:xfrm>
                            <a:off x="7885725" y="4742"/>
                            <a:ext cx="619760" cy="42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B3E44" w14:textId="7B4111CB" w:rsidR="001D33B9" w:rsidRDefault="001D33B9" w:rsidP="00360D6E">
                              <w:pPr>
                                <w:pStyle w:val="NormalWeb"/>
                                <w:spacing w:before="0" w:beforeAutospacing="0" w:after="0" w:afterAutospacing="0" w:line="276" w:lineRule="auto"/>
                                <w:jc w:val="center"/>
                              </w:pPr>
                              <w:r>
                                <w:rPr>
                                  <w:color w:val="000000"/>
                                  <w:kern w:val="24"/>
                                  <w:sz w:val="27"/>
                                  <w:szCs w:val="27"/>
                                </w:rPr>
                                <w:t>Time 5</w:t>
                              </w:r>
                            </w:p>
                            <w:p w14:paraId="51B07438" w14:textId="77777777" w:rsidR="001D33B9" w:rsidRDefault="001D33B9" w:rsidP="00360D6E">
                              <w:pPr>
                                <w:pStyle w:val="NormalWeb"/>
                                <w:spacing w:before="0" w:beforeAutospacing="0" w:after="0" w:afterAutospacing="0" w:line="276" w:lineRule="auto"/>
                                <w:jc w:val="center"/>
                              </w:pPr>
                              <w:r>
                                <w:rPr>
                                  <w:color w:val="000000"/>
                                  <w:kern w:val="24"/>
                                  <w:sz w:val="18"/>
                                  <w:szCs w:val="18"/>
                                </w:rPr>
                                <w:t>Age 8</w:t>
                              </w:r>
                            </w:p>
                            <w:p w14:paraId="7967670D" w14:textId="77777777" w:rsidR="001D33B9" w:rsidRDefault="001D33B9" w:rsidP="00360D6E">
                              <w:pPr>
                                <w:pStyle w:val="NormalWeb"/>
                                <w:spacing w:before="0" w:beforeAutospacing="0" w:after="0" w:afterAutospacing="0" w:line="276" w:lineRule="auto"/>
                              </w:pPr>
                              <w:r>
                                <w:rPr>
                                  <w:rFonts w:eastAsia="SimSun"/>
                                </w:rPr>
                                <w:t> </w:t>
                              </w:r>
                            </w:p>
                          </w:txbxContent>
                        </wps:txbx>
                        <wps:bodyPr rot="0" spcFirstLastPara="0" vert="horz" wrap="square" lIns="0" tIns="0" rIns="0" bIns="0" numCol="1" spcCol="0" rtlCol="0" fromWordArt="0" anchor="t" anchorCtr="0" forceAA="0" compatLnSpc="1">
                          <a:prstTxWarp prst="textNoShape">
                            <a:avLst/>
                          </a:prstTxWarp>
                          <a:noAutofit/>
                        </wps:bodyPr>
                      </wps:wsp>
                      <wps:wsp>
                        <wps:cNvPr id="734" name="TextBox 116"/>
                        <wps:cNvSpPr txBox="1"/>
                        <wps:spPr>
                          <a:xfrm>
                            <a:off x="5847715" y="5056079"/>
                            <a:ext cx="2753360" cy="648970"/>
                          </a:xfrm>
                          <a:prstGeom prst="rect">
                            <a:avLst/>
                          </a:prstGeom>
                          <a:noFill/>
                        </wps:spPr>
                        <wps:txbx>
                          <w:txbxContent>
                            <w:p w14:paraId="0EE94E58" w14:textId="77777777" w:rsidR="001D33B9" w:rsidRPr="00A9237E" w:rsidRDefault="001D33B9" w:rsidP="00360D6E">
                              <w:pPr>
                                <w:pStyle w:val="NormalWeb"/>
                                <w:spacing w:before="0" w:beforeAutospacing="0" w:after="0" w:afterAutospacing="0"/>
                                <w:rPr>
                                  <w:lang w:val="fr-FR"/>
                                </w:rPr>
                              </w:pPr>
                              <w:r>
                                <w:rPr>
                                  <w:rFonts w:ascii="Calibri" w:hAnsi="Calibri"/>
                                  <w:color w:val="000000"/>
                                  <w:kern w:val="24"/>
                                  <w:sz w:val="18"/>
                                  <w:szCs w:val="18"/>
                                  <w:lang w:val="en-US"/>
                                </w:rPr>
                                <w:t>χ</w:t>
                              </w:r>
                              <w:r>
                                <w:rPr>
                                  <w:rFonts w:ascii="Calibri" w:hAnsi="Calibri"/>
                                  <w:color w:val="000000"/>
                                  <w:kern w:val="24"/>
                                  <w:sz w:val="18"/>
                                  <w:szCs w:val="18"/>
                                  <w:lang w:val="fr-FR"/>
                                </w:rPr>
                                <w:t>²(247) = 289.48; p = .033</w:t>
                              </w:r>
                            </w:p>
                            <w:p w14:paraId="276F39BF" w14:textId="77777777" w:rsidR="001D33B9" w:rsidRPr="00A9237E" w:rsidRDefault="001D33B9" w:rsidP="00360D6E">
                              <w:pPr>
                                <w:pStyle w:val="NormalWeb"/>
                                <w:spacing w:before="0" w:beforeAutospacing="0" w:after="0" w:afterAutospacing="0"/>
                                <w:rPr>
                                  <w:lang w:val="fr-FR"/>
                                </w:rPr>
                              </w:pPr>
                              <w:r>
                                <w:rPr>
                                  <w:rFonts w:ascii="Calibri" w:hAnsi="Calibri"/>
                                  <w:color w:val="000000"/>
                                  <w:kern w:val="24"/>
                                  <w:sz w:val="18"/>
                                  <w:szCs w:val="18"/>
                                  <w:lang w:val="fr-FR"/>
                                </w:rPr>
                                <w:t>RMSEA = 0.036 [90 % CI 0.011-0.053]</w:t>
                              </w:r>
                            </w:p>
                            <w:p w14:paraId="71071B91" w14:textId="77777777" w:rsidR="001D33B9" w:rsidRPr="001E3248" w:rsidRDefault="001D33B9" w:rsidP="00360D6E">
                              <w:pPr>
                                <w:pStyle w:val="NormalWeb"/>
                                <w:spacing w:before="0" w:beforeAutospacing="0" w:after="0" w:afterAutospacing="0"/>
                                <w:rPr>
                                  <w:lang w:val="fr-FR"/>
                                </w:rPr>
                              </w:pPr>
                              <w:r w:rsidRPr="001E3248">
                                <w:rPr>
                                  <w:rFonts w:ascii="Calibri" w:hAnsi="Calibri"/>
                                  <w:color w:val="000000"/>
                                  <w:kern w:val="24"/>
                                  <w:sz w:val="18"/>
                                  <w:szCs w:val="18"/>
                                  <w:lang w:val="fr-FR"/>
                                </w:rPr>
                                <w:t>CFI = .98; TLI .98</w:t>
                              </w:r>
                            </w:p>
                            <w:p w14:paraId="38B978F2" w14:textId="77777777" w:rsidR="001D33B9" w:rsidRDefault="001D33B9" w:rsidP="00360D6E">
                              <w:pPr>
                                <w:pStyle w:val="NormalWeb"/>
                                <w:spacing w:before="0" w:beforeAutospacing="0" w:after="0" w:afterAutospacing="0"/>
                              </w:pPr>
                              <w:r>
                                <w:rPr>
                                  <w:rFonts w:ascii="Calibri" w:hAnsi="Calibri"/>
                                  <w:color w:val="000000"/>
                                  <w:kern w:val="24"/>
                                  <w:sz w:val="18"/>
                                  <w:szCs w:val="18"/>
                                  <w:lang w:val="en-US"/>
                                </w:rPr>
                                <w:t>N=260</w:t>
                              </w:r>
                            </w:p>
                          </w:txbxContent>
                        </wps:txbx>
                        <wps:bodyPr wrap="square" rtlCol="0">
                          <a:spAutoFit/>
                        </wps:bodyPr>
                      </wps:wsp>
                      <wps:wsp>
                        <wps:cNvPr id="735" name="Text Box 735"/>
                        <wps:cNvSpPr txBox="1"/>
                        <wps:spPr>
                          <a:xfrm>
                            <a:off x="19050" y="6264"/>
                            <a:ext cx="962025" cy="4222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61ABB7" w14:textId="77777777" w:rsidR="001D33B9" w:rsidRDefault="001D33B9" w:rsidP="00360D6E">
                              <w:r w:rsidRPr="00D868A5">
                                <w:rPr>
                                  <w:rFonts w:ascii="Times New Roman" w:hAnsi="Times New Roman" w:cs="Times New Roman"/>
                                  <w:i/>
                                  <w:sz w:val="24"/>
                                  <w:szCs w:val="24"/>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ADF5110" id="Canvas 736" o:spid="_x0000_s1026" editas="canvas" style="width:677.25pt;height:451.5pt;mso-position-horizontal-relative:char;mso-position-vertical-relative:line" coordsize="86010,5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010;height:57340;visibility:visible;mso-wrap-style:square">
                  <v:fill o:detectmouseclick="t"/>
                  <v:path o:connecttype="none"/>
                </v:shape>
                <v:oval id="Oval 621" o:spid="_x0000_s1028" style="position:absolute;left:58870;top:25105;width:10011;height:6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j+0MMA&#10;AADcAAAADwAAAGRycy9kb3ducmV2LnhtbESPQYvCMBSE7wv7H8ITvK2pHkqtRhEXUXYPYvUHPJpn&#10;W9q8lCRq/fdmYcHjMDPfMMv1YDpxJ+cbywqmkwQEcWl1w5WCy3n3lYHwAVljZ5kUPMnDevX5scRc&#10;2wef6F6ESkQI+xwV1CH0uZS+rMmgn9ieOHpX6wyGKF0ltcNHhJtOzpIklQYbjgs19rStqWyLm1Hg&#10;9k/Thvmc22OG1236kx1/vzOlxqNhswARaAjv8H/7oBWksyn8nY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j+0MMAAADcAAAADwAAAAAAAAAAAAAAAACYAgAAZHJzL2Rv&#10;d25yZXYueG1sUEsFBgAAAAAEAAQA9QAAAIgDAAAAAA==&#10;" filled="f" strokecolor="black [3213]" strokeweight="1.5pt">
                  <v:textbox inset="0,2mm,0,0">
                    <w:txbxContent>
                      <w:p w14:paraId="650B6DDF" w14:textId="77777777" w:rsidR="001D33B9" w:rsidRPr="00D64527" w:rsidRDefault="001D33B9" w:rsidP="00360D6E">
                        <w:pPr>
                          <w:pStyle w:val="NormalWeb"/>
                          <w:spacing w:before="0" w:beforeAutospacing="0" w:after="200" w:afterAutospacing="0" w:line="276" w:lineRule="auto"/>
                          <w:jc w:val="center"/>
                        </w:pPr>
                        <w:r w:rsidRPr="00D64527">
                          <w:rPr>
                            <w:rFonts w:eastAsia="SimSun"/>
                            <w:sz w:val="22"/>
                            <w:szCs w:val="22"/>
                          </w:rPr>
                          <w:t>Word-Level Literacy</w:t>
                        </w:r>
                      </w:p>
                    </w:txbxContent>
                  </v:textbox>
                </v:oval>
                <v:oval id="Oval 622" o:spid="_x0000_s1029" style="position:absolute;left:17906;top:16750;width:10008;height:6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BwkcYA&#10;AADcAAAADwAAAGRycy9kb3ducmV2LnhtbESPT0sDMRTE70K/Q3gFbzbbUFZdm5bSP+DFg1VEb4/N&#10;22Tt5mXZxHb99kYQPA4z8xtmuR59J840xDawhvmsAEFcB9Oy1fD6cri5AxETssEuMGn4pgjr1eRq&#10;iZUJF36m8zFZkSEcK9TgUuorKWPtyGOchZ44e00YPKYsByvNgJcM951URVFKjy3nBYc9bR3Vp+OX&#10;17Ab71Vz+3R4c3v1aUvTbN4XH1br6+m4eQCRaEz/4b/2o9FQKgW/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BwkcYAAADcAAAADwAAAAAAAAAAAAAAAACYAgAAZHJz&#10;L2Rvd25yZXYueG1sUEsFBgAAAAAEAAQA9QAAAIsDAAAAAA==&#10;" filled="f" strokecolor="black [3213]" strokeweight="1.5pt">
                  <v:textbox inset="0,3mm,0,0">
                    <w:txbxContent>
                      <w:p w14:paraId="0282EECA" w14:textId="77777777" w:rsidR="001D33B9" w:rsidRPr="00D64527" w:rsidRDefault="001D33B9" w:rsidP="00360D6E">
                        <w:pPr>
                          <w:pStyle w:val="NormalWeb"/>
                          <w:jc w:val="center"/>
                          <w:rPr>
                            <w:rFonts w:eastAsia="SimSun"/>
                          </w:rPr>
                        </w:pPr>
                        <w:r w:rsidRPr="00D64527">
                          <w:rPr>
                            <w:rFonts w:eastAsia="SimSun"/>
                          </w:rPr>
                          <w:t>Speech</w:t>
                        </w:r>
                      </w:p>
                      <w:p w14:paraId="740F68A3" w14:textId="77777777" w:rsidR="001D33B9" w:rsidRPr="00D64527" w:rsidRDefault="001D33B9" w:rsidP="00360D6E">
                        <w:pPr>
                          <w:pStyle w:val="NormalWeb"/>
                          <w:spacing w:before="0" w:beforeAutospacing="0" w:after="200" w:afterAutospacing="0" w:line="276" w:lineRule="auto"/>
                          <w:jc w:val="center"/>
                        </w:pPr>
                      </w:p>
                    </w:txbxContent>
                  </v:textbox>
                </v:oval>
                <v:oval id="Oval 623" o:spid="_x0000_s1030" style="position:absolute;left:17906;top:34115;width:10008;height:6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zVCscA&#10;AADcAAAADwAAAGRycy9kb3ducmV2LnhtbESPT0sDMRTE74LfITzBm826LWu7Ni3FtuDFQ/9Q6u2x&#10;eZusbl6WTWzXb28EweMwM79h5svBteJCfWg8K3gcZSCIK68bNgqOh+3DFESIyBpbz6TgmwIsF7c3&#10;cyy1v/KOLvtoRIJwKFGBjbErpQyVJYdh5Dvi5NW+dxiT7I3UPV4T3LUyz7JCOmw4LVjs6MVS9bn/&#10;cgrWwyyvn962J7vJP0yh69V58m6Uur8bVs8gIg3xP/zXftUKinwMv2fS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c1QrHAAAA3AAAAA8AAAAAAAAAAAAAAAAAmAIAAGRy&#10;cy9kb3ducmV2LnhtbFBLBQYAAAAABAAEAPUAAACMAwAAAAA=&#10;" filled="f" strokecolor="black [3213]" strokeweight="1.5pt">
                  <v:textbox inset="0,3mm,0,0">
                    <w:txbxContent>
                      <w:p w14:paraId="0E2E2A55" w14:textId="77777777" w:rsidR="001D33B9" w:rsidRPr="00D64527" w:rsidRDefault="001D33B9" w:rsidP="00360D6E">
                        <w:pPr>
                          <w:pStyle w:val="NormalWeb"/>
                          <w:spacing w:before="0" w:beforeAutospacing="0" w:after="0" w:afterAutospacing="0"/>
                          <w:jc w:val="center"/>
                        </w:pPr>
                        <w:r w:rsidRPr="00D64527">
                          <w:rPr>
                            <w:rFonts w:eastAsia="SimSun"/>
                          </w:rPr>
                          <w:t>Language</w:t>
                        </w:r>
                      </w:p>
                      <w:p w14:paraId="1C1AC5B0" w14:textId="77777777" w:rsidR="001D33B9" w:rsidRPr="00D64527" w:rsidRDefault="001D33B9" w:rsidP="00360D6E">
                        <w:pPr>
                          <w:pStyle w:val="NormalWeb"/>
                          <w:spacing w:before="0" w:beforeAutospacing="0" w:after="200" w:afterAutospacing="0" w:line="276" w:lineRule="auto"/>
                          <w:jc w:val="center"/>
                        </w:pPr>
                        <w:r w:rsidRPr="00D64527">
                          <w:rPr>
                            <w:rFonts w:eastAsia="SimSun"/>
                          </w:rPr>
                          <w:t> </w:t>
                        </w:r>
                      </w:p>
                    </w:txbxContent>
                  </v:textbox>
                </v:oval>
                <v:oval id="Oval 624" o:spid="_x0000_s1031" style="position:absolute;left:36479;top:43544;width:10008;height:6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SkqcMA&#10;AADcAAAADwAAAGRycy9kb3ducmV2LnhtbESP3WoCMRSE74W+QziF3mlWESmrURZBKVYo/t0fNsfN&#10;6uZkSVJd394IhV4OM/MNM1t0thE38qF2rGA4yEAQl07XXCk4Hlb9TxAhImtsHJOCBwVYzN96M8y1&#10;u/OObvtYiQThkKMCE2ObSxlKQxbDwLXEyTs7bzEm6SupPd4T3DZylGUTabHmtGCwpaWh8rr/tQq2&#10;xXbT/phm579Pl7UORT28XB9Kfbx3xRREpC7+h//aX1rBZDSG15l0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SkqcMAAADcAAAADwAAAAAAAAAAAAAAAACYAgAAZHJzL2Rv&#10;d25yZXYueG1sUEsFBgAAAAAEAAQA9QAAAIgDAAAAAA==&#10;" filled="f" strokecolor="black [3213]" strokeweight="1.5pt">
                  <v:textbox inset="0,1mm,0,0">
                    <w:txbxContent>
                      <w:p w14:paraId="4A1EBD5D" w14:textId="77777777" w:rsidR="001D33B9" w:rsidRPr="00D64527" w:rsidRDefault="001D33B9" w:rsidP="00360D6E">
                        <w:pPr>
                          <w:pStyle w:val="NormalWeb"/>
                          <w:spacing w:before="0" w:beforeAutospacing="0" w:after="0" w:afterAutospacing="0"/>
                          <w:jc w:val="center"/>
                        </w:pPr>
                        <w:r w:rsidRPr="00D64527">
                          <w:rPr>
                            <w:rFonts w:eastAsia="SimSun"/>
                          </w:rPr>
                          <w:t>Phoneme Awareness</w:t>
                        </w:r>
                      </w:p>
                      <w:p w14:paraId="18537D1E" w14:textId="77777777" w:rsidR="001D33B9" w:rsidRPr="00D64527" w:rsidRDefault="001D33B9" w:rsidP="00360D6E">
                        <w:pPr>
                          <w:pStyle w:val="NormalWeb"/>
                          <w:spacing w:before="0" w:beforeAutospacing="0" w:after="200" w:afterAutospacing="0" w:line="276" w:lineRule="auto"/>
                          <w:jc w:val="center"/>
                        </w:pPr>
                        <w:r w:rsidRPr="00D64527">
                          <w:rPr>
                            <w:rFonts w:eastAsia="SimSun"/>
                          </w:rPr>
                          <w:t> </w:t>
                        </w:r>
                      </w:p>
                    </w:txbxContent>
                  </v:textbox>
                </v:oval>
                <v:oval id="Oval 625" o:spid="_x0000_s1032" style="position:absolute;left:36671;top:24958;width:10007;height:6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no5ccA&#10;AADcAAAADwAAAGRycy9kb3ducmV2LnhtbESPT0sDMRTE74LfITzBm826tGu7Ni3FtuDFQ/9Q6u2x&#10;eZusbl6WTWzXb28EweMwM79h5svBteJCfWg8K3gcZSCIK68bNgqOh+3DFESIyBpbz6TgmwIsF7c3&#10;cyy1v/KOLvtoRIJwKFGBjbErpQyVJYdh5Dvi5NW+dxiT7I3UPV4T3LUyz7JCOmw4LVjs6MVS9bn/&#10;cgrWwyyvn962J7vJP0yh69V5/G6Uur8bVs8gIg3xP/zXftUKinwCv2fS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56OXHAAAA3AAAAA8AAAAAAAAAAAAAAAAAmAIAAGRy&#10;cy9kb3ducmV2LnhtbFBLBQYAAAAABAAEAPUAAACMAwAAAAA=&#10;" filled="f" strokecolor="black [3213]" strokeweight="1.5pt">
                  <v:textbox inset="0,3mm,0,0">
                    <w:txbxContent>
                      <w:p w14:paraId="55F3A3B1" w14:textId="77777777" w:rsidR="001D33B9" w:rsidRPr="00D64527" w:rsidRDefault="001D33B9" w:rsidP="00360D6E">
                        <w:pPr>
                          <w:pStyle w:val="NormalWeb"/>
                          <w:spacing w:before="0" w:beforeAutospacing="0" w:after="0" w:afterAutospacing="0"/>
                          <w:jc w:val="center"/>
                        </w:pPr>
                        <w:r w:rsidRPr="00D64527">
                          <w:rPr>
                            <w:rFonts w:eastAsia="SimSun"/>
                          </w:rPr>
                          <w:t>GPC</w:t>
                        </w:r>
                      </w:p>
                      <w:p w14:paraId="7EDB9530" w14:textId="77777777" w:rsidR="001D33B9" w:rsidRPr="00D64527" w:rsidRDefault="001D33B9" w:rsidP="00360D6E">
                        <w:pPr>
                          <w:pStyle w:val="NormalWeb"/>
                          <w:spacing w:before="0" w:beforeAutospacing="0" w:after="200" w:afterAutospacing="0" w:line="276" w:lineRule="auto"/>
                          <w:jc w:val="center"/>
                        </w:pPr>
                        <w:r w:rsidRPr="00D64527">
                          <w:rPr>
                            <w:rFonts w:eastAsia="SimSun"/>
                          </w:rPr>
                          <w:t> </w:t>
                        </w:r>
                      </w:p>
                    </w:txbxContent>
                  </v:textbox>
                </v:oval>
                <v:oval id="Oval 626" o:spid="_x0000_s1033" style="position:absolute;left:36671;top:11060;width:10007;height:6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t2ksYA&#10;AADcAAAADwAAAGRycy9kb3ducmV2LnhtbESPQWsCMRSE74X+h/AK3mrWpazt1iiiFbz0UC2lvT02&#10;b5Otm5dlE3X9901B8DjMzDfMbDG4VpyoD41nBZNxBoK48rpho+Bzv3l8BhEissbWMym4UIDF/P5u&#10;hqX2Z/6g0y4akSAcSlRgY+xKKUNlyWEY+444ebXvHcYkeyN1j+cEd63Ms6yQDhtOCxY7WlmqDruj&#10;U7AeXvJ6+r75sm/5ryl0vfx++jFKjR6G5SuISEO8ha/trVZQ5AX8n0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t2ksYAAADcAAAADwAAAAAAAAAAAAAAAACYAgAAZHJz&#10;L2Rvd25yZXYueG1sUEsFBgAAAAAEAAQA9QAAAIsDAAAAAA==&#10;" filled="f" strokecolor="black [3213]" strokeweight="1.5pt">
                  <v:textbox inset="0,3mm,0,0">
                    <w:txbxContent>
                      <w:p w14:paraId="48F7551D" w14:textId="77777777" w:rsidR="001D33B9" w:rsidRPr="00D64527" w:rsidRDefault="001D33B9" w:rsidP="00360D6E">
                        <w:pPr>
                          <w:pStyle w:val="NormalWeb"/>
                          <w:spacing w:before="0" w:beforeAutospacing="0" w:after="0" w:afterAutospacing="0"/>
                          <w:jc w:val="center"/>
                        </w:pPr>
                        <w:r w:rsidRPr="00D64527">
                          <w:rPr>
                            <w:rFonts w:eastAsia="SimSun"/>
                          </w:rPr>
                          <w:t>RAN</w:t>
                        </w:r>
                      </w:p>
                      <w:p w14:paraId="53890AFB" w14:textId="77777777" w:rsidR="001D33B9" w:rsidRPr="00D64527" w:rsidRDefault="001D33B9" w:rsidP="00360D6E">
                        <w:pPr>
                          <w:pStyle w:val="NormalWeb"/>
                          <w:spacing w:before="0" w:beforeAutospacing="0" w:after="200" w:afterAutospacing="0" w:line="276" w:lineRule="auto"/>
                          <w:jc w:val="center"/>
                        </w:pPr>
                        <w:r w:rsidRPr="00D64527">
                          <w:rPr>
                            <w:rFonts w:eastAsia="SimSun"/>
                          </w:rPr>
                          <w:t> </w:t>
                        </w:r>
                      </w:p>
                    </w:txbxContent>
                  </v:textbox>
                </v:oval>
                <v:rect id="Rectangle 627" o:spid="_x0000_s1034" style="position:absolute;left:75257;top:34832;width:10382;height:4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1OCMUA&#10;AADcAAAADwAAAGRycy9kb3ducmV2LnhtbESP0WoCMRRE3wv+Q7gF32pWa1fdGkUKWou+rPoBl83t&#10;7tLNzZJETf++KRT6OMzMGWa5jqYTN3K+taxgPMpAEFdWt1wruJy3T3MQPiBr7CyTgm/ysF4NHpZY&#10;aHvnkm6nUIsEYV+ggiaEvpDSVw0Z9CPbEyfv0zqDIUlXS+3wnuCmk5Msy6XBltNCgz29NVR9na5G&#10;QTzkR/ch38vx4jCNL7u4L5/DVKnhY9y8gggUw3/4r73XCvLJD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U4IxQAAANwAAAAPAAAAAAAAAAAAAAAAAJgCAABkcnMv&#10;ZG93bnJldi54bWxQSwUGAAAAAAQABAD1AAAAigMAAAAA&#10;" filled="f" strokecolor="black [3213]" strokeweight="1.5pt">
                  <v:textbox inset="1mm,,1mm">
                    <w:txbxContent>
                      <w:p w14:paraId="4B772A08" w14:textId="77777777" w:rsidR="001D33B9" w:rsidRPr="00D64527" w:rsidRDefault="001D33B9" w:rsidP="00360D6E">
                        <w:pPr>
                          <w:jc w:val="center"/>
                        </w:pPr>
                        <w:r w:rsidRPr="00D64527">
                          <w:t>Reading Comprehension</w:t>
                        </w:r>
                      </w:p>
                    </w:txbxContent>
                  </v:textbox>
                </v:rect>
                <v:rect id="Rectangle 628" o:spid="_x0000_s1035" style="position:absolute;left:5048;top:28873;width:5721;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veL8A&#10;AADcAAAADwAAAGRycy9kb3ducmV2LnhtbERPTWsCMRC9F/wPYQrealYFqVujFK1gj1XB65hMdxd3&#10;JkuS6vrvm4Pg8fG+F6ueW3WlEBsvBsajAhSJ9a6RysDxsH17BxUTisPWCxm4U4TVcvCywNL5m/zQ&#10;dZ8qlUMklmigTqkrtY62JsY48h1J5n59YEwZhkq7gLcczq2eFMVMMzaSG2rsaF2Tvez/2MD6+4st&#10;2x3ry3jq0ml+dptTMGb42n9+gErUp6f44d45A7NJXpvP5CO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hC94vwAAANwAAAAPAAAAAAAAAAAAAAAAAJgCAABkcnMvZG93bnJl&#10;di54bWxQSwUGAAAAAAQABAD1AAAAhAMAAAAA&#10;" filled="f" strokecolor="black [3213]" strokeweight="1.5pt">
                  <v:textbox inset="0,0,0,0">
                    <w:txbxContent>
                      <w:p w14:paraId="35944F7F" w14:textId="77777777" w:rsidR="001D33B9" w:rsidRDefault="001D33B9" w:rsidP="00360D6E">
                        <w:pPr>
                          <w:pStyle w:val="NormalWeb"/>
                          <w:spacing w:before="0" w:beforeAutospacing="0" w:after="0" w:afterAutospacing="0"/>
                          <w:jc w:val="center"/>
                        </w:pPr>
                        <w:r>
                          <w:rPr>
                            <w:rFonts w:eastAsia="SimSun"/>
                            <w:sz w:val="18"/>
                            <w:szCs w:val="18"/>
                          </w:rPr>
                          <w:t>Sentence Repetition</w:t>
                        </w:r>
                      </w:p>
                    </w:txbxContent>
                  </v:textbox>
                </v:rect>
                <v:rect id="Rectangle 629" o:spid="_x0000_s1036" style="position:absolute;left:5048;top:33445;width:5721;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K48MA&#10;AADcAAAADwAAAGRycy9kb3ducmV2LnhtbESPS2sCQRCE74H8h6EDucVZDUjcOIr4AHP0AV47M+3u&#10;4nbPMjPq5t9nAkKORVV9RU3nPbfqRiE2XgwMBwUoEutdI5WB42Hz9gEqJhSHrRcy8EMR5rPnpymW&#10;zt9lR7d9qlSGSCzRQJ1SV2odbU2MceA7kuydfWBMWYZKu4D3DOdWj4pirBkbyQs1drSsyV72Vzaw&#10;/FqzZbtlfRm+u3SafLvVKRjz+tIvPkEl6tN/+NHeOgPj0QT+zuQjo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K48MAAADcAAAADwAAAAAAAAAAAAAAAACYAgAAZHJzL2Rv&#10;d25yZXYueG1sUEsFBgAAAAAEAAQA9QAAAIgDAAAAAA==&#10;" filled="f" strokecolor="black [3213]" strokeweight="1.5pt">
                  <v:textbox inset="0,0,0,0">
                    <w:txbxContent>
                      <w:p w14:paraId="15BA85C5" w14:textId="77777777" w:rsidR="001D33B9" w:rsidRPr="00D64527" w:rsidRDefault="001D33B9" w:rsidP="00360D6E">
                        <w:pPr>
                          <w:pStyle w:val="NormalWeb"/>
                          <w:spacing w:before="0" w:beforeAutospacing="0" w:after="0" w:afterAutospacing="0"/>
                          <w:jc w:val="center"/>
                          <w:rPr>
                            <w:lang w:val="nb-NO"/>
                          </w:rPr>
                        </w:pPr>
                        <w:r w:rsidRPr="00D64527">
                          <w:rPr>
                            <w:rFonts w:eastAsia="SimSun"/>
                            <w:sz w:val="18"/>
                            <w:szCs w:val="18"/>
                          </w:rPr>
                          <w:t>Vocabulary</w:t>
                        </w:r>
                      </w:p>
                    </w:txbxContent>
                  </v:textbox>
                </v:rect>
                <v:rect id="Rectangle 630" o:spid="_x0000_s1037" style="position:absolute;left:5048;top:38401;width:5721;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1o8AA&#10;AADcAAAADwAAAGRycy9kb3ducmV2LnhtbERPTWsCMRC9F/wPYYTeatYKUlfjItqCPdYWvI7JuLvs&#10;zmRJUt3+++ZQ6PHxvjfVyL26UYitFwPzWQGKxHrXSm3g6/Pt6QVUTCgOey9k4IciVNvJwwZL5+/y&#10;QbdTqlUOkViigSalodQ62oYY48wPJJm7+sCYMgy1dgHvOZx7/VwUS83YSm5ocKB9Q7Y7fbOB/fsr&#10;W7ZH1t184dJ5dXGHczDmcTru1qASjelf/Oc+OgPLRZ6fz+Qjo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u1o8AAAADcAAAADwAAAAAAAAAAAAAAAACYAgAAZHJzL2Rvd25y&#10;ZXYueG1sUEsFBgAAAAAEAAQA9QAAAIUDAAAAAA==&#10;" filled="f" strokecolor="black [3213]" strokeweight="1.5pt">
                  <v:textbox inset="0,0,0,0">
                    <w:txbxContent>
                      <w:p w14:paraId="2FAA86BF" w14:textId="77777777" w:rsidR="001D33B9" w:rsidRDefault="001D33B9" w:rsidP="00360D6E">
                        <w:pPr>
                          <w:pStyle w:val="NormalWeb"/>
                          <w:spacing w:before="0" w:beforeAutospacing="0" w:after="0" w:afterAutospacing="0"/>
                          <w:jc w:val="center"/>
                        </w:pPr>
                        <w:r>
                          <w:rPr>
                            <w:rFonts w:eastAsia="SimSun"/>
                            <w:sz w:val="18"/>
                            <w:szCs w:val="18"/>
                          </w:rPr>
                          <w:t>Sentence Structure</w:t>
                        </w:r>
                      </w:p>
                    </w:txbxContent>
                  </v:textbox>
                </v:rect>
                <v:rect id="Rectangle 631" o:spid="_x0000_s1038" style="position:absolute;left:5048;top:42858;width:5721;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QOMIA&#10;AADcAAAADwAAAGRycy9kb3ducmV2LnhtbESPQWsCMRSE7wX/Q3hCbzW7FaSuRhHbgj1WBa/P5Lm7&#10;uO9lSVLd/vumUOhxmJlvmOV64E7dKMTWi4FyUoAisd61Uhs4Ht6fXkDFhOKw80IGvinCejV6WGLl&#10;/F0+6bZPtcoQiRUaaFLqK62jbYgxTnxPkr2LD4wpy1BrF/Ce4dzp56KYacZW8kKDPW0bstf9FxvY&#10;fryxZbtjfS2nLp3mZ/d6CsY8jofNAlSiIf2H/9o7Z2A2LeH3TD4C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xA4wgAAANwAAAAPAAAAAAAAAAAAAAAAAJgCAABkcnMvZG93&#10;bnJldi54bWxQSwUGAAAAAAQABAD1AAAAhwMAAAAA&#10;" filled="f" strokecolor="black [3213]" strokeweight="1.5pt">
                  <v:textbox inset="0,0,0,0">
                    <w:txbxContent>
                      <w:p w14:paraId="3C001F5C" w14:textId="77777777" w:rsidR="001D33B9" w:rsidRPr="00D64527" w:rsidRDefault="001D33B9" w:rsidP="00360D6E">
                        <w:pPr>
                          <w:pStyle w:val="NormalWeb"/>
                          <w:spacing w:before="0" w:beforeAutospacing="0" w:after="0" w:afterAutospacing="0"/>
                          <w:jc w:val="center"/>
                          <w:rPr>
                            <w:lang w:val="nb-NO"/>
                          </w:rPr>
                        </w:pPr>
                        <w:r>
                          <w:rPr>
                            <w:rFonts w:eastAsia="SimSun"/>
                            <w:sz w:val="18"/>
                            <w:szCs w:val="18"/>
                            <w:lang w:val="nb-NO"/>
                          </w:rPr>
                          <w:t xml:space="preserve">Basic </w:t>
                        </w:r>
                        <w:r w:rsidRPr="00D64527">
                          <w:rPr>
                            <w:rFonts w:eastAsia="SimSun"/>
                            <w:sz w:val="18"/>
                            <w:szCs w:val="18"/>
                          </w:rPr>
                          <w:t>Constructs</w:t>
                        </w:r>
                      </w:p>
                    </w:txbxContent>
                  </v:textbox>
                </v:rect>
                <v:rect id="Rectangle 632" o:spid="_x0000_s1039" style="position:absolute;left:5340;top:13093;width:5721;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OT8IA&#10;AADcAAAADwAAAGRycy9kb3ducmV2LnhtbESPQWsCMRSE74X+h/CE3mpWBamrUcRasMeq4PWZPHcX&#10;970sSdTtv28KhR6HmfmGWax6btWdQmy8GBgNC1Ak1rtGKgPHw8frG6iYUBy2XsjAN0VYLZ+fFlg6&#10;/5Avuu9TpTJEYokG6pS6Uutoa2KMQ9+RZO/iA2PKMlTaBXxkOLd6XBRTzdhIXqixo01N9rq/sYHN&#10;55Yt2x3r62ji0ml2du+nYMzLoF/PQSXq03/4r71zBqaTMfyeyUd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Y5PwgAAANwAAAAPAAAAAAAAAAAAAAAAAJgCAABkcnMvZG93&#10;bnJldi54bWxQSwUGAAAAAAQABAD1AAAAhwMAAAAA&#10;" filled="f" strokecolor="black [3213]" strokeweight="1.5pt">
                  <v:textbox inset="0,0,0,0">
                    <w:txbxContent>
                      <w:p w14:paraId="6BBFDB52" w14:textId="77777777" w:rsidR="001D33B9" w:rsidRPr="00D64527" w:rsidRDefault="001D33B9" w:rsidP="00360D6E">
                        <w:pPr>
                          <w:pStyle w:val="NormalWeb"/>
                          <w:spacing w:before="0" w:beforeAutospacing="0" w:after="0" w:afterAutospacing="0"/>
                          <w:jc w:val="center"/>
                          <w:rPr>
                            <w:lang w:val="nb-NO"/>
                          </w:rPr>
                        </w:pPr>
                        <w:r>
                          <w:rPr>
                            <w:rFonts w:eastAsia="SimSun"/>
                            <w:sz w:val="18"/>
                            <w:szCs w:val="18"/>
                            <w:lang w:val="nb-NO"/>
                          </w:rPr>
                          <w:t xml:space="preserve">NWD </w:t>
                        </w:r>
                        <w:r w:rsidRPr="007D31CE">
                          <w:rPr>
                            <w:rFonts w:eastAsia="SimSun"/>
                            <w:sz w:val="18"/>
                            <w:szCs w:val="18"/>
                          </w:rPr>
                          <w:t>Repetition</w:t>
                        </w:r>
                      </w:p>
                    </w:txbxContent>
                  </v:textbox>
                </v:rect>
                <v:rect id="Rectangle 633" o:spid="_x0000_s1040" style="position:absolute;left:5340;top:18563;width:5721;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1MIA&#10;AADcAAAADwAAAGRycy9kb3ducmV2LnhtbESPQWsCMRSE74X+h/AK3mrWLojdGqXYCnqsFry+Jq+7&#10;i/teliTV9d8boeBxmJlvmPly4E6dKMTWi4HJuABFYr1rpTbwvV8/z0DFhOKw80IGLhRhuXh8mGPl&#10;/Fm+6LRLtcoQiRUaaFLqK62jbYgxjn1Pkr1fHxhTlqHWLuA5w7nTL0Ux1Yyt5IUGe1o1ZI+7Pzaw&#10;2n6yZbthfZyULh1ef9zHIRgzehre30AlGtI9/N/eOAPTsoTbmXwE9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vUwgAAANwAAAAPAAAAAAAAAAAAAAAAAJgCAABkcnMvZG93&#10;bnJldi54bWxQSwUGAAAAAAQABAD1AAAAhwMAAAAA&#10;" filled="f" strokecolor="black [3213]" strokeweight="1.5pt">
                  <v:textbox inset="0,0,0,0">
                    <w:txbxContent>
                      <w:p w14:paraId="3A4DBCE5" w14:textId="77777777" w:rsidR="001D33B9" w:rsidRPr="00D64527" w:rsidRDefault="001D33B9" w:rsidP="00360D6E">
                        <w:pPr>
                          <w:pStyle w:val="NormalWeb"/>
                          <w:spacing w:before="0" w:beforeAutospacing="0" w:after="0" w:afterAutospacing="0"/>
                          <w:jc w:val="center"/>
                          <w:rPr>
                            <w:lang w:val="nb-NO"/>
                          </w:rPr>
                        </w:pPr>
                        <w:r>
                          <w:rPr>
                            <w:rFonts w:eastAsia="SimSun"/>
                            <w:sz w:val="18"/>
                            <w:szCs w:val="18"/>
                            <w:lang w:val="nb-NO"/>
                          </w:rPr>
                          <w:t xml:space="preserve">Word </w:t>
                        </w:r>
                        <w:r w:rsidRPr="007D31CE">
                          <w:rPr>
                            <w:rFonts w:eastAsia="SimSun"/>
                            <w:sz w:val="18"/>
                            <w:szCs w:val="18"/>
                          </w:rPr>
                          <w:t>Repetition</w:t>
                        </w:r>
                      </w:p>
                    </w:txbxContent>
                  </v:textbox>
                </v:rect>
                <v:rect id="Rectangle 634" o:spid="_x0000_s1041" style="position:absolute;left:5340;top:23328;width:5721;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zoMMA&#10;AADcAAAADwAAAGRycy9kb3ducmV2LnhtbESPX2sCMRDE3wv9DmGFvtWcf5B6GqVoC/axVvB1Tda7&#10;w9vNkaR6/faNUOjjMDO/YZbrnlt1pRAbLwZGwwIUifWukcrA4ev9+QVUTCgOWy9k4IcirFePD0ss&#10;nb/JJ133qVIZIrFEA3VKXal1tDUxxqHvSLJ39oExZRkq7QLeMpxbPS6KmWZsJC/U2NGmJnvZf7OB&#10;zccbW7Y71pfRxKXj/OS2x2DM06B/XYBK1Kf/8F975wzMJlO4n8lH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CzoMMAAADcAAAADwAAAAAAAAAAAAAAAACYAgAAZHJzL2Rv&#10;d25yZXYueG1sUEsFBgAAAAAEAAQA9QAAAIgDAAAAAA==&#10;" filled="f" strokecolor="black [3213]" strokeweight="1.5pt">
                  <v:textbox inset="0,0,0,0">
                    <w:txbxContent>
                      <w:p w14:paraId="53546A71" w14:textId="77777777" w:rsidR="001D33B9" w:rsidRPr="00D64527" w:rsidRDefault="001D33B9" w:rsidP="00360D6E">
                        <w:pPr>
                          <w:pStyle w:val="NormalWeb"/>
                          <w:spacing w:before="0" w:beforeAutospacing="0" w:after="0" w:afterAutospacing="0"/>
                          <w:jc w:val="center"/>
                          <w:rPr>
                            <w:lang w:val="nb-NO"/>
                          </w:rPr>
                        </w:pPr>
                        <w:r w:rsidRPr="007D31CE">
                          <w:rPr>
                            <w:rFonts w:eastAsia="SimSun"/>
                            <w:sz w:val="18"/>
                            <w:szCs w:val="18"/>
                          </w:rPr>
                          <w:t>Articulation</w:t>
                        </w:r>
                      </w:p>
                    </w:txbxContent>
                  </v:textbox>
                </v:rect>
                <v:rect id="Rectangle 635" o:spid="_x0000_s1042" style="position:absolute;left:35330;top:6022;width:5722;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WO8IA&#10;AADcAAAADwAAAGRycy9kb3ducmV2LnhtbESPQWsCMRSE74X+h/CE3mpWRamrUYq2YI+1gtdn8txd&#10;3PeyJKlu/30jFHocZuYbZrnuuVVXCrHxYmA0LECRWO8aqQwcvt6fX0DFhOKw9UIGfijCevX4sMTS&#10;+Zt80nWfKpUhEks0UKfUlVpHWxNjHPqOJHtnHxhTlqHSLuAtw7nV46KYacZG8kKNHW1qspf9NxvY&#10;fLyxZbtjfRlNXDrOT257DMY8DfrXBahEffoP/7V3zsBsMoX7mXwE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BY7wgAAANwAAAAPAAAAAAAAAAAAAAAAAJgCAABkcnMvZG93&#10;bnJldi54bWxQSwUGAAAAAAQABAD1AAAAhwMAAAAA&#10;" filled="f" strokecolor="black [3213]" strokeweight="1.5pt">
                  <v:textbox inset="0,0,0,0">
                    <w:txbxContent>
                      <w:p w14:paraId="6884554D" w14:textId="77777777" w:rsidR="001D33B9" w:rsidRPr="00290BC0" w:rsidRDefault="001D33B9" w:rsidP="00360D6E">
                        <w:pPr>
                          <w:pStyle w:val="NormalWeb"/>
                          <w:spacing w:before="0" w:beforeAutospacing="0" w:after="0" w:afterAutospacing="0"/>
                          <w:jc w:val="center"/>
                          <w:rPr>
                            <w:lang w:val="nb-NO"/>
                          </w:rPr>
                        </w:pPr>
                        <w:r>
                          <w:rPr>
                            <w:rFonts w:eastAsia="SimSun"/>
                            <w:sz w:val="18"/>
                            <w:szCs w:val="18"/>
                            <w:lang w:val="nb-NO"/>
                          </w:rPr>
                          <w:t xml:space="preserve">RAN </w:t>
                        </w:r>
                        <w:r w:rsidRPr="002D3759">
                          <w:rPr>
                            <w:rFonts w:eastAsia="SimSun"/>
                            <w:sz w:val="18"/>
                            <w:szCs w:val="18"/>
                          </w:rPr>
                          <w:t>Colours</w:t>
                        </w:r>
                      </w:p>
                    </w:txbxContent>
                  </v:textbox>
                </v:rect>
                <v:rect id="Rectangle 636" o:spid="_x0000_s1043" style="position:absolute;left:41988;top:6015;width:5722;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6ITMIA&#10;AADcAAAADwAAAGRycy9kb3ducmV2LnhtbESPQWsCMRSE70L/Q3gFb5q1wtJujVJsBXtUC15fk9fd&#10;xX0vS5Lq+u9NQehxmJlvmMVq4E6dKcTWi4HZtABFYr1rpTbwddhMnkHFhOKw80IGrhRhtXwYLbBy&#10;/iI7Ou9TrTJEYoUGmpT6SutoG2KMU9+TZO/HB8aUZai1C3jJcO70U1GUmrGVvNBgT+uG7Gn/ywbW&#10;nx9s2W5Zn2Zzl44v3+79GIwZPw5vr6ASDek/fG9vnYFyXsLfmXwE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ohMwgAAANwAAAAPAAAAAAAAAAAAAAAAAJgCAABkcnMvZG93&#10;bnJldi54bWxQSwUGAAAAAAQABAD1AAAAhwMAAAAA&#10;" filled="f" strokecolor="black [3213]" strokeweight="1.5pt">
                  <v:textbox inset="0,0,0,0">
                    <w:txbxContent>
                      <w:p w14:paraId="37C96C86" w14:textId="77777777" w:rsidR="001D33B9" w:rsidRDefault="001D33B9" w:rsidP="00360D6E">
                        <w:pPr>
                          <w:pStyle w:val="NormalWeb"/>
                          <w:spacing w:before="0" w:beforeAutospacing="0" w:after="0" w:afterAutospacing="0"/>
                          <w:jc w:val="center"/>
                        </w:pPr>
                        <w:r>
                          <w:rPr>
                            <w:rFonts w:eastAsia="SimSun"/>
                            <w:sz w:val="18"/>
                            <w:szCs w:val="18"/>
                            <w:lang w:val="nb-NO"/>
                          </w:rPr>
                          <w:t>RAN Objects</w:t>
                        </w:r>
                      </w:p>
                    </w:txbxContent>
                  </v:textbox>
                </v:rect>
                <v:rect id="Rectangle 637" o:spid="_x0000_s1044" style="position:absolute;left:35342;top:52504;width:5722;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t18IA&#10;AADcAAAADwAAAGRycy9kb3ducmV2LnhtbESPQWsCMRSE74X+h/CE3mpWBVtXoxRtwR5rBa/P5Lm7&#10;uO9lSVJd/70pFHocZuYbZrHquVUXCrHxYmA0LECRWO8aqQzsvz+eX0HFhOKw9UIGbhRhtXx8WGDp&#10;/FW+6LJLlcoQiSUaqFPqSq2jrYkxDn1Hkr2TD4wpy1BpF/Ca4dzqcVFMNWMjeaHGjtY12fPuhw2s&#10;P9/Zst2yPo8mLh1mR7c5BGOeBv3bHFSiPv2H/9pbZ2A6eYHfM/kI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i3XwgAAANwAAAAPAAAAAAAAAAAAAAAAAJgCAABkcnMvZG93&#10;bnJldi54bWxQSwUGAAAAAAQABAD1AAAAhwMAAAAA&#10;" filled="f" strokecolor="black [3213]" strokeweight="1.5pt">
                  <v:textbox inset="0,0,0,0">
                    <w:txbxContent>
                      <w:p w14:paraId="45552CB1" w14:textId="77777777" w:rsidR="001D33B9" w:rsidRPr="00290BC0" w:rsidRDefault="001D33B9" w:rsidP="00360D6E">
                        <w:pPr>
                          <w:pStyle w:val="NormalWeb"/>
                          <w:spacing w:before="0" w:beforeAutospacing="0" w:after="0" w:afterAutospacing="0"/>
                          <w:jc w:val="center"/>
                          <w:rPr>
                            <w:lang w:val="nb-NO"/>
                          </w:rPr>
                        </w:pPr>
                        <w:r>
                          <w:rPr>
                            <w:rFonts w:eastAsia="SimSun"/>
                            <w:sz w:val="18"/>
                            <w:szCs w:val="18"/>
                            <w:lang w:val="nb-NO"/>
                          </w:rPr>
                          <w:t>Phoneme Isolation-B</w:t>
                        </w:r>
                      </w:p>
                    </w:txbxContent>
                  </v:textbox>
                </v:rect>
                <v:rect id="Rectangle 638" o:spid="_x0000_s1045" style="position:absolute;left:41908;top:52497;width:5722;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25pcAA&#10;AADcAAAADwAAAGRycy9kb3ducmV2LnhtbERPTWsCMRC9F/wPYYTeatYKUlfjItqCPdYWvI7JuLvs&#10;zmRJUt3+++ZQ6PHxvjfVyL26UYitFwPzWQGKxHrXSm3g6/Pt6QVUTCgOey9k4IciVNvJwwZL5+/y&#10;QbdTqlUOkViigSalodQ62oYY48wPJJm7+sCYMgy1dgHvOZx7/VwUS83YSm5ocKB9Q7Y7fbOB/fsr&#10;W7ZH1t184dJ5dXGHczDmcTru1qASjelf/Oc+OgPLRV6bz+Qjo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25pcAAAADcAAAADwAAAAAAAAAAAAAAAACYAgAAZHJzL2Rvd25y&#10;ZXYueG1sUEsFBgAAAAAEAAQA9QAAAIUDAAAAAA==&#10;" filled="f" strokecolor="black [3213]" strokeweight="1.5pt">
                  <v:textbox inset="0,0,0,0">
                    <w:txbxContent>
                      <w:p w14:paraId="6FA05E3C" w14:textId="77777777" w:rsidR="001D33B9" w:rsidRDefault="001D33B9" w:rsidP="00360D6E">
                        <w:pPr>
                          <w:pStyle w:val="NormalWeb"/>
                          <w:spacing w:before="0" w:beforeAutospacing="0" w:after="0" w:afterAutospacing="0"/>
                          <w:jc w:val="center"/>
                        </w:pPr>
                        <w:r>
                          <w:rPr>
                            <w:rFonts w:eastAsia="SimSun"/>
                            <w:sz w:val="18"/>
                            <w:szCs w:val="18"/>
                            <w:lang w:val="nb-NO"/>
                          </w:rPr>
                          <w:t>Phoneme Isolation-E</w:t>
                        </w:r>
                      </w:p>
                    </w:txbxContent>
                  </v:textbox>
                </v:rect>
                <v:rect id="Rectangle 639" o:spid="_x0000_s1046" style="position:absolute;left:54488;top:19252;width:5722;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cPsIA&#10;AADcAAAADwAAAGRycy9kb3ducmV2LnhtbESPX2sCMRDE3wv9DmELvtWcFaRejSK2gn30D/i6Tda7&#10;w9vNkaR6fntTEPo4zMxvmNmi51ZdKMTGi4HRsABFYr1rpDJw2K9f30HFhOKw9UIGbhRhMX9+mmHp&#10;/FW2dNmlSmWIxBIN1Cl1pdbR1sQYh74jyd7JB8aUZai0C3jNcG71W1FMNGMjeaHGjlY12fPulw2s&#10;vr/Yst2wPo/GLh2nP+7zGIwZvPTLD1CJ+vQffrQ3zsBkPIW/M/kI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Rw+wgAAANwAAAAPAAAAAAAAAAAAAAAAAJgCAABkcnMvZG93&#10;bnJldi54bWxQSwUGAAAAAAQABAD1AAAAhwMAAAAA&#10;" filled="f" strokecolor="black [3213]" strokeweight="1.5pt">
                  <v:textbox inset="0,0,0,0">
                    <w:txbxContent>
                      <w:p w14:paraId="764C1F20" w14:textId="77777777" w:rsidR="001D33B9" w:rsidRPr="00387822" w:rsidRDefault="001D33B9" w:rsidP="00360D6E">
                        <w:pPr>
                          <w:pStyle w:val="NormalWeb"/>
                          <w:spacing w:before="0" w:beforeAutospacing="0" w:after="0" w:afterAutospacing="0"/>
                          <w:jc w:val="center"/>
                          <w:rPr>
                            <w:lang w:val="nb-NO"/>
                          </w:rPr>
                        </w:pPr>
                        <w:r>
                          <w:rPr>
                            <w:rFonts w:eastAsia="SimSun"/>
                            <w:sz w:val="18"/>
                            <w:szCs w:val="18"/>
                            <w:lang w:val="nb-NO"/>
                          </w:rPr>
                          <w:t>EWR</w:t>
                        </w:r>
                      </w:p>
                    </w:txbxContent>
                  </v:textbox>
                </v:rect>
                <v:rect id="Rectangle 640" o:spid="_x0000_s1047" style="position:absolute;left:61060;top:19246;width:5722;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G3r8A&#10;AADcAAAADwAAAGRycy9kb3ducmV2LnhtbERPTWsCMRC9F/wPYQq91ay2SN0aRdSCHrWC12ky3V3c&#10;mSxJ1O2/bw6Cx8f7ni16btWVQmy8GBgNC1Ak1rtGKgPH76/XD1AxoThsvZCBP4qwmA+eZlg6f5M9&#10;XQ+pUjlEYokG6pS6Uutoa2KMQ9+RZO7XB8aUYai0C3jL4dzqcVFMNGMjuaHGjlY12fPhwgZWuw1b&#10;tlvW59GbS6fpj1ufgjEvz/3yE1SiPj3Ed/fWGZi85/n5TD4Ce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LcbevwAAANwAAAAPAAAAAAAAAAAAAAAAAJgCAABkcnMvZG93bnJl&#10;di54bWxQSwUGAAAAAAQABAD1AAAAhAMAAAAA&#10;" filled="f" strokecolor="black [3213]" strokeweight="1.5pt">
                  <v:textbox inset="0,0,0,0">
                    <w:txbxContent>
                      <w:p w14:paraId="61530E3A" w14:textId="77777777" w:rsidR="001D33B9" w:rsidRDefault="001D33B9" w:rsidP="00360D6E">
                        <w:pPr>
                          <w:pStyle w:val="NormalWeb"/>
                          <w:spacing w:before="0" w:beforeAutospacing="0" w:after="0" w:afterAutospacing="0"/>
                          <w:jc w:val="center"/>
                        </w:pPr>
                        <w:r>
                          <w:rPr>
                            <w:rFonts w:eastAsia="SimSun"/>
                            <w:sz w:val="18"/>
                            <w:szCs w:val="18"/>
                            <w:lang w:val="nb-NO"/>
                          </w:rPr>
                          <w:t>SWR</w:t>
                        </w:r>
                      </w:p>
                    </w:txbxContent>
                  </v:textbox>
                </v:rect>
                <v:rect id="Rectangle 641" o:spid="_x0000_s1048" style="position:absolute;left:35514;top:20016;width:5722;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jRcMA&#10;AADcAAAADwAAAGRycy9kb3ducmV2LnhtbESPQWsCMRSE70L/Q3iF3jS7rUi7NUrRFuxRLXh9TV53&#10;F/e9LEnU7b9vhILHYWa+YebLgTt1phBbLwbKSQGKxHrXSm3ga/8xfgYVE4rDzgsZ+KUIy8XdaI6V&#10;8xfZ0nmXapUhEis00KTUV1pH2xBjnPieJHs/PjCmLEOtXcBLhnOnH4tiphlbyQsN9rRqyB53Jzaw&#10;+nxny3bD+lg+uXR4+XbrQzDm4X54ewWVaEi38H974wzMpiVcz+Qj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FjRcMAAADcAAAADwAAAAAAAAAAAAAAAACYAgAAZHJzL2Rv&#10;d25yZXYueG1sUEsFBgAAAAAEAAQA9QAAAIgDAAAAAA==&#10;" filled="f" strokecolor="black [3213]" strokeweight="1.5pt">
                  <v:textbox inset="0,0,0,0">
                    <w:txbxContent>
                      <w:p w14:paraId="4A55ADCC" w14:textId="77777777" w:rsidR="001D33B9" w:rsidRPr="00290BC0" w:rsidRDefault="001D33B9" w:rsidP="00360D6E">
                        <w:pPr>
                          <w:pStyle w:val="NormalWeb"/>
                          <w:spacing w:before="0" w:beforeAutospacing="0" w:after="0" w:afterAutospacing="0"/>
                          <w:jc w:val="center"/>
                          <w:rPr>
                            <w:lang w:val="nb-NO"/>
                          </w:rPr>
                        </w:pPr>
                        <w:r>
                          <w:rPr>
                            <w:rFonts w:eastAsia="SimSun"/>
                            <w:sz w:val="18"/>
                            <w:szCs w:val="18"/>
                            <w:lang w:val="nb-NO"/>
                          </w:rPr>
                          <w:t>Letter Sounds</w:t>
                        </w:r>
                      </w:p>
                    </w:txbxContent>
                  </v:textbox>
                </v:rect>
                <v:rect id="Rectangle 642" o:spid="_x0000_s1049" style="position:absolute;left:42384;top:20016;width:5722;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9MsIA&#10;AADcAAAADwAAAGRycy9kb3ducmV2LnhtbESPQWsCMRSE74X+h/AKvdWsVqRdjVK0BT1qC16fyevu&#10;4r6XJYm6/feNIHgcZuYbZrbouVVnCrHxYmA4KECRWO8aqQz8fH+9vIGKCcVh64UM/FGExfzxYYal&#10;8xfZ0nmXKpUhEks0UKfUlVpHWxNjHPiOJHu/PjCmLEOlXcBLhnOrR0Ux0YyN5IUaO1rWZI+7ExtY&#10;bj7Zsl2zPg5fXdq/H9xqH4x5fuo/pqAS9ekevrXXzsBkPILrmXwE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0ywgAAANwAAAAPAAAAAAAAAAAAAAAAAJgCAABkcnMvZG93&#10;bnJldi54bWxQSwUGAAAAAAQABAD1AAAAhwMAAAAA&#10;" filled="f" strokecolor="black [3213]" strokeweight="1.5pt">
                  <v:textbox inset="0,0,0,0">
                    <w:txbxContent>
                      <w:p w14:paraId="53F94612" w14:textId="77777777" w:rsidR="001D33B9" w:rsidRDefault="001D33B9" w:rsidP="00360D6E">
                        <w:pPr>
                          <w:pStyle w:val="NormalWeb"/>
                          <w:spacing w:before="0" w:beforeAutospacing="0" w:after="0" w:afterAutospacing="0"/>
                          <w:jc w:val="center"/>
                        </w:pPr>
                        <w:r>
                          <w:rPr>
                            <w:rFonts w:eastAsia="SimSun"/>
                            <w:sz w:val="18"/>
                            <w:szCs w:val="18"/>
                            <w:lang w:val="nb-NO"/>
                          </w:rPr>
                          <w:t xml:space="preserve">Letter </w:t>
                        </w:r>
                        <w:r w:rsidRPr="002D3759">
                          <w:rPr>
                            <w:rFonts w:eastAsia="SimSun"/>
                            <w:sz w:val="18"/>
                            <w:szCs w:val="18"/>
                          </w:rPr>
                          <w:t>Writing</w:t>
                        </w:r>
                      </w:p>
                    </w:txbxContent>
                  </v:textbox>
                </v:rect>
                <v:rect id="Rectangle 643" o:spid="_x0000_s1050" style="position:absolute;left:67537;top:19252;width:5722;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YqcMA&#10;AADcAAAADwAAAGRycy9kb3ducmV2LnhtbESPX2sCMRDE3wv9DmGFvtWcf5B6GqVoC/axVvB1Tda7&#10;w9vNkaR6/faNUOjjMDO/YZbrnlt1pRAbLwZGwwIUifWukcrA4ev9+QVUTCgOWy9k4IcirFePD0ss&#10;nb/JJ133qVIZIrFEA3VKXal1tDUxxqHvSLJ39oExZRkq7QLeMpxbPS6KmWZsJC/U2NGmJnvZf7OB&#10;zccbW7Y71pfRxKXj/OS2x2DM06B/XYBK1Kf/8F975wzMphO4n8lH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YqcMAAADcAAAADwAAAAAAAAAAAAAAAACYAgAAZHJzL2Rv&#10;d25yZXYueG1sUEsFBgAAAAAEAAQA9QAAAIgDAAAAAA==&#10;" filled="f" strokecolor="black [3213]" strokeweight="1.5pt">
                  <v:textbox inset="0,0,0,0">
                    <w:txbxContent>
                      <w:p w14:paraId="1D020E03" w14:textId="77777777" w:rsidR="001D33B9" w:rsidRDefault="001D33B9" w:rsidP="00360D6E">
                        <w:pPr>
                          <w:pStyle w:val="NormalWeb"/>
                          <w:spacing w:before="0" w:beforeAutospacing="0" w:after="0" w:afterAutospacing="0"/>
                          <w:jc w:val="center"/>
                        </w:pPr>
                        <w:r>
                          <w:rPr>
                            <w:rFonts w:eastAsia="SimSun"/>
                            <w:sz w:val="18"/>
                            <w:szCs w:val="18"/>
                            <w:lang w:val="nb-NO"/>
                          </w:rPr>
                          <w:t>Spelling</w:t>
                        </w:r>
                      </w:p>
                    </w:txbxContent>
                  </v:textbox>
                </v:rect>
                <v:shapetype id="_x0000_t32" coordsize="21600,21600" o:spt="32" o:oned="t" path="m,l21600,21600e" filled="f">
                  <v:path arrowok="t" fillok="f" o:connecttype="none"/>
                  <o:lock v:ext="edit" shapetype="t"/>
                </v:shapetype>
                <v:shape id="Straight Arrow Connector 644" o:spid="_x0000_s1051" type="#_x0000_t32" style="position:absolute;left:41674;top:22981;width:3571;height:19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U06MYAAADcAAAADwAAAGRycy9kb3ducmV2LnhtbESPQWvCQBSE7wX/w/IEb3UTK2pjVhGh&#10;antrDLS9PbLPJJh9G7JrTP99t1DocZiZb5h0O5hG9NS52rKCeBqBIC6srrlUkJ9fHlcgnEfW2Fgm&#10;Bd/kYLsZPaSYaHvnd+ozX4oAYZeggsr7NpHSFRUZdFPbEgfvYjuDPsiulLrDe4CbRs6iaCEN1hwW&#10;KmxpX1FxzW5GwVJ+HKNVcZrFz0/559c+s69vB6vUZDzs1iA8Df4//Nc+aQWL+Rx+z4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VNOjGAAAA3AAAAA8AAAAAAAAA&#10;AAAAAAAAoQIAAGRycy9kb3ducmV2LnhtbFBLBQYAAAAABAAEAPkAAACUAwAAAAA=&#10;" strokecolor="black [3213]">
                  <v:stroke endarrow="block"/>
                </v:shape>
                <v:shape id="Straight Arrow Connector 645" o:spid="_x0000_s1052" type="#_x0000_t32" style="position:absolute;left:38375;top:22981;width:3299;height:19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uKPccAAADcAAAADwAAAGRycy9kb3ducmV2LnhtbESPW2sCMRSE3wv+h3AKfavZ2nphNYoV&#10;hFJB8ILo2yE57i5uTpZN1K2/3hQEH4eZ+YYZTRpbigvVvnCs4KOdgCDWzhScKdhu5u8DED4gGywd&#10;k4I/8jAZt15GmBp35RVd1iETEcI+RQV5CFUqpdc5WfRtVxFH7+hqiyHKOpOmxmuE21J2kqQnLRYc&#10;F3KsaJaTPq3PVoHez3B+vNlz9/Pw+33b9Rd6uV8o9fbaTIcgAjXhGX60f4yC3lcX/s/EIyDH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K4o9xwAAANwAAAAPAAAAAAAA&#10;AAAAAAAAAKECAABkcnMvZG93bnJldi54bWxQSwUGAAAAAAQABAD5AAAAlQMAAAAA&#10;" strokecolor="black [3213]">
                  <v:stroke endarrow="block"/>
                </v:shape>
                <v:shape id="Straight Arrow Connector 646" o:spid="_x0000_s1053" type="#_x0000_t32" style="position:absolute;left:38191;top:8988;width:3483;height:20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USscAAADcAAAADwAAAGRycy9kb3ducmV2LnhtbESP3WoCMRSE7wu+QziCdzXb2q6yNYoV&#10;hFJB8AfRu0Ny3F3cnCybqFufvikUvBxm5htmPG1tJa7U+NKxgpd+AoJYO1NyrmC3XTyPQPiAbLBy&#10;TAp+yMN00nkaY2bcjdd03YRcRAj7DBUUIdSZlF4XZNH3XU0cvZNrLIYom1yaBm8Rbiv5miSptFhy&#10;XCiwpnlB+ry5WAX6MMfF6W4v74Pj9+d9P1zq1WGpVK/bzj5ABGrDI/zf/jIK0rcU/s7EI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RRKxwAAANwAAAAPAAAAAAAA&#10;AAAAAAAAAKECAABkcnMvZG93bnJldi54bWxQSwUGAAAAAAQABAD5AAAAlQMAAAAA&#10;" strokecolor="black [3213]">
                  <v:stroke endarrow="block"/>
                </v:shape>
                <v:shape id="Straight Arrow Connector 647" o:spid="_x0000_s1054" type="#_x0000_t32" style="position:absolute;left:41674;top:8981;width:3175;height:20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eqn8UAAADcAAAADwAAAGRycy9kb3ducmV2LnhtbESPS4vCQBCE7wv+h6EFb+vEB+pGRxHB&#10;196Mwu7emkybBDM9ITNq/PeOIOyxqKqvqNmiMaW4Ue0Kywp63QgEcWp1wZmC03H9OQHhPLLG0jIp&#10;eJCDxbz1McNY2zsf6Jb4TAQIuxgV5N5XsZQuzcmg69qKOHhnWxv0QdaZ1DXeA9yUsh9FI2mw4LCQ&#10;Y0WrnNJLcjUKxvJnG03SXb/3NTj9/q0Su//eWKU67WY5BeGp8f/hd3unFYyGY3idCUd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eqn8UAAADcAAAADwAAAAAAAAAA&#10;AAAAAAChAgAAZHJzL2Rvd25yZXYueG1sUEsFBgAAAAAEAAQA+QAAAJMDAAAAAA==&#10;" strokecolor="black [3213]">
                  <v:stroke endarrow="block"/>
                </v:shape>
                <v:shape id="Straight Arrow Connector 648" o:spid="_x0000_s1055" type="#_x0000_t32" style="position:absolute;left:38203;top:50123;width:3280;height:2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g+7cEAAADcAAAADwAAAGRycy9kb3ducmV2LnhtbERPy4rCMBTdC/5DuMLsNPWBdjpGGQSf&#10;O6swurs0d9oyzU1pMlr/3iwEl4fzni9bU4kbNa60rGA4iEAQZ1aXnCs4n9b9GITzyBory6TgQQ6W&#10;i25njom2dz7SLfW5CCHsElRQeF8nUrqsIINuYGviwP3axqAPsMmlbvAewk0lR1E0lQZLDg0F1rQq&#10;KPtL/42CmfzZRnG2Gw0/x+fLdZXa/WFjlfrotd9fIDy1/i1+uXdawXQS1oYz4Qj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D7twQAAANwAAAAPAAAAAAAAAAAAAAAA&#10;AKECAABkcnMvZG93bnJldi54bWxQSwUGAAAAAAQABAD5AAAAjwMAAAAA&#10;" strokecolor="black [3213]">
                  <v:stroke endarrow="block"/>
                </v:shape>
                <v:shape id="Straight Arrow Connector 649" o:spid="_x0000_s1056" type="#_x0000_t32" style="position:absolute;left:41483;top:50123;width:3286;height:2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rB0MYAAADcAAAADwAAAGRycy9kb3ducmV2LnhtbESPQUsDMRSE70L/Q3iF3mxWKUW3TYtW&#10;BPGk25bS22PzulndvGyTdHf990YoeBxm5htmuR5sIzryoXas4G6agSAuna65UrDbvt4+gAgRWWPj&#10;mBT8UID1anSzxFy7nj+pK2IlEoRDjgpMjG0uZSgNWQxT1xIn7+S8xZikr6T22Ce4beR9ls2lxZrT&#10;gsGWNobK7+JiFTTde3/eX77O5uWj2xabw9E8+1apyXh4WoCINMT/8LX9phXMZ4/wdyY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awdDGAAAA3AAAAA8AAAAAAAAA&#10;AAAAAAAAoQIAAGRycy9kb3ducmV2LnhtbFBLBQYAAAAABAAEAPkAAACUAwAAAAA=&#10;" strokecolor="black [3213]">
                  <v:stroke endarrow="block"/>
                </v:shape>
                <v:shape id="Straight Arrow Connector 650" o:spid="_x0000_s1057" type="#_x0000_t32" style="position:absolute;left:57349;top:22218;width:6526;height:28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W/eMIAAADcAAAADwAAAGRycy9kb3ducmV2LnhtbERPTYvCMBC9C/6HMIK3NXUXXalGUUGQ&#10;FYRVEb0NydgWm0lponb99eaw4PHxviezxpbiTrUvHCvo9xIQxNqZgjMFh/3qYwTCB2SDpWNS8Ece&#10;ZtN2a4KpcQ/+pfsuZCKGsE9RQR5ClUrpdU4Wfc9VxJG7uNpiiLDOpKnxEcNtKT+TZCgtFhwbcqxo&#10;mZO+7m5WgT4tcXV52tvg6/yzeB6/N3p72ijV7TTzMYhATXiL/91ro2A4iPPjmXgE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W/eMIAAADcAAAADwAAAAAAAAAAAAAA&#10;AAChAgAAZHJzL2Rvd25yZXYueG1sUEsFBgAAAAAEAAQA+QAAAJADAAAAAA==&#10;" strokecolor="black [3213]">
                  <v:stroke endarrow="block"/>
                </v:shape>
                <v:shape id="Straight Arrow Connector 651" o:spid="_x0000_s1058" type="#_x0000_t32" style="position:absolute;left:63875;top:22212;width:46;height:28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sBrcUAAADcAAAADwAAAGRycy9kb3ducmV2LnhtbESPT2vCQBTE7wW/w/IEb3UTpf6JrlKE&#10;turNKKi3R/aZBLNvQ3ar8du7QqHHYWZ+w8yXranEjRpXWlYQ9yMQxJnVJecKDvuv9wkI55E1VpZJ&#10;wYMcLBedtzkm2t55R7fU5yJA2CWooPC+TqR0WUEGXd/WxMG72MagD7LJpW7wHuCmkoMoGkmDJYeF&#10;AmtaFZRd01+jYCyPP9EkWw/i6fBwOq9Su9l+W6V63fZzBsJT6//Df+21VjD6iOF1Jhw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sBrcUAAADcAAAADwAAAAAAAAAA&#10;AAAAAAChAgAAZHJzL2Rvd25yZXYueG1sUEsFBgAAAAAEAAQA+QAAAJMDAAAAAA==&#10;" strokecolor="black [3213]">
                  <v:stroke endarrow="block"/>
                </v:shape>
                <v:shape id="Straight Arrow Connector 652" o:spid="_x0000_s1059" type="#_x0000_t32" style="position:absolute;left:63875;top:22218;width:6523;height:28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mf2sYAAADcAAAADwAAAGRycy9kb3ducmV2LnhtbESPQWvCQBSE74X+h+UJvTUbU2pj6ioi&#10;2Kq3xoD29sg+k9Ds25Ddavz3rlDocZiZb5jZYjCtOFPvGssKxlEMgri0uuFKQbFfP6cgnEfW2Fom&#10;BVdysJg/Psww0/bCX3TOfSUChF2GCmrvu0xKV9Zk0EW2Iw7eyfYGfZB9JXWPlwA3rUzieCINNhwW&#10;auxoVVP5k/8aBW/y8Bmn5SYZT1+K4/cqt9vdh1XqaTQs30F4Gvx/+K+90Qomrwncz4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pn9rGAAAA3AAAAA8AAAAAAAAA&#10;AAAAAAAAoQIAAGRycy9kb3ducmV2LnhtbFBLBQYAAAAABAAEAPkAAACUAwAAAAA=&#10;" strokecolor="black [3213]">
                  <v:stroke endarrow="block"/>
                </v:shape>
                <v:shape id="Straight Arrow Connector 653" o:spid="_x0000_s1060" type="#_x0000_t32" style="position:absolute;left:11061;top:20039;width:6845;height:47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U6QcUAAADcAAAADwAAAGRycy9kb3ducmV2LnhtbESPS4vCQBCE74L/YWjB2zpR8bHRUUTw&#10;sd6Mwu7emkybBDM9ITNq/PfOwoLHoqq+oubLxpTiTrUrLCvo9yIQxKnVBWcKzqfNxxSE88gaS8uk&#10;4EkOlot2a46xtg8+0j3xmQgQdjEqyL2vYildmpNB17MVcfAutjbog6wzqWt8BLgp5SCKxtJgwWEh&#10;x4rWOaXX5GYUTOT3Lpqm+0H/c3j++V0n9uuwtUp1O81qBsJT49/h//ZeKxiPhvB3JhwBuX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U6QcUAAADcAAAADwAAAAAAAAAA&#10;AAAAAAChAgAAZHJzL2Rvd25yZXYueG1sUEsFBgAAAAAEAAQA+QAAAJMDAAAAAA==&#10;" strokecolor="black [3213]">
                  <v:stroke endarrow="block"/>
                </v:shape>
                <v:shape id="Straight Arrow Connector 654" o:spid="_x0000_s1061" type="#_x0000_t32" style="position:absolute;left:11061;top:20039;width:6845;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iNcYAAADcAAAADwAAAGRycy9kb3ducmV2LnhtbESPQWvCQBSE74L/YXlCb2YTa9XGrFKE&#10;Wu2tUdDeHtlnEpp9G7JbTf99t1DwOMzMN0y27k0jrtS52rKCJIpBEBdW11wqOB5exwsQziNrbCyT&#10;gh9ysF4NBxmm2t74g665L0WAsEtRQeV9m0rpiooMusi2xMG72M6gD7Irpe7wFuCmkZM4nkmDNYeF&#10;ClvaVFR85d9GwVye3uJFsZskz4/H8+cmt/v3rVXqYdS/LEF46v09/N/eaQWzpyn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MojXGAAAA3AAAAA8AAAAAAAAA&#10;AAAAAAAAoQIAAGRycy9kb3ducmV2LnhtbFBLBQYAAAAABAAEAPkAAACUAwAAAAA=&#10;" strokecolor="black [3213]">
                  <v:stroke endarrow="block"/>
                </v:shape>
                <v:shape id="Straight Arrow Connector 655" o:spid="_x0000_s1062" type="#_x0000_t32" style="position:absolute;left:11061;top:14575;width:6845;height:54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Ic4MYAAADcAAAADwAAAGRycy9kb3ducmV2LnhtbESP3WoCMRSE74W+QziF3mnWlrWyGqUV&#10;hFJB8AfRu0Ny3F3cnCybqFuf3ghCL4eZ+YYZT1tbiQs1vnSsoN9LQBBrZ0rOFWw38+4QhA/IBivH&#10;pOCPPEwnL50xZsZdeUWXdchFhLDPUEERQp1J6XVBFn3P1cTRO7rGYoiyyaVp8BrhtpLvSTKQFkuO&#10;CwXWNCtIn9Znq0DvZzg/3uw5/Tj8ft92nwu93C+Uenttv0YgArXhP/xs/xgFgzSFx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yHODGAAAA3AAAAA8AAAAAAAAA&#10;AAAAAAAAoQIAAGRycy9kb3ducmV2LnhtbFBLBQYAAAAABAAEAPkAAACUAwAAAAA=&#10;" strokecolor="black [3213]">
                  <v:stroke endarrow="block"/>
                </v:shape>
                <v:shape id="Straight Arrow Connector 656" o:spid="_x0000_s1063" type="#_x0000_t32" style="position:absolute;left:10769;top:37404;width:7137;height:69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KZ2cUAAADcAAAADwAAAGRycy9kb3ducmV2LnhtbESPQWvCQBSE7wX/w/IEb3Wj0qjRVYrQ&#10;Vr0ZBfX2yD6TYPZtyG41/ntXKPQ4zMw3zHzZmkrcqHGlZQWDfgSCOLO65FzBYf/1PgHhPLLGyjIp&#10;eJCD5aLzNsdE2zvv6Jb6XAQIuwQVFN7XiZQuK8ig69uaOHgX2xj0QTa51A3eA9xUchhFsTRYclgo&#10;sKZVQdk1/TUKxvL4E02y9XAwHR1O51VqN9tvq1Sv237OQHhq/X/4r73WCuKPGF5nwhG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KZ2cUAAADcAAAADwAAAAAAAAAA&#10;AAAAAAChAgAAZHJzL2Rvd25yZXYueG1sUEsFBgAAAAAEAAQA+QAAAJMDAAAAAA==&#10;" strokecolor="black [3213]">
                  <v:stroke endarrow="block"/>
                </v:shape>
                <v:shape id="Straight Arrow Connector 657" o:spid="_x0000_s1064" type="#_x0000_t32" style="position:absolute;left:10769;top:37404;width:7137;height:24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48QsUAAADcAAAADwAAAGRycy9kb3ducmV2LnhtbESPS4vCQBCE7wv+h6EFb+tExcdGRxHB&#10;196Mwu7emkybBDM9ITNq/PeOIOyxqKqvqNmiMaW4Ue0Kywp63QgEcWp1wZmC03H9OQHhPLLG0jIp&#10;eJCDxbz1McNY2zsf6Jb4TAQIuxgV5N5XsZQuzcmg69qKOHhnWxv0QdaZ1DXeA9yUsh9FI2mw4LCQ&#10;Y0WrnNJLcjUKxvJnG03SXb/3NTj9/q0Su//eWKU67WY5BeGp8f/hd3unFYyGY3idCUd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48QsUAAADcAAAADwAAAAAAAAAA&#10;AAAAAAChAgAAZHJzL2Rvd25yZXYueG1sUEsFBgAAAAAEAAQA+QAAAJMDAAAAAA==&#10;" strokecolor="black [3213]">
                  <v:stroke endarrow="block"/>
                </v:shape>
                <v:shape id="Straight Arrow Connector 658" o:spid="_x0000_s1065" type="#_x0000_t32" style="position:absolute;left:10769;top:34928;width:7137;height:24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OzfsIAAADcAAAADwAAAGRycy9kb3ducmV2LnhtbERPTYvCMBC9C/6HMIK3NXUXXalGUUGQ&#10;FYRVEb0NydgWm0lponb99eaw4PHxviezxpbiTrUvHCvo9xIQxNqZgjMFh/3qYwTCB2SDpWNS8Ece&#10;ZtN2a4KpcQ/+pfsuZCKGsE9RQR5ClUrpdU4Wfc9VxJG7uNpiiLDOpKnxEcNtKT+TZCgtFhwbcqxo&#10;mZO+7m5WgT4tcXV52tvg6/yzeB6/N3p72ijV7TTzMYhATXiL/91ro2A4iGvjmXgE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OzfsIAAADcAAAADwAAAAAAAAAAAAAA&#10;AAChAgAAZHJzL2Rvd25yZXYueG1sUEsFBgAAAAAEAAQA+QAAAJADAAAAAA==&#10;" strokecolor="black [3213]">
                  <v:stroke endarrow="block"/>
                </v:shape>
                <v:shape id="Straight Arrow Connector 659" o:spid="_x0000_s1066" type="#_x0000_t32" style="position:absolute;left:10769;top:30355;width:7137;height:70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8W5cYAAADcAAAADwAAAGRycy9kb3ducmV2LnhtbESPW2sCMRSE34X+h3CEvmlWi7etUawg&#10;lAqCF8S+HZLj7tLNybKJuvXXNwXBx2FmvmGm88aW4kq1Lxwr6HUTEMTamYIzBYf9qjMG4QOywdIx&#10;KfglD/PZS2uKqXE33tJ1FzIRIexTVJCHUKVSep2TRd91FXH0zq62GKKsM2lqvEW4LWU/SYbSYsFx&#10;IceKljnpn93FKtCnJa7Od3sZvH1/fdyPo7XenNZKvbabxTuIQE14hh/tT6NgOJjA/5l4BO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FuXGAAAA3AAAAA8AAAAAAAAA&#10;AAAAAAAAoQIAAGRycy9kb3ducmV2LnhtbFBLBQYAAAAABAAEAPkAAACUAwAAAAA=&#10;" strokecolor="black [3213]">
                  <v:stroke endarrow="block"/>
                </v:shape>
                <v:shape id="Straight Arrow Connector 660" o:spid="_x0000_s1067" type="#_x0000_t32" style="position:absolute;left:11061;top:24811;width:8311;height:102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l1xcMAAADcAAAADwAAAGRycy9kb3ducmV2LnhtbERPXWvCMBR9F/Yfwh3sTdNtWEdtlE0Q&#10;xoSBOkTfLsm1LTY3pUm1+uuXB8HHw/nO572txZlaXzlW8DpKQBBrZyouFPxtl8MPED4gG6wdk4Ir&#10;eZjPngY5ZsZdeE3nTShEDGGfoYIyhCaT0uuSLPqRa4gjd3StxRBhW0jT4iWG21q+JUkqLVYcG0ps&#10;aFGSPm06q0DvF7g83mw3fj/8fN12k5X+3a+UennuP6cgAvXhIb67v42CNI3z45l4BO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dcXDAAAA3AAAAA8AAAAAAAAAAAAA&#10;AAAAoQIAAGRycy9kb3ducmV2LnhtbFBLBQYAAAAABAAEAPkAAACRAwAAAAA=&#10;" strokecolor="black [3213]">
                  <v:stroke endarrow="block"/>
                </v:shape>
                <v:shape id="Straight Arrow Connector 661" o:spid="_x0000_s1068" type="#_x0000_t32" style="position:absolute;left:11061;top:20046;width:8311;height:150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XQXsYAAADcAAAADwAAAGRycy9kb3ducmV2LnhtbESP3WoCMRSE7wt9h3AE72pWxa1sjVIF&#10;oVQQ/EHs3SE57i5uTpZN1NWnbwpCL4eZ+YaZzFpbiSs1vnSsoN9LQBBrZ0rOFex3y7cxCB+QDVaO&#10;ScGdPMymry8TzIy78Yau25CLCGGfoYIihDqT0uuCLPqeq4mjd3KNxRBlk0vT4C3CbSUHSZJKiyXH&#10;hQJrWhSkz9uLVaCPC1yeHvYyGv58zx+H95VeH1dKdTvt5weIQG34Dz/bX0ZBmvbh70w8AnL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l0F7GAAAA3AAAAA8AAAAAAAAA&#10;AAAAAAAAoQIAAGRycy9kb3ducmV2LnhtbFBLBQYAAAAABAAEAPkAAACUAwAAAAA=&#10;" strokecolor="black [3213]">
                  <v:stroke endarrow="block"/>
                </v:shape>
                <v:shape id="Straight Arrow Connector 662" o:spid="_x0000_s1069" type="#_x0000_t32" style="position:absolute;left:11061;top:14575;width:8311;height:2050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dOKcYAAADcAAAADwAAAGRycy9kb3ducmV2LnhtbESP3WoCMRSE74W+QzgF7zSr4la2RmkF&#10;oVQQ/EHs3SE57i5uTpZN1NWnbwpCL4eZ+YaZzltbiSs1vnSsYNBPQBBrZ0rOFex3y94EhA/IBivH&#10;pOBOHuazl84UM+NuvKHrNuQiQthnqKAIoc6k9Logi77vauLonVxjMUTZ5NI0eItwW8lhkqTSYslx&#10;ocCaFgXp8/ZiFejjApenh72MRz/fn4/D20qvjyuluq/txzuIQG34Dz/bX0ZBmg7h7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3TinGAAAA3AAAAA8AAAAAAAAA&#10;AAAAAAAAoQIAAGRycy9kb3ducmV2LnhtbFBLBQYAAAAABAAEAPkAAACUAwAAAAA=&#10;" strokecolor="black [3213]">
                  <v:stroke endarrow="block"/>
                </v:shape>
                <v:shape id="Straight Arrow Connector 663" o:spid="_x0000_s1070" type="#_x0000_t32" style="position:absolute;left:4010;top:14575;width:1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qWsYAAADcAAAADwAAAGRycy9kb3ducmV2LnhtbESPQUvDQBSE74L/YXlCb3ZTC0HSbout&#10;CNJTTRXp7ZF9zaZm36a72yT+e1cQPA4z8w2zXI+2FT350DhWMJtmIIgrpxuuFbwfXu4fQYSIrLF1&#10;TAq+KcB6dXuzxEK7gd+oL2MtEoRDgQpMjF0hZagMWQxT1xEn7+S8xZikr6X2OCS4beVDluXSYsNp&#10;wWBHW0PVV3m1Ctp+N1w+rueLed73h3L7eTQb3yk1uRufFiAijfE//Nd+1QryfA6/Z9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HqlrGAAAA3AAAAA8AAAAAAAAA&#10;AAAAAAAAoQIAAGRycy9kb3ducmV2LnhtbFBLBQYAAAAABAAEAPkAAACUAwAAAAA=&#10;" strokecolor="black [3213]">
                  <v:stroke endarrow="block"/>
                </v:shape>
                <v:shape id="Straight Arrow Connector 664" o:spid="_x0000_s1071" type="#_x0000_t32" style="position:absolute;left:4012;top:20046;width:13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4yLsYAAADcAAAADwAAAGRycy9kb3ducmV2LnhtbESPQUvDQBSE74L/YXlCb3ZTKUHSbout&#10;CNJTTRXp7ZF9zaZm36a72yT+e1cQPA4z8w2zXI+2FT350DhWMJtmIIgrpxuuFbwfXu4fQYSIrLF1&#10;TAq+KcB6dXuzxEK7gd+oL2MtEoRDgQpMjF0hZagMWQxT1xEn7+S8xZikr6X2OCS4beVDluXSYsNp&#10;wWBHW0PVV3m1Ctp+N1w+rueLed73h3L7eTQb3yk1uRufFiAijfE//Nd+1QryfA6/Z9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uMi7GAAAA3AAAAA8AAAAAAAAA&#10;AAAAAAAAoQIAAGRycy9kb3ducmV2LnhtbFBLBQYAAAAABAAEAPkAAACUAwAAAAA=&#10;" strokecolor="black [3213]">
                  <v:stroke endarrow="block"/>
                </v:shape>
                <v:shape id="Straight Arrow Connector 665" o:spid="_x0000_s1072" type="#_x0000_t32" style="position:absolute;left:3720;top:30355;width:13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KXtcYAAADcAAAADwAAAGRycy9kb3ducmV2LnhtbESPQUvDQBSE74L/YXlCb3ZToUHSbout&#10;CNJTTRXp7ZF9zaZm36a72yT+e1cQPA4z8w2zXI+2FT350DhWMJtmIIgrpxuuFbwfXu4fQYSIrLF1&#10;TAq+KcB6dXuzxEK7gd+oL2MtEoRDgQpMjF0hZagMWQxT1xEn7+S8xZikr6X2OCS4beVDluXSYsNp&#10;wWBHW0PVV3m1Ctp+N1w+rueLed73h3L7eTQb3yk1uRufFiAijfE//Nd+1QryfA6/Z9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il7XGAAAA3AAAAA8AAAAAAAAA&#10;AAAAAAAAoQIAAGRycy9kb3ducmV2LnhtbFBLBQYAAAAABAAEAPkAAACUAwAAAAA=&#10;" strokecolor="black [3213]">
                  <v:stroke endarrow="block"/>
                </v:shape>
                <v:shape id="Straight Arrow Connector 666" o:spid="_x0000_s1073" type="#_x0000_t32" style="position:absolute;left:3526;top:34928;width:15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AJwsUAAADcAAAADwAAAGRycy9kb3ducmV2LnhtbESPQWvCQBSE7wX/w/KE3uqmPYQSXcUq&#10;QumpjUrp7ZF9ZqPZt3F3TdJ/3y0Uehxm5htmsRptK3ryoXGs4HGWgSCunG64VnDY7x6eQYSIrLF1&#10;TAq+KcBqOblbYKHdwB/Ul7EWCcKhQAUmxq6QMlSGLIaZ64iTd3LeYkzS11J7HBLctvIpy3JpseG0&#10;YLCjjaHqUt6sgrZ/G67H2/lqtu/9vtx8fpkX3yl1Px3XcxCRxvgf/mu/agV5nsP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AJwsUAAADcAAAADwAAAAAAAAAA&#10;AAAAAAChAgAAZHJzL2Rvd25yZXYueG1sUEsFBgAAAAAEAAQA+QAAAJMDAAAAAA==&#10;" strokecolor="black [3213]">
                  <v:stroke endarrow="block"/>
                </v:shape>
                <v:shape id="Straight Arrow Connector 667" o:spid="_x0000_s1074" type="#_x0000_t32" style="position:absolute;left:3720;top:39824;width:1328;height: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ysWcYAAADcAAAADwAAAGRycy9kb3ducmV2LnhtbESPQUvDQBSE70L/w/IK3uxGD1HSbkut&#10;COJJU0vp7ZF9zabNvk13t0n8964geBxm5htmsRptK3ryoXGs4H6WgSCunG64VvC1fb17AhEissbW&#10;MSn4pgCr5eRmgYV2A39SX8ZaJAiHAhWYGLtCylAZshhmriNO3tF5izFJX0vtcUhw28qHLMulxYbT&#10;gsGONoaqc3m1Ctr+fbjsrqeLefnot+VmfzDPvlPqdjqu5yAijfE//Nd+0wry/BF+z6Qj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8rFnGAAAA3AAAAA8AAAAAAAAA&#10;AAAAAAAAoQIAAGRycy9kb3ducmV2LnhtbFBLBQYAAAAABAAEAPkAAACUAwAAAAA=&#10;" strokecolor="black [3213]">
                  <v:stroke endarrow="block"/>
                </v:shape>
                <v:shape id="Straight Arrow Connector 668" o:spid="_x0000_s1075" type="#_x0000_t32" style="position:absolute;left:3720;top:44248;width:1328;height: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M4K8IAAADcAAAADwAAAGRycy9kb3ducmV2LnhtbERPz2vCMBS+D/wfwhO8zdQdyqhGmcpA&#10;PLm6Ibs9mrems3mpSWy7/345DHb8+H6vNqNtRU8+NI4VLOYZCOLK6YZrBe/n18dnECEia2wdk4If&#10;CrBZTx5WWGg38Bv1ZaxFCuFQoAITY1dIGSpDFsPcdcSJ+3LeYkzQ11J7HFK4beVTluXSYsOpwWBH&#10;O0PVtbxbBW1/HG4f9++b2Z/6c7m7fJqt75SaTceXJYhIY/wX/7kPWkGep7XpTDo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M4K8IAAADcAAAADwAAAAAAAAAAAAAA&#10;AAChAgAAZHJzL2Rvd25yZXYueG1sUEsFBgAAAAAEAAQA+QAAAJADAAAAAA==&#10;" strokecolor="black [3213]">
                  <v:stroke endarrow="block"/>
                </v:shape>
                <v:shape id="Straight Arrow Connector 669" o:spid="_x0000_s1076" type="#_x0000_t32" style="position:absolute;left:4010;top:24811;width:1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dsMYAAADcAAAADwAAAGRycy9kb3ducmV2LnhtbESPQUvDQBSE70L/w/IK3uxGD0HTbkut&#10;COJJU0vp7ZF9zabNvk13t0n8964geBxm5htmsRptK3ryoXGs4H6WgSCunG64VvC1fb17BBEissbW&#10;MSn4pgCr5eRmgYV2A39SX8ZaJAiHAhWYGLtCylAZshhmriNO3tF5izFJX0vtcUhw28qHLMulxYbT&#10;gsGONoaqc3m1Ctr+fbjsrqeLefnot+VmfzDPvlPqdjqu5yAijfE//Nd+0wry/Al+z6Qj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vnbDGAAAA3AAAAA8AAAAAAAAA&#10;AAAAAAAAoQIAAGRycy9kb3ducmV2LnhtbFBLBQYAAAAABAAEAPkAAACUAwAAAAA=&#10;" strokecolor="black [3213]">
                  <v:stroke endarrow="block"/>
                </v:shape>
                <v:shape id="Straight Arrow Connector 670" o:spid="_x0000_s1077" type="#_x0000_t32" style="position:absolute;left:38203;top:55469;width:0;height:15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L4VsEAAADcAAAADwAAAGRycy9kb3ducmV2LnhtbERPy4rCMBTdC/5DuII7TVXwUY0igo+Z&#10;nVVQd5fm2habm9JErX8/WQy4PJz3YtWYUryodoVlBYN+BII4tbrgTMH5tO1NQTiPrLG0TAo+5GC1&#10;bLcWGGv75iO9Ep+JEMIuRgW591UspUtzMuj6tiIO3N3WBn2AdSZ1je8Qbko5jKKxNFhwaMixok1O&#10;6SN5GgUTedlH0/QwHMxG5+ttk9if351Vqttp1nMQnhr/Ff+7D1rBeBLmhzPhCMj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vhWwQAAANwAAAAPAAAAAAAAAAAAAAAA&#10;AKECAABkcnMvZG93bnJldi54bWxQSwUGAAAAAAQABAD5AAAAjwMAAAAA&#10;" strokecolor="black [3213]">
                  <v:stroke endarrow="block"/>
                </v:shape>
                <v:shape id="Straight Arrow Connector 671" o:spid="_x0000_s1078" type="#_x0000_t32" style="position:absolute;left:44753;top:55463;width:16;height:15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dzcQAAADcAAAADwAAAGRycy9kb3ducmV2LnhtbESPT4vCMBTE7wt+h/AEb2taBf9Uo4iw&#10;q+7NKqi3R/Nsi81LaaJ2v/1GWPA4zMxvmPmyNZV4UONKywrifgSCOLO65FzB8fD1OQHhPLLGyjIp&#10;+CUHy0XnY46Jtk/e0yP1uQgQdgkqKLyvEyldVpBB17c1cfCutjHog2xyqRt8Brip5CCKRtJgyWGh&#10;wJrWBWW39G4UjOVpE02y7SCeDo/nyzq1u59vq1Sv265mIDy1/h3+b2+1gtE4hteZcAT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Tl3NxAAAANwAAAAPAAAAAAAAAAAA&#10;AAAAAKECAABkcnMvZG93bnJldi54bWxQSwUGAAAAAAQABAD5AAAAkgMAAAAA&#10;" strokecolor="black [3213]">
                  <v:stroke endarrow="block"/>
                </v:shape>
                <v:shape id="Straight Arrow Connector 672" o:spid="_x0000_s1079" type="#_x0000_t32" style="position:absolute;left:57349;top:17488;width:19;height:17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zDusYAAADcAAAADwAAAGRycy9kb3ducmV2LnhtbESPQWvCQBSE7wX/w/IKvTUbU4g2ZhUR&#10;2mpvxkD19sg+k9Ds25Ddavrvu0LB4zAz3zD5ajSduNDgWssKplEMgriyuuVaQXl4e56DcB5ZY2eZ&#10;FPySg9Vy8pBjpu2V93QpfC0ChF2GChrv+0xKVzVk0EW2Jw7e2Q4GfZBDLfWA1wA3nUziOJUGWw4L&#10;Dfa0aaj6Ln6Mgpn8+ojn1TaZvr6Ux9OmsLvPd6vU0+O4XoDwNPp7+L+91QrSWQK3M+E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cw7rGAAAA3AAAAA8AAAAAAAAA&#10;AAAAAAAAoQIAAGRycy9kb3ducmV2LnhtbFBLBQYAAAAABAAEAPkAAACUAwAAAAA=&#10;" strokecolor="black [3213]">
                  <v:stroke endarrow="block"/>
                </v:shape>
                <v:shape id="Straight Arrow Connector 673" o:spid="_x0000_s1080" type="#_x0000_t32" style="position:absolute;left:63921;top:17488;width:0;height:17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48h8YAAADcAAAADwAAAGRycy9kb3ducmV2LnhtbESPQUsDMRSE70L/Q3iF3mxWC1W2TYtW&#10;BPGk25bS22PzulndvGyTdHf990YoeBxm5htmuR5sIzryoXas4G6agSAuna65UrDbvt4+gggRWWPj&#10;mBT8UID1anSzxFy7nj+pK2IlEoRDjgpMjG0uZSgNWQxT1xIn7+S8xZikr6T22Ce4beR9ls2lxZrT&#10;gsGWNobK7+JiFTTde3/eX77O5uWj2xabw9E8+1apyXh4WoCINMT/8LX9phXMH2bwdyY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ePIfGAAAA3AAAAA8AAAAAAAAA&#10;AAAAAAAAoQIAAGRycy9kb3ducmV2LnhtbFBLBQYAAAAABAAEAPkAAACUAwAAAAA=&#10;" strokecolor="black [3213]">
                  <v:stroke endarrow="block"/>
                </v:shape>
                <v:shape id="Straight Arrow Connector 674" o:spid="_x0000_s1081" type="#_x0000_t32" style="position:absolute;left:70398;top:17488;width:0;height:17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ek88YAAADcAAAADwAAAGRycy9kb3ducmV2LnhtbESPQUsDMRSE70L/Q3iF3mxWKVW2TYtW&#10;BPGk25bS22PzulndvGyTdHf990YoeBxm5htmuR5sIzryoXas4G6agSAuna65UrDbvt4+gggRWWPj&#10;mBT8UID1anSzxFy7nj+pK2IlEoRDjgpMjG0uZSgNWQxT1xIn7+S8xZikr6T22Ce4beR9ls2lxZrT&#10;gsGWNobK7+JiFTTde3/eX77O5uWj2xabw9E8+1apyXh4WoCINMT/8LX9phXMH2bwdyY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3pPPGAAAA3AAAAA8AAAAAAAAA&#10;AAAAAAAAoQIAAGRycy9kb3ducmV2LnhtbFBLBQYAAAAABAAEAPkAAACUAwAAAAA=&#10;" strokecolor="black [3213]">
                  <v:stroke endarrow="block"/>
                </v:shape>
                <v:shape id="Straight Arrow Connector 675" o:spid="_x0000_s1082" type="#_x0000_t32" style="position:absolute;left:38181;top:4270;width:10;height:1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sBaMYAAADcAAAADwAAAGRycy9kb3ducmV2LnhtbESPQUsDMRSE70L/Q3iF3mxWoVW2TYtW&#10;BPGk25bS22PzulndvGyTdHf990YoeBxm5htmuR5sIzryoXas4G6agSAuna65UrDbvt4+gggRWWPj&#10;mBT8UID1anSzxFy7nj+pK2IlEoRDjgpMjG0uZSgNWQxT1xIn7+S8xZikr6T22Ce4beR9ls2lxZrT&#10;gsGWNobK7+JiFTTde3/eX77O5uWj2xabw9E8+1apyXh4WoCINMT/8LX9phXMH2bwdyY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7AWjGAAAA3AAAAA8AAAAAAAAA&#10;AAAAAAAAoQIAAGRycy9kb3ducmV2LnhtbFBLBQYAAAAABAAEAPkAAACUAwAAAAA=&#10;" strokecolor="black [3213]">
                  <v:stroke endarrow="block"/>
                </v:shape>
                <v:shape id="Straight Arrow Connector 676" o:spid="_x0000_s1083" type="#_x0000_t32" style="position:absolute;left:44735;top:4270;width:114;height:17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mfH8YAAADcAAAADwAAAGRycy9kb3ducmV2LnhtbESPQUvDQBSE70L/w/IK3uxGD1HSbkut&#10;COJJU0vp7ZF9zabNvk13t0n8964geBxm5htmsRptK3ryoXGs4H6WgSCunG64VvC1fb17AhEissbW&#10;MSn4pgCr5eRmgYV2A39SX8ZaJAiHAhWYGLtCylAZshhmriNO3tF5izFJX0vtcUhw28qHLMulxYbT&#10;gsGONoaqc3m1Ctr+fbjsrqeLefnot+VmfzDPvlPqdjqu5yAijfE//Nd+0wryxxx+z6Qj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pnx/GAAAA3AAAAA8AAAAAAAAA&#10;AAAAAAAAoQIAAGRycy9kb3ducmV2LnhtbFBLBQYAAAAABAAEAPkAAACUAwAAAAA=&#10;" strokecolor="black [3213]">
                  <v:stroke endarrow="block"/>
                </v:shape>
                <v:shapetype id="_x0000_t202" coordsize="21600,21600" o:spt="202" path="m,l,21600r21600,l21600,xe">
                  <v:stroke joinstyle="miter"/>
                  <v:path gradientshapeok="t" o:connecttype="rect"/>
                </v:shapetype>
                <v:shape id="Text Box 677" o:spid="_x0000_s1084" type="#_x0000_t202" style="position:absolute;left:3526;top:13093;width:484;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sb8cA&#10;AADcAAAADwAAAGRycy9kb3ducmV2LnhtbESPQWvCQBSE70L/w/IKvelGoTGkriIBaRF7SOqlt9fs&#10;Mwlm36bZrYn++m6h4HGYmW+Y1WY0rbhQ7xrLCuazCARxaXXDlYLjx26agHAeWWNrmRRcycFm/TBZ&#10;YartwDldCl+JAGGXooLa+y6V0pU1GXQz2xEH72R7gz7IvpK6xyHATSsXURRLgw2HhRo7ymoqz8WP&#10;UbDPdu+Yfy1Mcmuz18Np230fP5+Venocty8gPI3+Hv5vv2kF8XI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RLG/HAAAA3AAAAA8AAAAAAAAAAAAAAAAAmAIAAGRy&#10;cy9kb3ducmV2LnhtbFBLBQYAAAAABAAEAPUAAACMAwAAAAA=&#10;" filled="f" stroked="f" strokeweight=".5pt">
                  <v:textbox>
                    <w:txbxContent>
                      <w:p w14:paraId="72E04B06" w14:textId="77777777" w:rsidR="001D33B9" w:rsidRDefault="001D33B9" w:rsidP="00360D6E"/>
                    </w:txbxContent>
                  </v:textbox>
                </v:shape>
                <v:shape id="Text Box 63" o:spid="_x0000_s1085" type="#_x0000_t202" style="position:absolute;left:3238;top:28873;width:482;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64HcQA&#10;AADcAAAADwAAAGRycy9kb3ducmV2LnhtbERPy2rCQBTdF/yH4Qrd1YlCU4lOQghIS2kXRjfurpmb&#10;B2bupJmppv36zqLg8nDe22wyvbjS6DrLCpaLCARxZXXHjYLjYfe0BuE8ssbeMin4IQdZOnvYYqLt&#10;jfd0LX0jQgi7BBW03g+JlK5qyaBb2IE4cLUdDfoAx0bqEW8h3PRyFUWxNNhxaGhxoKKl6lJ+GwXv&#10;xe4T9+eVWf/2xetHnQ9fx9OzUo/zKd+A8DT5u/jf/aYVxC9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OuB3EAAAA3AAAAA8AAAAAAAAAAAAAAAAAmAIAAGRycy9k&#10;b3ducmV2LnhtbFBLBQYAAAAABAAEAPUAAACJAwAAAAA=&#10;" filled="f" stroked="f" strokeweight=".5pt">
                  <v:textbox>
                    <w:txbxContent>
                      <w:p w14:paraId="21AB1F64" w14:textId="77777777" w:rsidR="001D33B9" w:rsidRDefault="001D33B9" w:rsidP="00360D6E">
                        <w:pPr>
                          <w:pStyle w:val="NormalWeb"/>
                          <w:spacing w:before="0" w:beforeAutospacing="0" w:after="200" w:afterAutospacing="0" w:line="276" w:lineRule="auto"/>
                        </w:pPr>
                        <w:r>
                          <w:rPr>
                            <w:rFonts w:eastAsia="SimSun"/>
                            <w:sz w:val="22"/>
                            <w:szCs w:val="22"/>
                          </w:rPr>
                          <w:t> </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79" o:spid="_x0000_s1086" type="#_x0000_t38" style="position:absolute;left:3238;top:14575;width:288;height:15780;rotation:18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wG1MMAAADcAAAADwAAAGRycy9kb3ducmV2LnhtbESPT4vCMBTE74LfITzBi6ypHuraNS0i&#10;LOzVP6x4ezbPtti8lCRq99tvBMHjMDO/YVZFb1pxJ+cbywpm0wQEcWl1w5WCw/774xOED8gaW8uk&#10;4I88FPlwsMJM2wdv6b4LlYgQ9hkqqEPoMil9WZNBP7UdcfQu1hkMUbpKaoePCDetnCdJKg02HBdq&#10;7GhTU3nd3YwC/k1nk8PNndP9ltypOXJ7dkelxqN+/QUiUB/e4Vf7RytIF0t4nolHQO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MBtTDAAAA3AAAAA8AAAAAAAAAAAAA&#10;AAAAoQIAAGRycy9kb3ducmV2LnhtbFBLBQYAAAAABAAEAPkAAACRAwAAAAA=&#10;" adj="-171040" strokecolor="black [3213]">
                  <v:stroke startarrow="block" endarrow="block"/>
                </v:shape>
                <v:shape id="Straight Arrow Connector 680" o:spid="_x0000_s1087" type="#_x0000_t32" style="position:absolute;left:27914;top:37404;width:8565;height:9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nS18IAAADcAAAADwAAAGRycy9kb3ducmV2LnhtbERPz2vCMBS+D/wfwhN2m6k7iFSjTEUY&#10;O7mqjN0ezVtTbV5qEtv63y+HwY4f3+/lerCN6MiH2rGC6SQDQVw6XXOl4HTcv8xBhIissXFMCh4U&#10;YL0aPS0x167nT+qKWIkUwiFHBSbGNpcylIYsholriRP347zFmKCvpPbYp3DbyNcsm0mLNacGgy1t&#10;DZXX4m4VNN1HfzvfLzezO3THYvv1bTa+Vep5PLwtQEQa4r/4z/2uFczmaX46k46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nS18IAAADcAAAADwAAAAAAAAAAAAAA&#10;AAChAgAAZHJzL2Rvd25yZXYueG1sUEsFBgAAAAAEAAQA+QAAAJADAAAAAA==&#10;" strokecolor="black [3213]">
                  <v:stroke endarrow="block"/>
                </v:shape>
                <v:shape id="Straight Arrow Connector 681" o:spid="_x0000_s1088" type="#_x0000_t32" style="position:absolute;left:27914;top:28247;width:8757;height:91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st6sYAAADcAAAADwAAAGRycy9kb3ducmV2LnhtbESPT2vCQBTE7wW/w/KE3uomCpqmboII&#10;/mlvTQXt7ZF9JsHs25Ddavz23YLQ4zAzv2GW+WBacaXeNZYVxJMIBHFpdcOVgsPX5iUB4TyyxtYy&#10;KbiTgzwbPS0x1fbGn3QtfCUChF2KCmrvu1RKV9Zk0E1sRxy8s+0N+iD7SuoebwFuWjmNork02HBY&#10;qLGjdU3lpfgxChbyuIuScj+NX2eH0/e6sO8fW6vU83hYvYHwNPj/8KO91wrmSQx/Z8IR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bLerGAAAA3AAAAA8AAAAAAAAA&#10;AAAAAAAAoQIAAGRycy9kb3ducmV2LnhtbFBLBQYAAAAABAAEAPkAAACUAwAAAAA=&#10;" strokecolor="black [3213]">
                  <v:stroke endarrow="block"/>
                </v:shape>
                <v:shape id="Straight Arrow Connector 682" o:spid="_x0000_s1089" type="#_x0000_t32" style="position:absolute;left:27914;top:14350;width:8757;height:230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mzncQAAADcAAAADwAAAGRycy9kb3ducmV2LnhtbESPQWvCQBSE7wX/w/IEb3VjBBujq4ig&#10;tb0ZBfX2yD6TYPZtyK6a/vtuoeBxmJlvmPmyM7V4UOsqywpGwwgEcW51xYWC42HznoBwHlljbZkU&#10;/JCD5aL3NsdU2yfv6ZH5QgQIuxQVlN43qZQuL8mgG9qGOHhX2xr0QbaF1C0+A9zUMo6iiTRYcVgo&#10;saF1SfktuxsFH/L0GSX5Lh5Nx8fzZZ3Zr++tVWrQ71YzEJ46/wr/t3dawSSJ4e9MO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OdxAAAANwAAAAPAAAAAAAAAAAA&#10;AAAAAKECAABkcnMvZG93bnJldi54bWxQSwUGAAAAAAQABAD5AAAAkgMAAAAA&#10;" strokecolor="black [3213]">
                  <v:stroke endarrow="block"/>
                </v:shape>
                <v:shape id="Straight Arrow Connector 683" o:spid="_x0000_s1090" type="#_x0000_t32" style="position:absolute;left:27914;top:37266;width:47343;height:1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UWBsYAAADcAAAADwAAAGRycy9kb3ducmV2LnhtbESPQWvCQBSE7wX/w/IKvdVNItg0ugYJ&#10;aG1vRqF6e2SfSWj2bchuNf333ULB4zAz3zDLfDSduNLgWssK4mkEgriyuuVawfGweU5BOI+ssbNM&#10;Cn7IQb6aPCwx0/bGe7qWvhYBwi5DBY33fSalqxoy6Ka2Jw7exQ4GfZBDLfWAtwA3nUyiaC4NthwW&#10;GuypaKj6Kr+Nghf5+Ral1S6JX2fH07ko7fvH1ir19DiuFyA8jf4e/m/vtIJ5OoO/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FFgbGAAAA3AAAAA8AAAAAAAAA&#10;AAAAAAAAoQIAAGRycy9kb3ducmV2LnhtbFBLBQYAAAAABAAEAPkAAACUAwAAAAA=&#10;" strokecolor="black [3213]">
                  <v:stroke endarrow="block"/>
                </v:shape>
                <v:shape id="Straight Arrow Connector 684" o:spid="_x0000_s1091" type="#_x0000_t32" style="position:absolute;left:46678;top:28247;width:12192;height:1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LU1MYAAADcAAAADwAAAGRycy9kb3ducmV2LnhtbESPQWsCMRSE74X+h/AK3mq2RUS2RqmW&#10;gnhqV6V4e2yem62blzWJu9t/3xQKHoeZ+YaZLwfbiI58qB0reBpnIIhLp2uuFOx3748zECEia2wc&#10;k4IfCrBc3N/NMdeu50/qiliJBOGQowITY5tLGUpDFsPYtcTJOzlvMSbpK6k99gluG/mcZVNpsea0&#10;YLCltaHyXFytgqbb9pfD9fti3j66XbH+OpqVb5UaPQyvLyAiDfEW/m9vtILpbAJ/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i1NTGAAAA3AAAAA8AAAAAAAAA&#10;AAAAAAAAoQIAAGRycy9kb3ducmV2LnhtbFBLBQYAAAAABAAEAPkAAACUAwAAAAA=&#10;" strokecolor="black [3213]">
                  <v:stroke endarrow="block"/>
                </v:shape>
                <v:shape id="Straight Arrow Connector 685" o:spid="_x0000_s1092" type="#_x0000_t32" style="position:absolute;left:46487;top:28396;width:12383;height:184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r6cYAAADcAAAADwAAAGRycy9kb3ducmV2LnhtbESPQWvCQBSE74X+h+UJvTUbLbUxzSoi&#10;2Kq3xoD29sg+k9Ds25Ddavz3rlDocZiZb5hsMZhWnKl3jWUF4ygGQVxa3XCloNivnxMQziNrbC2T&#10;gis5WMwfHzJMtb3wF51zX4kAYZeigtr7LpXSlTUZdJHtiIN3sr1BH2RfSd3jJcBNKydxPJUGGw4L&#10;NXa0qqn8yX+Ngjd5+IyTcjMZz16K4/cqt9vdh1XqaTQs30F4Gvx/+K+90QqmySvcz4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gK+nGAAAA3AAAAA8AAAAAAAAA&#10;AAAAAAAAoQIAAGRycy9kb3ducmV2LnhtbFBLBQYAAAAABAAEAPkAAACUAwAAAAA=&#10;" strokecolor="black [3213]">
                  <v:stroke endarrow="block"/>
                </v:shape>
                <v:shape id="Straight Arrow Connector 686" o:spid="_x0000_s1093" type="#_x0000_t32" style="position:absolute;left:27914;top:14350;width:8757;height:56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qL1MQAAADcAAAADwAAAGRycy9kb3ducmV2LnhtbESPQWvCQBSE70L/w/IKvemmUoJGV7FC&#10;wR5aaBTx+Mg+k2D2bci+JvHfdwuFHoeZ+YZZb0fXqJ66UHs28DxLQBEX3tZcGjgd36YLUEGQLTae&#10;ycCdAmw3D5M1ZtYP/EV9LqWKEA4ZGqhE2kzrUFTkMMx8Sxy9q+8cSpRdqW2HQ4S7Rs+TJNUOa44L&#10;Fba0r6i45d/OwOfr5eUwnO/ywUvhy3veh2Cvxjw9jrsVKKFR/sN/7YM1kC5S+D0Tj4D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ovUxAAAANwAAAAPAAAAAAAAAAAA&#10;AAAAAKECAABkcnMvZG93bnJldi54bWxQSwUGAAAAAAQABAD5AAAAkgMAAAAA&#10;" strokecolor="black [3213]">
                  <v:stroke dashstyle="dash" endarrow="block"/>
                </v:shape>
                <v:shape id="Straight Arrow Connector 687" o:spid="_x0000_s1094" type="#_x0000_t32" style="position:absolute;left:27914;top:20039;width:8757;height:8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T8QAAADcAAAADwAAAGRycy9kb3ducmV2LnhtbESPQYvCMBSE78L+h/AEb5rqStVqlEVY&#10;kT1pFfH4aN62ZZuX2kSt/94sCB6HmfmGWaxaU4kbNa60rGA4iEAQZ1aXnCs4Hr77UxDOI2usLJOC&#10;BzlYLT86C0y0vfOebqnPRYCwS1BB4X2dSOmyggy6ga2Jg/drG4M+yCaXusF7gJtKjqIolgZLDgsF&#10;1rQuKPtLr0ZBvTun8Th+/PCs2nxeyvXuNMtypXrd9msOwlPr3+FXe6sVxNMJ/J8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X9PxAAAANwAAAAPAAAAAAAAAAAA&#10;AAAAAKECAABkcnMvZG93bnJldi54bWxQSwUGAAAAAAQABAD5AAAAkgMAAAAA&#10;" strokecolor="black [3213]">
                  <v:stroke dashstyle="dash" endarrow="block"/>
                </v:shape>
                <v:shape id="Straight Arrow Connector 688" o:spid="_x0000_s1095" type="#_x0000_t32" style="position:absolute;left:27914;top:20039;width:8565;height:26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rrPcEAAADcAAAADwAAAGRycy9kb3ducmV2LnhtbERPTYvCMBC9L/gfwgje1tRVilbTIoIi&#10;ntwq4nFoxrbYTLpN1PrvN4eFPT7e9yrrTSOe1LnasoLJOAJBXFhdc6ngfNp+zkE4j6yxsUwK3uQg&#10;SwcfK0y0ffE3PXNfihDCLkEFlfdtIqUrKjLoxrYlDtzNdgZ9gF0pdYevEG4a+RVFsTRYc2iosKVN&#10;RcU9fxgF7fGax7P4feBFs5v+1JvjZVGUSo2G/XoJwlPv/8V/7r1WEM/D2nAmHAGZ/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mus9wQAAANwAAAAPAAAAAAAAAAAAAAAA&#10;AKECAABkcnMvZG93bnJldi54bWxQSwUGAAAAAAQABAD5AAAAjwMAAAAA&#10;" strokecolor="black [3213]">
                  <v:stroke dashstyle="dash" endarrow="block"/>
                </v:shape>
                <v:shape id="Straight Arrow Connector 689" o:spid="_x0000_s1096" type="#_x0000_t32" style="position:absolute;left:46678;top:14350;width:12192;height:140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ZOpsUAAADcAAAADwAAAGRycy9kb3ducmV2LnhtbESPQWvCQBSE7wX/w/KE3upGLcGk2YgI&#10;SunJpqX0+Mg+k2D2bcyuSfz33UKhx2FmvmGy7WRaMVDvGssKlosIBHFpdcOVgs+Pw9MGhPPIGlvL&#10;pOBODrb57CHDVNuR32kofCUChF2KCmrvu1RKV9Zk0C1sRxy8s+0N+iD7SuoexwA3rVxFUSwNNhwW&#10;auxoX1N5KW5GQXf6LuLn+P7GSXtcX5v96SspK6Ue59PuBYSnyf+H/9qvWkG8SeD3TDgC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ZOpsUAAADcAAAADwAAAAAAAAAA&#10;AAAAAAChAgAAZHJzL2Rvd25yZXYueG1sUEsFBgAAAAAEAAQA+QAAAJMDAAAAAA==&#10;" strokecolor="black [3213]">
                  <v:stroke dashstyle="dash" endarrow="block"/>
                </v:shape>
                <v:shape id="Straight Arrow Connector 690" o:spid="_x0000_s1097" type="#_x0000_t32" style="position:absolute;left:68881;top:28396;width:6376;height:8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BECsMAAADcAAAADwAAAGRycy9kb3ducmV2LnhtbERPz2vCMBS+D/wfwhO8zdQdZKtGmcpA&#10;dtqqIrs9mrems3mpSWy7/345DDx+fL+X68E2oiMfascKZtMMBHHpdM2VguPh7fEZRIjIGhvHpOCX&#10;AqxXo4cl5tr1/EldESuRQjjkqMDE2OZShtKQxTB1LXHivp23GBP0ldQe+xRuG/mUZXNpsebUYLCl&#10;raHyUtysgqZ776+n28/V7D66Q7E9f5mNb5WajIfXBYhIQ7yL/917rWD+kuanM+k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ARArDAAAA3AAAAA8AAAAAAAAAAAAA&#10;AAAAoQIAAGRycy9kb3ducmV2LnhtbFBLBQYAAAAABAAEAPkAAACRAwAAAAA=&#10;" strokecolor="black [3213]">
                  <v:stroke endarrow="block"/>
                </v:shape>
                <v:shape id="Text Box 691" o:spid="_x0000_s1098" type="#_x0000_t202" style="position:absolute;left:12947;top:18563;width:4674;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wUsYA&#10;AADcAAAADwAAAGRycy9kb3ducmV2LnhtbESPS2vDMBCE74X+B7GF3BrZPYTGiRJCH5BDn2kC6W1r&#10;bWxTa2WkjeP++6oQ6HGYmW+Y+XJwreopxMazgXycgSIuvW24MrD9eLy+BRUF2WLrmQz8UITl4vJi&#10;joX1J36nfiOVShCOBRqoRbpC61jW5DCOfUecvIMPDiXJUGkb8JTgrtU3WTbRDhtOCzV2dFdT+b05&#10;OgPtPoanr0w++/vqWd5e9XH3kL8YM7oaVjNQQoP8h8/ttTUwmebwdyYdAb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0wUsYAAADcAAAADwAAAAAAAAAAAAAAAACYAgAAZHJz&#10;L2Rvd25yZXYueG1sUEsFBgAAAAAEAAQA9QAAAIsDAAAAAA==&#10;" filled="f" stroked="f" strokeweight=".5pt">
                  <v:textbox inset="0,0,0,0">
                    <w:txbxContent>
                      <w:p w14:paraId="3CDFFCB2" w14:textId="77777777" w:rsidR="001D33B9" w:rsidRPr="00FD6C7A" w:rsidRDefault="001D33B9" w:rsidP="00360D6E">
                        <w:pPr>
                          <w:spacing w:after="0" w:line="240" w:lineRule="auto"/>
                          <w:rPr>
                            <w:sz w:val="20"/>
                            <w:szCs w:val="20"/>
                            <w:lang w:val="nb-NO"/>
                          </w:rPr>
                        </w:pPr>
                        <w:r>
                          <w:rPr>
                            <w:sz w:val="20"/>
                            <w:szCs w:val="20"/>
                            <w:lang w:val="nb-NO"/>
                          </w:rPr>
                          <w:t>.80</w:t>
                        </w:r>
                        <w:r w:rsidRPr="00FD6C7A">
                          <w:rPr>
                            <w:sz w:val="20"/>
                            <w:szCs w:val="20"/>
                            <w:lang w:val="nb-NO"/>
                          </w:rPr>
                          <w:t xml:space="preserve"> (</w:t>
                        </w:r>
                        <w:r>
                          <w:rPr>
                            <w:rFonts w:eastAsia="SimSun"/>
                            <w:sz w:val="20"/>
                            <w:szCs w:val="20"/>
                            <w:lang w:val="nb-NO"/>
                          </w:rPr>
                          <w:t>.00</w:t>
                        </w:r>
                        <w:r w:rsidRPr="00FD6C7A">
                          <w:rPr>
                            <w:sz w:val="20"/>
                            <w:szCs w:val="20"/>
                            <w:lang w:val="nb-NO"/>
                          </w:rPr>
                          <w:t>)</w:t>
                        </w:r>
                      </w:p>
                    </w:txbxContent>
                  </v:textbox>
                </v:shape>
                <v:shape id="Text Box 77" o:spid="_x0000_s1099" type="#_x0000_t202" style="position:absolute;left:15325;top:16524;width:466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uJccA&#10;AADcAAAADwAAAGRycy9kb3ducmV2LnhtbESPT2vCQBTE74V+h+UVvNWNHqRNXUWsgof+sVahvb1m&#10;X5PQ7Nuw+4zx27uFQo/DzPyGmc5716iOQqw9GxgNM1DEhbc1lwb27+vbO1BRkC02nsnAmSLMZ9dX&#10;U8ytP/EbdTspVYJwzNFAJdLmWseiIodx6Fvi5H374FCSDKW2AU8J7ho9zrKJdlhzWqiwpWVFxc/u&#10;6Aw0HzE8fWXy2T2Wz7J91cfDavRizOCmXzyAEurlP/zX3lgDk/sx/J5JR0DP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friXHAAAA3AAAAA8AAAAAAAAAAAAAAAAAmAIAAGRy&#10;cy9kb3ducmV2LnhtbFBLBQYAAAAABAAEAPUAAACMAwAAAAA=&#10;" filled="f" stroked="f" strokeweight=".5pt">
                  <v:textbox inset="0,0,0,0">
                    <w:txbxContent>
                      <w:p w14:paraId="77EE096F" w14:textId="77777777" w:rsidR="001D33B9" w:rsidRDefault="001D33B9" w:rsidP="00360D6E">
                        <w:pPr>
                          <w:pStyle w:val="NormalWeb"/>
                          <w:spacing w:before="0" w:beforeAutospacing="0" w:after="0" w:afterAutospacing="0" w:line="276" w:lineRule="auto"/>
                        </w:pPr>
                        <w:r>
                          <w:rPr>
                            <w:rFonts w:eastAsia="SimSun"/>
                            <w:sz w:val="20"/>
                            <w:szCs w:val="20"/>
                            <w:lang w:val="nb-NO"/>
                          </w:rPr>
                          <w:t>.61 (.00)</w:t>
                        </w:r>
                      </w:p>
                    </w:txbxContent>
                  </v:textbox>
                </v:shape>
                <v:shape id="Text Box 77" o:spid="_x0000_s1100" type="#_x0000_t202" style="position:absolute;left:15325;top:21734;width:466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LvscA&#10;AADcAAAADwAAAGRycy9kb3ducmV2LnhtbESPQUvDQBSE74X+h+UVvLWbKhQbuy2lKnhQW9sKentm&#10;n0kw+zbsvqbx37uC4HGYmW+Yxap3jeooxNqzgekkA0VceFtzaeB4uB9fg4qCbLHxTAa+KcJqORws&#10;MLf+zC/U7aVUCcIxRwOVSJtrHYuKHMaJb4mT9+mDQ0kylNoGPCe4a/Rlls20w5rTQoUtbSoqvvYn&#10;Z6B5i+HxI5P37rZ8kt1Wn17vps/GXIz69Q0ooV7+w3/tB2tgNr+C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TC77HAAAA3AAAAA8AAAAAAAAAAAAAAAAAmAIAAGRy&#10;cy9kb3ducmV2LnhtbFBLBQYAAAAABAAEAPUAAACMAwAAAAA=&#10;" filled="f" stroked="f" strokeweight=".5pt">
                  <v:textbox inset="0,0,0,0">
                    <w:txbxContent>
                      <w:p w14:paraId="01ECE030" w14:textId="77777777" w:rsidR="001D33B9" w:rsidRDefault="001D33B9" w:rsidP="00360D6E">
                        <w:pPr>
                          <w:pStyle w:val="NormalWeb"/>
                          <w:spacing w:before="0" w:beforeAutospacing="0" w:after="0" w:afterAutospacing="0" w:line="276" w:lineRule="auto"/>
                        </w:pPr>
                        <w:r>
                          <w:rPr>
                            <w:rFonts w:eastAsia="SimSun"/>
                            <w:sz w:val="20"/>
                            <w:szCs w:val="20"/>
                            <w:lang w:val="nb-NO"/>
                          </w:rPr>
                          <w:t>.74 (.00)</w:t>
                        </w:r>
                      </w:p>
                    </w:txbxContent>
                  </v:textbox>
                </v:shape>
                <v:shape id="Text Box 77" o:spid="_x0000_s1101" type="#_x0000_t202" style="position:absolute;left:12382;top:33265;width:466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yscA&#10;AADcAAAADwAAAGRycy9kb3ducmV2LnhtbESPQUvDQBSE74X+h+UVvLWbihQbuy2lKnhQW9sKentm&#10;n0kw+zbsvqbx37uC4HGYmW+Yxap3jeooxNqzgekkA0VceFtzaeB4uB9fg4qCbLHxTAa+KcJqORws&#10;MLf+zC/U7aVUCcIxRwOVSJtrHYuKHMaJb4mT9+mDQ0kylNoGPCe4a/Rlls20w5rTQoUtbSoqvvYn&#10;Z6B5i+HxI5P37rZ8kt1Wn17vps/GXIz69Q0ooV7+w3/tB2tgNr+C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6k8rHAAAA3AAAAA8AAAAAAAAAAAAAAAAAmAIAAGRy&#10;cy9kb3ducmV2LnhtbFBLBQYAAAAABAAEAPUAAACMAwAAAAA=&#10;" filled="f" stroked="f" strokeweight=".5pt">
                  <v:textbox inset="0,0,0,0">
                    <w:txbxContent>
                      <w:p w14:paraId="77614476" w14:textId="77777777" w:rsidR="001D33B9" w:rsidRDefault="001D33B9" w:rsidP="00360D6E">
                        <w:pPr>
                          <w:pStyle w:val="NormalWeb"/>
                          <w:spacing w:before="0" w:beforeAutospacing="0" w:after="0" w:afterAutospacing="0" w:line="276" w:lineRule="auto"/>
                        </w:pPr>
                        <w:r>
                          <w:rPr>
                            <w:rFonts w:eastAsia="SimSun"/>
                            <w:sz w:val="20"/>
                            <w:szCs w:val="20"/>
                            <w:lang w:val="nb-NO"/>
                          </w:rPr>
                          <w:t>.81 (.44)</w:t>
                        </w:r>
                      </w:p>
                    </w:txbxContent>
                  </v:textbox>
                </v:shape>
                <v:shape id="Text Box 77" o:spid="_x0000_s1102" type="#_x0000_t202" style="position:absolute;left:11061;top:36185;width:466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2UccA&#10;AADcAAAADwAAAGRycy9kb3ducmV2LnhtbESPQUvDQBSE74X+h+UVvLWbChYbuy2lKnhQW9sKentm&#10;n0kw+zbsvqbx37uC4HGYmW+Yxap3jeooxNqzgekkA0VceFtzaeB4uB9fg4qCbLHxTAa+KcJqORws&#10;MLf+zC/U7aVUCcIxRwOVSJtrHYuKHMaJb4mT9+mDQ0kylNoGPCe4a/Rlls20w5rTQoUtbSoqvvYn&#10;Z6B5i+HxI5P37rZ8kt1Wn17vps/GXIz69Q0ooV7+w3/tB2tgNr+C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2NlHHAAAA3AAAAA8AAAAAAAAAAAAAAAAAmAIAAGRy&#10;cy9kb3ducmV2LnhtbFBLBQYAAAAABAAEAPUAAACMAwAAAAA=&#10;" filled="f" stroked="f" strokeweight=".5pt">
                  <v:textbox inset="0,0,0,0">
                    <w:txbxContent>
                      <w:p w14:paraId="698C5775" w14:textId="77777777" w:rsidR="001D33B9" w:rsidRDefault="001D33B9" w:rsidP="00360D6E">
                        <w:pPr>
                          <w:pStyle w:val="NormalWeb"/>
                          <w:spacing w:before="0" w:beforeAutospacing="0" w:after="0" w:afterAutospacing="0" w:line="276" w:lineRule="auto"/>
                        </w:pPr>
                        <w:r>
                          <w:rPr>
                            <w:rFonts w:eastAsia="SimSun"/>
                            <w:sz w:val="20"/>
                            <w:szCs w:val="20"/>
                            <w:lang w:val="nb-NO"/>
                          </w:rPr>
                          <w:t>.76 (.48)</w:t>
                        </w:r>
                      </w:p>
                    </w:txbxContent>
                  </v:textbox>
                </v:shape>
                <v:shape id="Text Box 77" o:spid="_x0000_s1103" type="#_x0000_t202" style="position:absolute;left:11061;top:39699;width:466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oJsYA&#10;AADcAAAADwAAAGRycy9kb3ducmV2LnhtbESPS2vDMBCE74X+B7GF3Bo5PZjGiRJCH5BDn2kC6W1r&#10;bWxTa2WkjeP++6oQ6HGYmW+Y+XJwreopxMazgck4A0VcettwZWD78Xh9CyoKssXWMxn4oQjLxeXF&#10;HAvrT/xO/UYqlSAcCzRQi3SF1rGsyWEc+444eQcfHEqSodI24CnBXatvsizXDhtOCzV2dFdT+b05&#10;OgPtPoanr0w++/vqWd5e9XH3MHkxZnQ1rGaghAb5D5/ba2sgn+bwdyYdAb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SoJsYAAADcAAAADwAAAAAAAAAAAAAAAACYAgAAZHJz&#10;L2Rvd25yZXYueG1sUEsFBgAAAAAEAAQA9QAAAIsDAAAAAA==&#10;" filled="f" stroked="f" strokeweight=".5pt">
                  <v:textbox inset="0,0,0,0">
                    <w:txbxContent>
                      <w:p w14:paraId="48040656" w14:textId="77777777" w:rsidR="001D33B9" w:rsidRDefault="001D33B9" w:rsidP="00360D6E">
                        <w:pPr>
                          <w:pStyle w:val="NormalWeb"/>
                          <w:spacing w:before="0" w:beforeAutospacing="0" w:after="0" w:afterAutospacing="0" w:line="276" w:lineRule="auto"/>
                        </w:pPr>
                        <w:r>
                          <w:rPr>
                            <w:rFonts w:eastAsia="SimSun"/>
                            <w:sz w:val="20"/>
                            <w:szCs w:val="20"/>
                            <w:lang w:val="nb-NO"/>
                          </w:rPr>
                          <w:t>.75 (.48)</w:t>
                        </w:r>
                      </w:p>
                    </w:txbxContent>
                  </v:textbox>
                </v:shape>
                <v:shape id="Text Box 77" o:spid="_x0000_s1104" type="#_x0000_t202" style="position:absolute;left:13239;top:41756;width:466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NvccA&#10;AADcAAAADwAAAGRycy9kb3ducmV2LnhtbESPQU/CQBSE7yT8h80z4QZbPKBUFmJQEg8qCJjo7dl9&#10;to3dt83uo9R/75qYeJzMzDeZxap3jeooxNqzgekkA0VceFtzaeB42IyvQUVBtth4JgPfFGG1HA4W&#10;mFt/5hfq9lKqBOGYo4FKpM21jkVFDuPEt8TJ+/TBoSQZSm0DnhPcNfoyy2baYc1pocKW1hUVX/uT&#10;M9C8xfD4kcl7d1c+yW6rT6/302djRhf97Q0ooV7+w3/tB2tgNr+C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oDb3HAAAA3AAAAA8AAAAAAAAAAAAAAAAAmAIAAGRy&#10;cy9kb3ducmV2LnhtbFBLBQYAAAAABAAEAPUAAACMAwAAAAA=&#10;" filled="f" stroked="f" strokeweight=".5pt">
                  <v:textbox inset="0,0,0,0">
                    <w:txbxContent>
                      <w:p w14:paraId="5D73DB1F" w14:textId="77777777" w:rsidR="001D33B9" w:rsidRDefault="001D33B9" w:rsidP="00360D6E">
                        <w:pPr>
                          <w:pStyle w:val="NormalWeb"/>
                          <w:spacing w:before="0" w:beforeAutospacing="0" w:after="0" w:afterAutospacing="0" w:line="276" w:lineRule="auto"/>
                        </w:pPr>
                        <w:r>
                          <w:rPr>
                            <w:rFonts w:eastAsia="SimSun"/>
                            <w:sz w:val="20"/>
                            <w:szCs w:val="20"/>
                            <w:lang w:val="nb-NO"/>
                          </w:rPr>
                          <w:t>.79 (.83)</w:t>
                        </w:r>
                      </w:p>
                    </w:txbxContent>
                  </v:textbox>
                </v:shape>
                <v:shape id="Text Box 77" o:spid="_x0000_s1105" type="#_x0000_t202" style="position:absolute;left:18192;top:31406;width:466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Zz8MA&#10;AADcAAAADwAAAGRycy9kb3ducmV2LnhtbERPS0/CQBC+m/gfNmPCTbZ4IFpZiBFJOCAvNdHb2B3b&#10;hu5sszuU8u/ZgwnHL997MutdozoKsfZsYDTMQBEX3tZcGvj8WNw/goqCbLHxTAbOFGE2vb2ZYG79&#10;iXfU7aVUKYRjjgYqkTbXOhYVOYxD3xIn7s8Hh5JgKLUNeErhrtEPWTbWDmtODRW29FpRcdgfnYHm&#10;O4bVbyY/3bx8l+1GH7/eRmtjBnf9yzMooV6u4n/30hoYP6W1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eZz8MAAADcAAAADwAAAAAAAAAAAAAAAACYAgAAZHJzL2Rv&#10;d25yZXYueG1sUEsFBgAAAAAEAAQA9QAAAIgDAAAAAA==&#10;" filled="f" stroked="f" strokeweight=".5pt">
                  <v:textbox inset="0,0,0,0">
                    <w:txbxContent>
                      <w:p w14:paraId="40AA11D9" w14:textId="77777777" w:rsidR="001D33B9" w:rsidRDefault="001D33B9" w:rsidP="00360D6E">
                        <w:pPr>
                          <w:pStyle w:val="NormalWeb"/>
                          <w:spacing w:before="0" w:beforeAutospacing="0" w:after="0" w:afterAutospacing="0" w:line="276" w:lineRule="auto"/>
                        </w:pPr>
                        <w:r>
                          <w:rPr>
                            <w:rFonts w:eastAsia="SimSun"/>
                            <w:sz w:val="20"/>
                            <w:szCs w:val="20"/>
                            <w:lang w:val="nb-NO"/>
                          </w:rPr>
                          <w:t>.46 (.35)</w:t>
                        </w:r>
                      </w:p>
                    </w:txbxContent>
                  </v:textbox>
                </v:shape>
                <v:shape id="Text Box 77" o:spid="_x0000_s1106" type="#_x0000_t202" style="position:absolute;left:12763;top:29968;width:466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8VMcA&#10;AADcAAAADwAAAGRycy9kb3ducmV2LnhtbESPT0vDQBTE74LfYXmCN7uph2Jjt0X8Ax7UtrEFvb1m&#10;X5Ng9m3YfU3jt3eFQo/DzPyGmS0G16qeQmw8GxiPMlDEpbcNVwY2ny83d6CiIFtsPZOBX4qwmF9e&#10;zDC3/shr6gupVIJwzNFALdLlWseyJodx5Dvi5O19cChJhkrbgMcEd62+zbKJdthwWqixo8eayp/i&#10;4Ay0XzG87TL57p+qd1kt9WH7PP4w5vpqeLgHJTTIOXxqv1oDk+kU/s+kI6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7PFTHAAAA3AAAAA8AAAAAAAAAAAAAAAAAmAIAAGRy&#10;cy9kb3ducmV2LnhtbFBLBQYAAAAABAAEAPUAAACMAwAAAAA=&#10;" filled="f" stroked="f" strokeweight=".5pt">
                  <v:textbox inset="0,0,0,0">
                    <w:txbxContent>
                      <w:p w14:paraId="577B86A6" w14:textId="77777777" w:rsidR="001D33B9" w:rsidRDefault="001D33B9" w:rsidP="00360D6E">
                        <w:pPr>
                          <w:pStyle w:val="NormalWeb"/>
                          <w:spacing w:before="0" w:beforeAutospacing="0" w:after="0" w:afterAutospacing="0" w:line="276" w:lineRule="auto"/>
                        </w:pPr>
                        <w:r>
                          <w:rPr>
                            <w:rFonts w:eastAsia="SimSun"/>
                            <w:sz w:val="20"/>
                            <w:szCs w:val="20"/>
                            <w:lang w:val="nb-NO"/>
                          </w:rPr>
                          <w:t>.29 (.36)</w:t>
                        </w:r>
                      </w:p>
                    </w:txbxContent>
                  </v:textbox>
                </v:shape>
                <v:shape id="Text Box 77" o:spid="_x0000_s1107" type="#_x0000_t202" style="position:absolute;left:12382;top:25742;width:4667;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P08MA&#10;AADcAAAADwAAAGRycy9kb3ducmV2LnhtbERPS08CMRC+m/gfmjHxJi0c0CwUQlQSDj4REryN22F3&#10;43a6aYdl/ff2YOLxy/eeLwffqp5iagJbGI8MKOIyuIYrC7uP9c0dqCTIDtvAZOGHEiwXlxdzLFw4&#10;8zv1W6lUDuFUoIVapCu0TmVNHtModMSZO4boUTKMlXYRzznct3pizFR7bDg31NjRfU3l9/bkLbSH&#10;FJ++jHz2D9WzvL3q0/5x/GLt9dWwmoESGuRf/OfeOAu3Js/PZ/IR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oP08MAAADcAAAADwAAAAAAAAAAAAAAAACYAgAAZHJzL2Rv&#10;d25yZXYueG1sUEsFBgAAAAAEAAQA9QAAAIgDAAAAAA==&#10;" filled="f" stroked="f" strokeweight=".5pt">
                  <v:textbox inset="0,0,0,0">
                    <w:txbxContent>
                      <w:p w14:paraId="38E97FD2" w14:textId="77777777" w:rsidR="001D33B9" w:rsidRDefault="001D33B9" w:rsidP="00360D6E">
                        <w:pPr>
                          <w:pStyle w:val="NormalWeb"/>
                          <w:spacing w:before="0" w:beforeAutospacing="0" w:after="0" w:afterAutospacing="0" w:line="276" w:lineRule="auto"/>
                        </w:pPr>
                        <w:r>
                          <w:rPr>
                            <w:rFonts w:eastAsia="SimSun"/>
                            <w:sz w:val="20"/>
                            <w:szCs w:val="20"/>
                            <w:lang w:val="nb-NO"/>
                          </w:rPr>
                          <w:t>.46 (.42)</w:t>
                        </w:r>
                      </w:p>
                    </w:txbxContent>
                  </v:textbox>
                </v:shape>
                <v:shape id="Text Box 77" o:spid="_x0000_s1108" type="#_x0000_t202" style="position:absolute;left:35330;top:9527;width:4668;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qSMYA&#10;AADcAAAADwAAAGRycy9kb3ducmV2LnhtbESPT0sDMRTE74LfITzBm03Wg8ratJSq4ME/tbagt9fN&#10;6+7i5mVJXrfrtzeC4HGYmd8w0/noOzVQTG1gC8XEgCKugmu5trB5f7i4AZUE2WEXmCx8U4L57PRk&#10;iqULR36jYS21yhBOJVpoRPpS61Q15DFNQk+cvX2IHiXLWGsX8ZjhvtOXxlxpjy3nhQZ7WjZUfa0P&#10;3kL3keLTzsjncFc/y+pVH7b3xYu152fj4haU0Cj/4b/2o7NwbQr4PZ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aqSMYAAADcAAAADwAAAAAAAAAAAAAAAACYAgAAZHJz&#10;L2Rvd25yZXYueG1sUEsFBgAAAAAEAAQA9QAAAIsDAAAAAA==&#10;" filled="f" stroked="f" strokeweight=".5pt">
                  <v:textbox inset="0,0,0,0">
                    <w:txbxContent>
                      <w:p w14:paraId="70D97C3E" w14:textId="77777777" w:rsidR="001D33B9" w:rsidRDefault="001D33B9" w:rsidP="00360D6E">
                        <w:pPr>
                          <w:pStyle w:val="NormalWeb"/>
                          <w:spacing w:before="0" w:beforeAutospacing="0" w:after="0" w:afterAutospacing="0" w:line="276" w:lineRule="auto"/>
                        </w:pPr>
                        <w:r>
                          <w:rPr>
                            <w:rFonts w:eastAsia="SimSun"/>
                            <w:sz w:val="20"/>
                            <w:szCs w:val="20"/>
                            <w:lang w:val="nb-NO"/>
                          </w:rPr>
                          <w:t>.75 (.73)</w:t>
                        </w:r>
                      </w:p>
                    </w:txbxContent>
                  </v:textbox>
                </v:shape>
                <v:shape id="Text Box 77" o:spid="_x0000_s1109" type="#_x0000_t202" style="position:absolute;left:43817;top:9587;width:4668;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0P8YA&#10;AADcAAAADwAAAGRycy9kb3ducmV2LnhtbESPQUsDMRSE74L/ITzBm03ag8ratIit4KG1WhX09tw8&#10;dxc3L0vyut3++6YgeBxm5htmOh98q3qKqQlsYTwyoIjL4BquLLy/PV7dgkqC7LANTBYOlGA+Oz+b&#10;YuHCnl+p30qlMoRTgRZqka7QOpU1eUyj0BFn7ydEj5JlrLSLuM9w3+qJMdfaY8N5ocaOHmoqf7c7&#10;b6H9THH1beSrX1Rredno3cdy/Gzt5cVwfwdKaJD/8F/7yVm4MRM4nclHQM+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0P8YAAADcAAAADwAAAAAAAAAAAAAAAACYAgAAZHJz&#10;L2Rvd25yZXYueG1sUEsFBgAAAAAEAAQA9QAAAIsDAAAAAA==&#10;" filled="f" stroked="f" strokeweight=".5pt">
                  <v:textbox inset="0,0,0,0">
                    <w:txbxContent>
                      <w:p w14:paraId="6280585F" w14:textId="77777777" w:rsidR="001D33B9" w:rsidRDefault="001D33B9" w:rsidP="00360D6E">
                        <w:pPr>
                          <w:pStyle w:val="NormalWeb"/>
                          <w:spacing w:before="0" w:beforeAutospacing="0" w:after="0" w:afterAutospacing="0" w:line="276" w:lineRule="auto"/>
                        </w:pPr>
                        <w:r>
                          <w:rPr>
                            <w:rFonts w:eastAsia="SimSun"/>
                            <w:sz w:val="20"/>
                            <w:szCs w:val="20"/>
                            <w:lang w:val="nb-NO"/>
                          </w:rPr>
                          <w:t>.83 (.91)</w:t>
                        </w:r>
                      </w:p>
                    </w:txbxContent>
                  </v:textbox>
                </v:shape>
                <v:shape id="Text Box 77" o:spid="_x0000_s1110" type="#_x0000_t202" style="position:absolute;left:35216;top:23432;width:466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RpMYA&#10;AADcAAAADwAAAGRycy9kb3ducmV2LnhtbESPX0sDMRDE3wt+h7CCb23SCipn0yJWoQ+tf6qCvq2X&#10;9e7wsjmS7fX67Y0g+DjMzG+Y+XLwreoppiawhenEgCIug2u4svD6cj++ApUE2WEbmCwcKcFycTKa&#10;Y+HCgZ+p30mlMoRTgRZqka7QOpU1eUyT0BFn7ytEj5JlrLSLeMhw3+qZMRfaY8N5ocaObmsqv3d7&#10;b6F9T3HzaeSjX1VbeXrU+7e76YO1Z6fDzTUooUH+w3/ttbNwac7h90w+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RpMYAAADcAAAADwAAAAAAAAAAAAAAAACYAgAAZHJz&#10;L2Rvd25yZXYueG1sUEsFBgAAAAAEAAQA9QAAAIsDAAAAAA==&#10;" filled="f" stroked="f" strokeweight=".5pt">
                  <v:textbox inset="0,0,0,0">
                    <w:txbxContent>
                      <w:p w14:paraId="70CB2C78" w14:textId="77777777" w:rsidR="001D33B9" w:rsidRDefault="001D33B9" w:rsidP="00360D6E">
                        <w:pPr>
                          <w:pStyle w:val="NormalWeb"/>
                          <w:spacing w:before="0" w:beforeAutospacing="0" w:after="0" w:afterAutospacing="0" w:line="276" w:lineRule="auto"/>
                        </w:pPr>
                        <w:r>
                          <w:rPr>
                            <w:rFonts w:eastAsia="SimSun"/>
                            <w:sz w:val="20"/>
                            <w:szCs w:val="20"/>
                            <w:lang w:val="nb-NO"/>
                          </w:rPr>
                          <w:t>.91 (.86)</w:t>
                        </w:r>
                      </w:p>
                    </w:txbxContent>
                  </v:textbox>
                </v:shape>
                <v:shape id="Text Box 77" o:spid="_x0000_s1111" type="#_x0000_t202" style="position:absolute;left:43823;top:23432;width:466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J0MYA&#10;AADcAAAADwAAAGRycy9kb3ducmV2LnhtbESPX0sDMRDE3wt+h7CCb23SIipn0yJWoQ+tf6qCvq2X&#10;9e7wsjmS7fX67Y0g+DjMzG+Y+XLwreoppiawhenEgCIug2u4svD6cj++ApUE2WEbmCwcKcFycTKa&#10;Y+HCgZ+p30mlMoRTgRZqka7QOpU1eUyT0BFn7ytEj5JlrLSLeMhw3+qZMRfaY8N5ocaObmsqv3d7&#10;b6F9T3HzaeSjX1VbeXrU+7e76YO1Z6fDzTUooUH+w3/ttbNwac7h90w+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EJ0MYAAADcAAAADwAAAAAAAAAAAAAAAACYAgAAZHJz&#10;L2Rvd25yZXYueG1sUEsFBgAAAAAEAAQA9QAAAIsDAAAAAA==&#10;" filled="f" stroked="f" strokeweight=".5pt">
                  <v:textbox inset="0,0,0,0">
                    <w:txbxContent>
                      <w:p w14:paraId="3D75F061" w14:textId="77777777" w:rsidR="001D33B9" w:rsidRDefault="001D33B9" w:rsidP="00360D6E">
                        <w:pPr>
                          <w:pStyle w:val="NormalWeb"/>
                          <w:spacing w:before="0" w:beforeAutospacing="0" w:after="0" w:afterAutospacing="0" w:line="276" w:lineRule="auto"/>
                        </w:pPr>
                        <w:r>
                          <w:rPr>
                            <w:rFonts w:eastAsia="SimSun"/>
                            <w:sz w:val="20"/>
                            <w:szCs w:val="20"/>
                            <w:lang w:val="nb-NO"/>
                          </w:rPr>
                          <w:t>.91 (.83)</w:t>
                        </w:r>
                      </w:p>
                    </w:txbxContent>
                  </v:textbox>
                </v:shape>
                <v:shape id="Text Box 77" o:spid="_x0000_s1112" type="#_x0000_t202" style="position:absolute;left:34948;top:50145;width:4668;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S8cA&#10;AADcAAAADwAAAGRycy9kb3ducmV2LnhtbESPS0sDQRCE7wH/w9CCt2QmAR+smQQxCjkkPqKC3tqd&#10;dndxp2eZ6Ww2/94RBI9FVX1FzZeDb1VPMTWBLUwnBhRxGVzDlYXXl/vxFagkyA7bwGThSAmWi5PR&#10;HAsXDvxM/U4qlSGcCrRQi3SF1qmsyWOahI44e18hepQsY6VdxEOG+1bPjLnQHhvOCzV2dFtT+b3b&#10;ewvte4qbTyMf/araytOj3r/dTR+sPTsdbq5BCQ3yH/5rr52FS3MOv2fyEd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drEvHAAAA3AAAAA8AAAAAAAAAAAAAAAAAmAIAAGRy&#10;cy9kb3ducmV2LnhtbFBLBQYAAAAABAAEAPUAAACMAwAAAAA=&#10;" filled="f" stroked="f" strokeweight=".5pt">
                  <v:textbox inset="0,0,0,0">
                    <w:txbxContent>
                      <w:p w14:paraId="70938B95" w14:textId="77777777" w:rsidR="001D33B9" w:rsidRDefault="001D33B9" w:rsidP="00360D6E">
                        <w:pPr>
                          <w:pStyle w:val="NormalWeb"/>
                          <w:spacing w:before="0" w:beforeAutospacing="0" w:after="0" w:afterAutospacing="0" w:line="276" w:lineRule="auto"/>
                        </w:pPr>
                        <w:r>
                          <w:rPr>
                            <w:rFonts w:eastAsia="SimSun"/>
                            <w:sz w:val="20"/>
                            <w:szCs w:val="20"/>
                            <w:lang w:val="nb-NO"/>
                          </w:rPr>
                          <w:t>.79 (.75)</w:t>
                        </w:r>
                      </w:p>
                    </w:txbxContent>
                  </v:textbox>
                </v:shape>
                <v:shape id="Text Box 77" o:spid="_x0000_s1113" type="#_x0000_t202" style="position:absolute;left:43438;top:50202;width:4668;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yPMYA&#10;AADcAAAADwAAAGRycy9kb3ducmV2LnhtbESPQUsDMRSE74L/ITzBm03qocratIit4KG1WhX09tw8&#10;dxc3L0vyut3++6YgeBxm5htmOh98q3qKqQlsYTwyoIjL4BquLLy/PV7dgkqC7LANTBYOlGA+Oz+b&#10;YuHCnl+p30qlMoRTgRZqka7QOpU1eUyj0BFn7ydEj5JlrLSLuM9w3+prYybaY8N5ocaOHmoqf7c7&#10;b6H9THH1beSrX1Rredno3cdy/Gzt5cVwfwdKaJD/8F/7yVm4MRM4nclHQM+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8yPMYAAADcAAAADwAAAAAAAAAAAAAAAACYAgAAZHJz&#10;L2Rvd25yZXYueG1sUEsFBgAAAAAEAAQA9QAAAIsDAAAAAA==&#10;" filled="f" stroked="f" strokeweight=".5pt">
                  <v:textbox inset="0,0,0,0">
                    <w:txbxContent>
                      <w:p w14:paraId="675EC4DE" w14:textId="77777777" w:rsidR="001D33B9" w:rsidRDefault="001D33B9" w:rsidP="00360D6E">
                        <w:pPr>
                          <w:pStyle w:val="NormalWeb"/>
                          <w:spacing w:before="0" w:beforeAutospacing="0" w:after="0" w:afterAutospacing="0" w:line="276" w:lineRule="auto"/>
                        </w:pPr>
                        <w:r>
                          <w:rPr>
                            <w:rFonts w:eastAsia="SimSun"/>
                            <w:sz w:val="20"/>
                            <w:szCs w:val="20"/>
                            <w:lang w:val="nb-NO"/>
                          </w:rPr>
                          <w:t>.84 (.769)</w:t>
                        </w:r>
                      </w:p>
                    </w:txbxContent>
                  </v:textbox>
                </v:shape>
                <v:shape id="Text Box 77" o:spid="_x0000_s1114" type="#_x0000_t202" style="position:absolute;left:57368;top:23637;width:466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Xp8YA&#10;AADcAAAADwAAAGRycy9kb3ducmV2LnhtbESPT0sDMRTE74LfITyhN5vUg5Vt0yK2gof6r7ZQb8/N&#10;c3dx87Ikr9v12xtB8DjMzG+Y+XLwreoppiawhcnYgCIug2u4srB7u7+8AZUE2WEbmCx8U4Ll4vxs&#10;joULJ36lfiuVyhBOBVqoRbpC61TW5DGNQ0ecvc8QPUqWsdIu4inDfauvjLnWHhvOCzV2dFdT+bU9&#10;egvtIcXNh5H3flU9ysuzPu7XkydrRxfD7QyU0CD/4b/2g7MwNVP4PZOP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OXp8YAAADcAAAADwAAAAAAAAAAAAAAAACYAgAAZHJz&#10;L2Rvd25yZXYueG1sUEsFBgAAAAAEAAQA9QAAAIsDAAAAAA==&#10;" filled="f" stroked="f" strokeweight=".5pt">
                  <v:textbox inset="0,0,0,0">
                    <w:txbxContent>
                      <w:p w14:paraId="39B36EA9" w14:textId="77777777" w:rsidR="001D33B9" w:rsidRDefault="001D33B9" w:rsidP="00360D6E">
                        <w:pPr>
                          <w:pStyle w:val="NormalWeb"/>
                          <w:spacing w:before="0" w:beforeAutospacing="0" w:after="0" w:afterAutospacing="0" w:line="276" w:lineRule="auto"/>
                        </w:pPr>
                        <w:r>
                          <w:rPr>
                            <w:rFonts w:eastAsia="SimSun"/>
                            <w:sz w:val="20"/>
                            <w:szCs w:val="20"/>
                            <w:lang w:val="nb-NO"/>
                          </w:rPr>
                          <w:t>.97 (.90)</w:t>
                        </w:r>
                      </w:p>
                    </w:txbxContent>
                  </v:textbox>
                </v:shape>
                <v:shape id="Text Box 77" o:spid="_x0000_s1115" type="#_x0000_t202" style="position:absolute;left:66782;top:23637;width:466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D1cMA&#10;AADcAAAADwAAAGRycy9kb3ducmV2LnhtbERPS08CMRC+m/gfmjHxJi0c0CwUQlQSDj4REryN22F3&#10;43a6aYdl/ff2YOLxy/eeLwffqp5iagJbGI8MKOIyuIYrC7uP9c0dqCTIDtvAZOGHEiwXlxdzLFw4&#10;8zv1W6lUDuFUoIVapCu0TmVNHtModMSZO4boUTKMlXYRzznct3pizFR7bDg31NjRfU3l9/bkLbSH&#10;FJ++jHz2D9WzvL3q0/5x/GLt9dWwmoESGuRf/OfeOAu3Jq/NZ/IR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wD1cMAAADcAAAADwAAAAAAAAAAAAAAAACYAgAAZHJzL2Rv&#10;d25yZXYueG1sUEsFBgAAAAAEAAQA9QAAAIgDAAAAAA==&#10;" filled="f" stroked="f" strokeweight=".5pt">
                  <v:textbox inset="0,0,0,0">
                    <w:txbxContent>
                      <w:p w14:paraId="33A92675" w14:textId="77777777" w:rsidR="001D33B9" w:rsidRDefault="001D33B9" w:rsidP="00360D6E">
                        <w:pPr>
                          <w:pStyle w:val="NormalWeb"/>
                          <w:spacing w:before="0" w:beforeAutospacing="0" w:after="0" w:afterAutospacing="0" w:line="276" w:lineRule="auto"/>
                        </w:pPr>
                        <w:r>
                          <w:rPr>
                            <w:rFonts w:eastAsia="SimSun"/>
                            <w:sz w:val="20"/>
                            <w:szCs w:val="20"/>
                            <w:lang w:val="nb-NO"/>
                          </w:rPr>
                          <w:t>.82 (.80)</w:t>
                        </w:r>
                      </w:p>
                    </w:txbxContent>
                  </v:textbox>
                </v:shape>
                <v:shape id="Text Box 77" o:spid="_x0000_s1116" type="#_x0000_t202" style="position:absolute;left:25142;top:31873;width:524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mTscA&#10;AADcAAAADwAAAGRycy9kb3ducmV2LnhtbESPS0/DMBCE75X4D9YicWvt9sAj1K0QBamHlkcBCW5L&#10;vCQR8Tqyt2n67zESEsfRzHyjmS8H36qeYmoCW5hODCjiMriGKwuvL/fjS1BJkB22gcnCkRIsFyej&#10;ORYuHPiZ+p1UKkM4FWihFukKrVNZk8c0CR1x9r5C9ChZxkq7iIcM962eGXOuPTacF2rs6Lam8nu3&#10;9xba9xQ3n0Y++lW1ladHvX+7mz5Ye3Y63FyDEhrkP/zXXjsLF+YKfs/kI6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Qpk7HAAAA3AAAAA8AAAAAAAAAAAAAAAAAmAIAAGRy&#10;cy9kb3ducmV2LnhtbFBLBQYAAAAABAAEAPUAAACMAwAAAAA=&#10;" filled="f" stroked="f" strokeweight=".5pt">
                  <v:textbox inset="0,0,0,0">
                    <w:txbxContent>
                      <w:p w14:paraId="7B3520E8" w14:textId="77777777" w:rsidR="001D33B9" w:rsidRDefault="001D33B9" w:rsidP="00360D6E">
                        <w:pPr>
                          <w:pStyle w:val="NormalWeb"/>
                          <w:spacing w:before="0" w:beforeAutospacing="0" w:after="0" w:afterAutospacing="0" w:line="276" w:lineRule="auto"/>
                        </w:pPr>
                        <w:r>
                          <w:rPr>
                            <w:rFonts w:eastAsia="SimSun"/>
                            <w:sz w:val="20"/>
                            <w:szCs w:val="20"/>
                            <w:lang w:val="nb-NO"/>
                          </w:rPr>
                          <w:t>.45 (.24)</w:t>
                        </w:r>
                      </w:p>
                    </w:txbxContent>
                  </v:textbox>
                </v:shape>
                <v:shape id="Text Box 77" o:spid="_x0000_s1117" type="#_x0000_t202" style="position:absolute;left:62115;top:22843;width:466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DsMA&#10;AADcAAAADwAAAGRycy9kb3ducmV2LnhtbERPS0vDQBC+F/wPyxS8tZt40BK7LVIVPPhoUwW9jdkx&#10;CWZnw+40jf/ePRR6/Pjey/XoOjVQiK1nA/k8A0VcedtybeB9/zhbgIqCbLHzTAb+KMJ6dTFZYmH9&#10;kXc0lFKrFMKxQAONSF9oHauGHMa574kT9+ODQ0kw1NoGPKZw1+mrLLvWDltODQ32tGmo+i0PzkD3&#10;GcPzdyZfw339Its3ffh4yF+NuZyOd7eghEY5i0/uJ2vgJk/z05l0BP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ZDsMAAADcAAAADwAAAAAAAAAAAAAAAACYAgAAZHJzL2Rv&#10;d25yZXYueG1sUEsFBgAAAAAEAAQA9QAAAIgDAAAAAA==&#10;" filled="f" stroked="f" strokeweight=".5pt">
                  <v:textbox inset="0,0,0,0">
                    <w:txbxContent>
                      <w:p w14:paraId="403C4C48" w14:textId="77777777" w:rsidR="001D33B9" w:rsidRDefault="001D33B9" w:rsidP="00360D6E">
                        <w:pPr>
                          <w:pStyle w:val="NormalWeb"/>
                          <w:spacing w:before="0" w:beforeAutospacing="0" w:after="0" w:afterAutospacing="0" w:line="276" w:lineRule="auto"/>
                        </w:pPr>
                        <w:r>
                          <w:rPr>
                            <w:rFonts w:eastAsia="SimSun"/>
                            <w:sz w:val="20"/>
                            <w:szCs w:val="20"/>
                            <w:lang w:val="nb-NO"/>
                          </w:rPr>
                          <w:t>.93 (.58)</w:t>
                        </w:r>
                      </w:p>
                    </w:txbxContent>
                  </v:textbox>
                </v:shape>
                <v:shape id="Text Box 77" o:spid="_x0000_s1118" type="#_x0000_t202" style="position:absolute;left:26574;top:24037;width:534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8lccA&#10;AADcAAAADwAAAGRycy9kb3ducmV2LnhtbESPzUvDQBTE74L/w/KE3uwmHqqk3RZRCz34UfsB7e2Z&#10;fSbB7Nuw+5rG/94VBI/DzPyGmS0G16qeQmw8G8jHGSji0tuGKwO77fL6DlQUZIutZzLwTREW88uL&#10;GRbWn/md+o1UKkE4FmigFukKrWNZk8M49h1x8j59cChJhkrbgOcEd62+ybKJdthwWqixo4eayq/N&#10;yRloDzE8f2Ry7B+rF1m/6dP+KX81ZnQ13E9BCQ3yH/5rr6yB2zyH3zPpCO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PJXHAAAA3AAAAA8AAAAAAAAAAAAAAAAAmAIAAGRy&#10;cy9kb3ducmV2LnhtbFBLBQYAAAAABAAEAPUAAACMAwAAAAA=&#10;" filled="f" stroked="f" strokeweight=".5pt">
                  <v:textbox inset="0,0,0,0">
                    <w:txbxContent>
                      <w:p w14:paraId="6447447D" w14:textId="77777777" w:rsidR="001D33B9" w:rsidRDefault="001D33B9" w:rsidP="00360D6E">
                        <w:pPr>
                          <w:pStyle w:val="NormalWeb"/>
                          <w:spacing w:before="0" w:beforeAutospacing="0" w:after="0" w:afterAutospacing="0" w:line="276" w:lineRule="auto"/>
                        </w:pPr>
                        <w:r>
                          <w:rPr>
                            <w:rFonts w:eastAsia="SimSun"/>
                            <w:sz w:val="20"/>
                            <w:szCs w:val="20"/>
                            <w:lang w:val="nb-NO"/>
                          </w:rPr>
                          <w:t>.08 (.00)</w:t>
                        </w:r>
                      </w:p>
                    </w:txbxContent>
                  </v:textbox>
                </v:shape>
                <v:shape id="Text Box 77" o:spid="_x0000_s1119" type="#_x0000_t202" style="position:absolute;left:27914;top:16045;width:5333;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i4sYA&#10;AADcAAAADwAAAGRycy9kb3ducmV2LnhtbESPS2vDMBCE74X+B7GF3BrZOaTBiRJCH9BDn2kC6W1r&#10;bWxTa2WkjeP++6oQ6HGYmW+YxWpwreopxMazgXycgSIuvW24MrD9eLiegYqCbLH1TAZ+KMJqeXmx&#10;wML6E79Tv5FKJQjHAg3UIl2hdSxrchjHviNO3sEHh5JkqLQNeEpw1+pJlk21w4bTQo0d3dZUfm+O&#10;zkC7j+HpK5PP/q56lrdXfdzd5y/GjK6G9RyU0CD/4XP70Rq4ySf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2i4sYAAADcAAAADwAAAAAAAAAAAAAAAACYAgAAZHJz&#10;L2Rvd25yZXYueG1sUEsFBgAAAAAEAAQA9QAAAIsDAAAAAA==&#10;" filled="f" stroked="f" strokeweight=".5pt">
                  <v:textbox inset="0,0,0,0">
                    <w:txbxContent>
                      <w:p w14:paraId="1D1B638D" w14:textId="77777777" w:rsidR="001D33B9" w:rsidRDefault="001D33B9" w:rsidP="00360D6E">
                        <w:pPr>
                          <w:pStyle w:val="NormalWeb"/>
                          <w:spacing w:before="0" w:beforeAutospacing="0" w:after="0" w:afterAutospacing="0" w:line="276" w:lineRule="auto"/>
                        </w:pPr>
                        <w:r>
                          <w:rPr>
                            <w:rFonts w:eastAsia="SimSun"/>
                            <w:sz w:val="20"/>
                            <w:szCs w:val="20"/>
                            <w:lang w:val="nb-NO"/>
                          </w:rPr>
                          <w:t>.00 (.00)</w:t>
                        </w:r>
                      </w:p>
                    </w:txbxContent>
                  </v:textbox>
                </v:shape>
                <v:shape id="Text Box 77" o:spid="_x0000_s1120" type="#_x0000_t202" style="position:absolute;left:32003;top:30034;width:4668;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HecYA&#10;AADcAAAADwAAAGRycy9kb3ducmV2LnhtbESPW0vDQBSE3wX/w3IE3+wmCippt6VoCz5460Wwb6fZ&#10;0ySYPRt2T9P4711B8HGYmW+YyWxwreopxMazgXyUgSIuvW24MrDdLK/uQUVBtth6JgPfFGE2PT+b&#10;YGH9iVfUr6VSCcKxQAO1SFdoHcuaHMaR74iTd/DBoSQZKm0DnhLctfo6y261w4bTQo0dPdRUfq2P&#10;zkD7GcPzPpNd/1i9yPubPn4s8ldjLi+G+RiU0CD/4b/2kzVwl9/A75l0BP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EHecYAAADcAAAADwAAAAAAAAAAAAAAAACYAgAAZHJz&#10;L2Rvd25yZXYueG1sUEsFBgAAAAAEAAQA9QAAAIsDAAAAAA==&#10;" filled="f" stroked="f" strokeweight=".5pt">
                  <v:textbox inset="0,0,0,0">
                    <w:txbxContent>
                      <w:p w14:paraId="3EC6E087" w14:textId="77777777" w:rsidR="001D33B9" w:rsidRDefault="001D33B9" w:rsidP="00360D6E">
                        <w:pPr>
                          <w:pStyle w:val="NormalWeb"/>
                          <w:spacing w:before="0" w:beforeAutospacing="0" w:after="0" w:afterAutospacing="0" w:line="276" w:lineRule="auto"/>
                        </w:pPr>
                        <w:r>
                          <w:rPr>
                            <w:rFonts w:eastAsia="SimSun"/>
                            <w:sz w:val="20"/>
                            <w:szCs w:val="20"/>
                            <w:lang w:val="nb-NO"/>
                          </w:rPr>
                          <w:t>.49 (.27)</w:t>
                        </w:r>
                      </w:p>
                    </w:txbxContent>
                  </v:textbox>
                </v:shape>
                <v:shape id="Text Box 77" o:spid="_x0000_s1121" type="#_x0000_t202" style="position:absolute;left:28771;top:20046;width:5993;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fDcYA&#10;AADcAAAADwAAAGRycy9kb3ducmV2LnhtbESPW0vDQBSE3wX/w3IE3+wmIippt6VoCz5460Wwb6fZ&#10;0ySYPRt2T9P4711B8HGYmW+YyWxwreopxMazgXyUgSIuvW24MrDdLK/uQUVBtth6JgPfFGE2PT+b&#10;YGH9iVfUr6VSCcKxQAO1SFdoHcuaHMaR74iTd/DBoSQZKm0DnhLctfo6y261w4bTQo0dPdRUfq2P&#10;zkD7GcPzPpNd/1i9yPubPn4s8ldjLi+G+RiU0CD/4b/2kzVwl9/A75l0BP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ifDcYAAADcAAAADwAAAAAAAAAAAAAAAACYAgAAZHJz&#10;L2Rvd25yZXYueG1sUEsFBgAAAAAEAAQA9QAAAIsDAAAAAA==&#10;" filled="f" stroked="f" strokeweight=".5pt">
                  <v:textbox inset="0,0,0,0">
                    <w:txbxContent>
                      <w:p w14:paraId="6EA07FBE" w14:textId="77777777" w:rsidR="001D33B9" w:rsidRDefault="001D33B9" w:rsidP="00360D6E">
                        <w:pPr>
                          <w:pStyle w:val="NormalWeb"/>
                          <w:spacing w:before="0" w:beforeAutospacing="0" w:after="0" w:afterAutospacing="0" w:line="276" w:lineRule="auto"/>
                        </w:pPr>
                        <w:r>
                          <w:rPr>
                            <w:rFonts w:eastAsia="SimSun"/>
                            <w:sz w:val="20"/>
                            <w:szCs w:val="20"/>
                            <w:lang w:val="nb-NO"/>
                          </w:rPr>
                          <w:t>.16 (.00)</w:t>
                        </w:r>
                      </w:p>
                    </w:txbxContent>
                  </v:textbox>
                </v:shape>
                <v:shape id="Text Box 77" o:spid="_x0000_s1122" type="#_x0000_t202" style="position:absolute;left:54202;top:31406;width:4668;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6lscA&#10;AADcAAAADwAAAGRycy9kb3ducmV2LnhtbESPS2vDMBCE74X+B7GF3hrZhT5wooTQJtBDX3kUmtvG&#10;2tim1spIG8f991Wh0OMwM98wk9ngWtVTiI1nA/koA0VcettwZWC7WV7dg4qCbLH1TAa+KcJsen42&#10;wcL6E6+oX0ulEoRjgQZqka7QOpY1OYwj3xEn7+CDQ0kyVNoGPCW4a/V1lt1qhw2nhRo7eqip/Fof&#10;nYH2M4bnfSa7/rF6kfc3ffxY5K/GXF4M8zEooUH+w3/tJ2vgLr+B3zPpCO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EOpbHAAAA3AAAAA8AAAAAAAAAAAAAAAAAmAIAAGRy&#10;cy9kb3ducmV2LnhtbFBLBQYAAAAABAAEAPUAAACMAwAAAAA=&#10;" filled="f" stroked="f" strokeweight=".5pt">
                  <v:textbox inset="0,0,0,0">
                    <w:txbxContent>
                      <w:p w14:paraId="1E51A106" w14:textId="77777777" w:rsidR="001D33B9" w:rsidRDefault="001D33B9" w:rsidP="00360D6E">
                        <w:pPr>
                          <w:pStyle w:val="NormalWeb"/>
                          <w:spacing w:before="0" w:beforeAutospacing="0" w:after="0" w:afterAutospacing="0" w:line="276" w:lineRule="auto"/>
                        </w:pPr>
                        <w:r>
                          <w:rPr>
                            <w:rFonts w:eastAsia="SimSun"/>
                            <w:sz w:val="20"/>
                            <w:szCs w:val="20"/>
                            <w:lang w:val="nb-NO"/>
                          </w:rPr>
                          <w:t>.32 (.29)</w:t>
                        </w:r>
                      </w:p>
                    </w:txbxContent>
                  </v:textbox>
                </v:shape>
                <v:shape id="Text Box 77" o:spid="_x0000_s1123" type="#_x0000_t202" style="position:absolute;left:28301;top:39699;width:466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k4cYA&#10;AADcAAAADwAAAGRycy9kb3ducmV2LnhtbESPS2vDMBCE74X+B7GF3BrZPaTBiRJCH5BDn2kC6W1r&#10;bWxTa2WkjeP++6oQ6HGYmW+Y+XJwreopxMazgXycgSIuvW24MrD9eLyegoqCbLH1TAZ+KMJycXkx&#10;x8L6E79Tv5FKJQjHAg3UIl2hdSxrchjHviNO3sEHh5JkqLQNeEpw1+qbLJtohw2nhRo7uqup/N4c&#10;nYF2H8PTVyaf/X31LG+v+rh7yF+MGV0NqxkooUH+w+f22hq4zSfwdyYdAb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ak4cYAAADcAAAADwAAAAAAAAAAAAAAAACYAgAAZHJz&#10;L2Rvd25yZXYueG1sUEsFBgAAAAAEAAQA9QAAAIsDAAAAAA==&#10;" filled="f" stroked="f" strokeweight=".5pt">
                  <v:textbox inset="0,0,0,0">
                    <w:txbxContent>
                      <w:p w14:paraId="3C9B268A" w14:textId="77777777" w:rsidR="001D33B9" w:rsidRDefault="001D33B9" w:rsidP="00360D6E">
                        <w:pPr>
                          <w:pStyle w:val="NormalWeb"/>
                          <w:spacing w:before="0" w:beforeAutospacing="0" w:after="0" w:afterAutospacing="0" w:line="276" w:lineRule="auto"/>
                        </w:pPr>
                        <w:r>
                          <w:rPr>
                            <w:rFonts w:eastAsia="SimSun"/>
                            <w:sz w:val="20"/>
                            <w:szCs w:val="20"/>
                            <w:lang w:val="nb-NO"/>
                          </w:rPr>
                          <w:t>.70 (.43)</w:t>
                        </w:r>
                      </w:p>
                    </w:txbxContent>
                  </v:textbox>
                </v:shape>
                <v:shape id="Text Box 77" o:spid="_x0000_s1124" type="#_x0000_t202" style="position:absolute;left:64527;top:35810;width:466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BescA&#10;AADcAAAADwAAAGRycy9kb3ducmV2LnhtbESPzUvDQBTE7wX/h+UJvbWbeLASuy3iB3joh1YL9fbM&#10;PpNg9m3YfU3jf+8WBI/DzPyGmS8H16qeQmw8G8inGSji0tuGKwPvb0+TG1BRkC22nsnAD0VYLi5G&#10;cyysP/Er9TupVIJwLNBALdIVWseyJodx6jvi5H354FCSDJW2AU8J7lp9lWXX2mHDaaHGju5rKr93&#10;R2egPcSw+szko3+o1vKy1cf9Y74xZnw53N2CEhrkP/zXfrYGZvkMzm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aAXrHAAAA3AAAAA8AAAAAAAAAAAAAAAAAmAIAAGRy&#10;cy9kb3ducmV2LnhtbFBLBQYAAAAABAAEAPUAAACMAwAAAAA=&#10;" filled="f" stroked="f" strokeweight=".5pt">
                  <v:textbox inset="0,0,0,0">
                    <w:txbxContent>
                      <w:p w14:paraId="2722614A" w14:textId="77777777" w:rsidR="001D33B9" w:rsidRDefault="001D33B9" w:rsidP="00360D6E">
                        <w:pPr>
                          <w:pStyle w:val="NormalWeb"/>
                          <w:spacing w:before="0" w:beforeAutospacing="0" w:after="0" w:afterAutospacing="0" w:line="276" w:lineRule="auto"/>
                        </w:pPr>
                        <w:r>
                          <w:rPr>
                            <w:rFonts w:eastAsia="SimSun"/>
                            <w:sz w:val="20"/>
                            <w:szCs w:val="20"/>
                            <w:lang w:val="nb-NO"/>
                          </w:rPr>
                          <w:t>.47 (.26)</w:t>
                        </w:r>
                      </w:p>
                    </w:txbxContent>
                  </v:textbox>
                </v:shape>
                <v:shape id="Text Box 77" o:spid="_x0000_s1125" type="#_x0000_t202" style="position:absolute;left:69833;top:31873;width:466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VCMMA&#10;AADcAAAADwAAAGRycy9kb3ducmV2LnhtbERPS0vDQBC+F/wPyxS8tZt40BK7LVIVPPhoUwW9jdkx&#10;CWZnw+40jf/ePRR6/Pjey/XoOjVQiK1nA/k8A0VcedtybeB9/zhbgIqCbLHzTAb+KMJ6dTFZYmH9&#10;kXc0lFKrFMKxQAONSF9oHauGHMa574kT9+ODQ0kw1NoGPKZw1+mrLLvWDltODQ32tGmo+i0PzkD3&#10;GcPzdyZfw339Its3ffh4yF+NuZyOd7eghEY5i0/uJ2vgJk9r05l0BP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WVCMMAAADcAAAADwAAAAAAAAAAAAAAAACYAgAAZHJzL2Rv&#10;d25yZXYueG1sUEsFBgAAAAAEAAQA9QAAAIgDAAAAAA==&#10;" filled="f" stroked="f" strokeweight=".5pt">
                  <v:textbox inset="0,0,0,0">
                    <w:txbxContent>
                      <w:p w14:paraId="6CFB0F99" w14:textId="77777777" w:rsidR="001D33B9" w:rsidRDefault="001D33B9" w:rsidP="00360D6E">
                        <w:pPr>
                          <w:pStyle w:val="NormalWeb"/>
                          <w:spacing w:before="0" w:beforeAutospacing="0" w:after="0" w:afterAutospacing="0" w:line="276" w:lineRule="auto"/>
                        </w:pPr>
                        <w:r>
                          <w:rPr>
                            <w:rFonts w:eastAsia="SimSun"/>
                            <w:sz w:val="20"/>
                            <w:szCs w:val="20"/>
                            <w:lang w:val="nb-NO"/>
                          </w:rPr>
                          <w:t>.18 (.18)</w:t>
                        </w:r>
                      </w:p>
                    </w:txbxContent>
                  </v:textbox>
                </v:shape>
                <v:shape id="Text Box 77" o:spid="_x0000_s1126" type="#_x0000_t202" style="position:absolute;left:51066;top:26968;width:4667;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kwk8cA&#10;AADcAAAADwAAAGRycy9kb3ducmV2LnhtbESPS0/DMBCE70j8B2uRuFEnHHikdasKWokDrz6Q6G0b&#10;b5OIeB3Z2zT8e4yExHE0M99oJrPBtaqnEBvPBvJRBoq49LbhysB2s7y6AxUF2WLrmQx8U4TZ9Pxs&#10;goX1J15Rv5ZKJQjHAg3UIl2hdSxrchhHviNO3sEHh5JkqLQNeEpw1+rrLLvRDhtOCzV29FBT+bU+&#10;OgPtZwzP+0x2/WP1Iu9v+vixyF+NubwY5mNQQoP8h//aT9bAbX4Pv2fSEd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JMJPHAAAA3AAAAA8AAAAAAAAAAAAAAAAAmAIAAGRy&#10;cy9kb3ducmV2LnhtbFBLBQYAAAAABAAEAPUAAACMAwAAAAA=&#10;" filled="f" stroked="f" strokeweight=".5pt">
                  <v:textbox inset="0,0,0,0">
                    <w:txbxContent>
                      <w:p w14:paraId="769257DD" w14:textId="77777777" w:rsidR="001D33B9" w:rsidRDefault="001D33B9" w:rsidP="00360D6E">
                        <w:pPr>
                          <w:pStyle w:val="NormalWeb"/>
                          <w:spacing w:before="0" w:beforeAutospacing="0" w:after="0" w:afterAutospacing="0" w:line="276" w:lineRule="auto"/>
                        </w:pPr>
                        <w:r>
                          <w:rPr>
                            <w:rFonts w:eastAsia="SimSun"/>
                            <w:sz w:val="20"/>
                            <w:szCs w:val="20"/>
                            <w:lang w:val="nb-NO"/>
                          </w:rPr>
                          <w:t>.36 (.36)</w:t>
                        </w:r>
                      </w:p>
                    </w:txbxContent>
                  </v:textbox>
                </v:shape>
                <v:shape id="Text Box 77" o:spid="_x0000_s1127" type="#_x0000_t202" style="position:absolute;left:49535;top:19182;width:466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Ts8MA&#10;AADcAAAADwAAAGRycy9kb3ducmV2LnhtbERPS0/CQBC+m/gfNmPiTbZwQFNZiBFIOCgvNdHb2B3b&#10;hu5sszuU8u/ZgwnHL997MutdozoKsfZsYDjIQBEX3tZcGvj8WD48gYqCbLHxTAbOFGE2vb2ZYG79&#10;iXfU7aVUKYRjjgYqkTbXOhYVOYwD3xIn7s8Hh5JgKLUNeErhrtGjLBtrhzWnhgpbeq2oOOyPzkDz&#10;HcPbbyY/3bx8l+1GH78Ww7Ux93f9yzMooV6u4n/3yhp4HKX5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9Ts8MAAADcAAAADwAAAAAAAAAAAAAAAACYAgAAZHJzL2Rv&#10;d25yZXYueG1sUEsFBgAAAAAEAAQA9QAAAIgDAAAAAA==&#10;" filled="f" stroked="f" strokeweight=".5pt">
                  <v:textbox inset="0,0,0,0">
                    <w:txbxContent>
                      <w:p w14:paraId="6741C014" w14:textId="77777777" w:rsidR="001D33B9" w:rsidRDefault="001D33B9" w:rsidP="00360D6E">
                        <w:pPr>
                          <w:pStyle w:val="NormalWeb"/>
                          <w:spacing w:before="0" w:beforeAutospacing="0" w:after="0" w:afterAutospacing="0" w:line="276" w:lineRule="auto"/>
                        </w:pPr>
                        <w:r>
                          <w:rPr>
                            <w:rFonts w:eastAsia="SimSun"/>
                            <w:sz w:val="20"/>
                            <w:szCs w:val="20"/>
                            <w:lang w:val="nb-NO"/>
                          </w:rPr>
                          <w:t>.10 (.11)</w:t>
                        </w:r>
                      </w:p>
                    </w:txbxContent>
                  </v:textbox>
                </v:shape>
                <v:shape id="Text Box 77" o:spid="_x0000_s1128" type="#_x0000_t202" style="position:absolute;left:672;top:21388;width:4668;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2KMYA&#10;AADcAAAADwAAAGRycy9kb3ducmV2LnhtbESPS2vDMBCE74X+B7GF3BrZOaTBiRJCH9BDn2kC6W1r&#10;bWxTa2WkjeP++6oQ6HGYmW+YxWpwreopxMazgXycgSIuvW24MrD9eLiegYqCbLH1TAZ+KMJqeXmx&#10;wML6E79Tv5FKJQjHAg3UIl2hdSxrchjHviNO3sEHh5JkqLQNeEpw1+pJlk21w4bTQo0d3dZUfm+O&#10;zkC7j+HpK5PP/q56lrdXfdzd5y/GjK6G9RyU0CD/4XP70Rq4meT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P2KMYAAADcAAAADwAAAAAAAAAAAAAAAACYAgAAZHJz&#10;L2Rvd25yZXYueG1sUEsFBgAAAAAEAAQA9QAAAIsDAAAAAA==&#10;" filled="f" stroked="f" strokeweight=".5pt">
                  <v:textbox inset="0,0,0,0">
                    <w:txbxContent>
                      <w:p w14:paraId="6072B6C6" w14:textId="77777777" w:rsidR="001D33B9" w:rsidRDefault="001D33B9" w:rsidP="00360D6E">
                        <w:pPr>
                          <w:pStyle w:val="NormalWeb"/>
                          <w:spacing w:before="0" w:beforeAutospacing="0" w:after="0" w:afterAutospacing="0" w:line="276" w:lineRule="auto"/>
                        </w:pPr>
                        <w:r>
                          <w:rPr>
                            <w:rFonts w:eastAsia="SimSun"/>
                            <w:sz w:val="20"/>
                            <w:szCs w:val="20"/>
                            <w:lang w:val="nb-NO"/>
                          </w:rPr>
                          <w:t>.30 (.24)</w:t>
                        </w:r>
                      </w:p>
                    </w:txbxContent>
                  </v:textbox>
                </v:shape>
                <v:shape id="Curved Connector 722" o:spid="_x0000_s1129" type="#_x0000_t38" style="position:absolute;left:46487;top:14350;width:191;height:32483;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LIHMQAAADcAAAADwAAAGRycy9kb3ducmV2LnhtbESPQYvCMBSE78L+h/AEL6KpPehSjeIW&#10;BEFEtiuKt0fzti3bvJQmav33RljwOMx8M8xi1Zla3Kh1lWUFk3EEgji3uuJCwfFnM/oE4Tyyxtoy&#10;KXiQg9Xyo7fARNs7f9Mt84UIJewSVFB63yRSurwkg25sG+Lg/drWoA+yLaRu8R7KTS3jKJpKgxWH&#10;hRIbSkvK/7KrUTA7nN1lt9/b4fTwpWdbmaXpqVJq0O/WcxCeOv8O/9NbHbg4hteZc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wsgcxAAAANwAAAAPAAAAAAAAAAAA&#10;AAAAAKECAABkcnMvZG93bnJldi54bWxQSwUGAAAAAAQABAD5AAAAkgMAAAAA&#10;" adj="279595" strokecolor="black [3213]">
                  <v:stroke startarrow="block" endarrow="block"/>
                </v:shape>
                <v:shape id="Straight Arrow Connector 723" o:spid="_x0000_s1130" type="#_x0000_t32" style="position:absolute;left:41674;top:17639;width:0;height:73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1HsMUAAADcAAAADwAAAGRycy9kb3ducmV2LnhtbESPQWsCMRSE70L/Q3gFb5qtYtXVKK0g&#10;FsTCqgePj81zs3Tzsmyirv76Rij0OMzMN8x82dpKXKnxpWMFb/0EBHHudMmFguNh3ZuA8AFZY+WY&#10;FNzJw3Lx0pljqt2NM7ruQyEihH2KCkwIdSqlzw1Z9H1XE0fv7BqLIcqmkLrBW4TbSg6S5F1aLDku&#10;GKxpZSj/2V+sgt02Cd+bz1O1GtWZeeDJTy+biVLd1/ZjBiJQG/7Df+0vrWA8GMLz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1HsMUAAADcAAAADwAAAAAAAAAA&#10;AAAAAAChAgAAZHJzL2Rvd25yZXYueG1sUEsFBgAAAAAEAAQA+QAAAJMDAAAAAA==&#10;" strokecolor="black [3213]">
                  <v:stroke startarrow="block" endarrow="block"/>
                </v:shape>
                <v:shape id="Straight Arrow Connector 724" o:spid="_x0000_s1131" type="#_x0000_t32" style="position:absolute;left:41483;top:31537;width:191;height:120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fxMUAAADcAAAADwAAAGRycy9kb3ducmV2LnhtbESPQWsCMRSE70L/Q3gFb5qtaNXVKK0g&#10;FsTCqgePj81zs3Tzsmyirv76Rij0OMzMN8x82dpKXKnxpWMFb/0EBHHudMmFguNh3ZuA8AFZY+WY&#10;FNzJw3Lx0pljqt2NM7ruQyEihH2KCkwIdSqlzw1Z9H1XE0fv7BqLIcqmkLrBW4TbSg6S5F1aLDku&#10;GKxpZSj/2V+sgt02Cd+bz1O1GtWZeeDJTy+biVLd1/ZjBiJQG/7Df+0vrWA8GMLz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TfxMUAAADcAAAADwAAAAAAAAAA&#10;AAAAAAChAgAAZHJzL2Rvd25yZXYueG1sUEsFBgAAAAAEAAQA+QAAAJMDAAAAAA==&#10;" strokecolor="black [3213]">
                  <v:stroke startarrow="block" endarrow="block"/>
                </v:shape>
                <v:shape id="Text Box 77" o:spid="_x0000_s1132" type="#_x0000_t202" style="position:absolute;left:39526;top:18092;width:4668;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wK8cA&#10;AADcAAAADwAAAGRycy9kb3ducmV2LnhtbESPQUvDQBSE74X+h+UJvbWbFqoldlukKnhQW9sKentm&#10;n0kw+zbsvqbx37uC4HGYmW+Y5bp3jeooxNqzgekkA0VceFtzaeB4uB8vQEVBtth4JgPfFGG9Gg6W&#10;mFt/5hfq9lKqBOGYo4FKpM21jkVFDuPEt8TJ+/TBoSQZSm0DnhPcNXqWZZfaYc1pocKWNhUVX/uT&#10;M9C8xfD4kcl7d1s+yW6rT69302djRhf9zTUooV7+w3/tB2vgajaH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o8CvHAAAA3AAAAA8AAAAAAAAAAAAAAAAAmAIAAGRy&#10;cy9kb3ducmV2LnhtbFBLBQYAAAAABAAEAPUAAACMAwAAAAA=&#10;" filled="f" stroked="f" strokeweight=".5pt">
                  <v:textbox inset="0,0,0,0">
                    <w:txbxContent>
                      <w:p w14:paraId="2BDABF45" w14:textId="77777777" w:rsidR="001D33B9" w:rsidRDefault="001D33B9" w:rsidP="00360D6E">
                        <w:pPr>
                          <w:pStyle w:val="NormalWeb"/>
                          <w:spacing w:before="0" w:beforeAutospacing="0" w:after="0" w:afterAutospacing="0" w:line="276" w:lineRule="auto"/>
                        </w:pPr>
                        <w:r>
                          <w:rPr>
                            <w:rFonts w:eastAsia="SimSun"/>
                            <w:sz w:val="20"/>
                            <w:szCs w:val="20"/>
                            <w:lang w:val="nb-NO"/>
                          </w:rPr>
                          <w:t>.38 (.38)</w:t>
                        </w:r>
                      </w:p>
                    </w:txbxContent>
                  </v:textbox>
                </v:shape>
                <v:shape id="Text Box 77" o:spid="_x0000_s1133" type="#_x0000_t202" style="position:absolute;left:39431;top:40036;width:466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uXMcA&#10;AADcAAAADwAAAGRycy9kb3ducmV2LnhtbESPT2vCQBTE74V+h+UVvNWNHmxJXUWsgof+sVahvb1m&#10;X5PQ7Nuw+4zx27uFQo/DzPyGmc5716iOQqw9GxgNM1DEhbc1lwb27+vbe1BRkC02nsnAmSLMZ9dX&#10;U8ytP/EbdTspVYJwzNFAJdLmWseiIodx6Fvi5H374FCSDKW2AU8J7ho9zrKJdlhzWqiwpWVFxc/u&#10;6Aw0HzE8fWXy2T2Wz7J91cfDavRizOCmXzyAEurlP/zX3lgDd+MJ/J5JR0DP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6blzHAAAA3AAAAA8AAAAAAAAAAAAAAAAAmAIAAGRy&#10;cy9kb3ducmV2LnhtbFBLBQYAAAAABAAEAPUAAACMAwAAAAA=&#10;" filled="f" stroked="f" strokeweight=".5pt">
                  <v:textbox inset="0,0,0,0">
                    <w:txbxContent>
                      <w:p w14:paraId="01E87EC8" w14:textId="77777777" w:rsidR="001D33B9" w:rsidRDefault="001D33B9" w:rsidP="00360D6E">
                        <w:pPr>
                          <w:pStyle w:val="NormalWeb"/>
                          <w:spacing w:before="0" w:beforeAutospacing="0" w:after="0" w:afterAutospacing="0" w:line="276" w:lineRule="auto"/>
                        </w:pPr>
                        <w:r>
                          <w:rPr>
                            <w:rFonts w:eastAsia="SimSun"/>
                            <w:sz w:val="20"/>
                            <w:szCs w:val="20"/>
                            <w:lang w:val="nb-NO"/>
                          </w:rPr>
                          <w:t>.72 (.72)</w:t>
                        </w:r>
                      </w:p>
                    </w:txbxContent>
                  </v:textbox>
                </v:shape>
                <v:shape id="Text Box 77" o:spid="_x0000_s1134" type="#_x0000_t202" style="position:absolute;left:46773;top:33278;width:466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Lx8cA&#10;AADcAAAADwAAAGRycy9kb3ducmV2LnhtbESPT0vDQBTE7wW/w/KE3tpNe7ASuy3iH/DQ1hpb0Nsz&#10;+0yC2bdh9zWN394VBI/DzPyGWa4H16qeQmw8G5hNM1DEpbcNVwYOr4+Ta1BRkC22nsnAN0VYry5G&#10;S8ytP/ML9YVUKkE45migFulyrWNZk8M49R1x8j59cChJhkrbgOcEd62eZ9mVdthwWqixo7uayq/i&#10;5Ay0bzFsPjJ57++rreyf9en4MNsZM74cbm9ACQ3yH/5rP1kDi/kC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2y8fHAAAA3AAAAA8AAAAAAAAAAAAAAAAAmAIAAGRy&#10;cy9kb3ducmV2LnhtbFBLBQYAAAAABAAEAPUAAACMAwAAAAA=&#10;" filled="f" stroked="f" strokeweight=".5pt">
                  <v:textbox inset="0,0,0,0">
                    <w:txbxContent>
                      <w:p w14:paraId="4F54616C" w14:textId="77777777" w:rsidR="001D33B9" w:rsidRDefault="001D33B9" w:rsidP="00360D6E">
                        <w:pPr>
                          <w:pStyle w:val="NormalWeb"/>
                          <w:spacing w:before="0" w:beforeAutospacing="0" w:after="0" w:afterAutospacing="0" w:line="276" w:lineRule="auto"/>
                        </w:pPr>
                        <w:r w:rsidRPr="00D178F6">
                          <w:rPr>
                            <w:rFonts w:eastAsia="SimSun"/>
                            <w:sz w:val="20"/>
                            <w:szCs w:val="20"/>
                            <w:lang w:val="en-US"/>
                          </w:rPr>
                          <w:t>.</w:t>
                        </w:r>
                        <w:r>
                          <w:rPr>
                            <w:rFonts w:eastAsia="SimSun"/>
                            <w:sz w:val="20"/>
                            <w:szCs w:val="20"/>
                            <w:lang w:val="en-US"/>
                          </w:rPr>
                          <w:t>36 (.36</w:t>
                        </w:r>
                        <w:r w:rsidRPr="00D178F6">
                          <w:rPr>
                            <w:rFonts w:eastAsia="SimSun"/>
                            <w:sz w:val="20"/>
                            <w:szCs w:val="20"/>
                            <w:lang w:val="en-US"/>
                          </w:rPr>
                          <w:t>)</w:t>
                        </w:r>
                      </w:p>
                    </w:txbxContent>
                  </v:textbox>
                </v:shape>
                <v:shape id="Straight Arrow Connector 728" o:spid="_x0000_s1135" type="#_x0000_t32" style="position:absolute;left:27914;top:28396;width:30956;height:90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7qmsEAAADcAAAADwAAAGRycy9kb3ducmV2LnhtbERPTWvCQBC9F/oflil4q5uK2Jq6ShUE&#10;PVhoWsTjkB2T0OxsyI5J/PfuQfD4eN+L1eBq1VEbKs8G3sYJKOLc24oLA3+/29cPUEGQLdaeycCV&#10;AqyWz08LTK3v+Ye6TAoVQzikaKAUaVKtQ16SwzD2DXHkzr51KBG2hbYt9jHc1XqSJDPtsOLYUGJD&#10;m5Ly/+ziDHyvT9Ndf7zKgefCp33WhWDPxoxehq9PUEKDPMR3984aeJ/EtfFMPAJ6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uqawQAAANwAAAAPAAAAAAAAAAAAAAAA&#10;AKECAABkcnMvZG93bnJldi54bWxQSwUGAAAAAAQABAD5AAAAjwMAAAAA&#10;" strokecolor="black [3213]">
                  <v:stroke dashstyle="dash" endarrow="block"/>
                </v:shape>
                <v:shape id="Text Box 77" o:spid="_x0000_s1136" type="#_x0000_t202" style="position:absolute;left:34764;top:33889;width:466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6LscA&#10;AADcAAAADwAAAGRycy9kb3ducmV2LnhtbESPQU/CQBSE7yT8h80z4QZbOKBUFmJQEw8qCJjo7dl9&#10;to3dt83uo9R/75qYeJzMzDeZ5bp3jeooxNqzgekkA0VceFtzaeB4uB9fgYqCbLHxTAa+KcJ6NRws&#10;Mbf+zC/U7aVUCcIxRwOVSJtrHYuKHMaJb4mT9+mDQ0kylNoGPCe4a/Qsy+baYc1pocKWNhUVX/uT&#10;M9C8xfD4kcl7d1s+yW6rT69302djRhf9zTUooV7+w3/tB2vgcraA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l+i7HAAAA3AAAAA8AAAAAAAAAAAAAAAAAmAIAAGRy&#10;cy9kb3ducmV2LnhtbFBLBQYAAAAABAAEAPUAAACMAwAAAAA=&#10;" filled="f" stroked="f" strokeweight=".5pt">
                  <v:textbox inset="0,0,0,0">
                    <w:txbxContent>
                      <w:p w14:paraId="732A50DD" w14:textId="77777777" w:rsidR="001D33B9" w:rsidRDefault="001D33B9" w:rsidP="00360D6E">
                        <w:pPr>
                          <w:pStyle w:val="NormalWeb"/>
                          <w:spacing w:before="0" w:beforeAutospacing="0" w:after="0" w:afterAutospacing="0" w:line="276" w:lineRule="auto"/>
                        </w:pPr>
                        <w:r>
                          <w:rPr>
                            <w:rFonts w:eastAsia="SimSun"/>
                            <w:sz w:val="20"/>
                            <w:szCs w:val="20"/>
                            <w:lang w:val="nb-NO"/>
                          </w:rPr>
                          <w:t>.10 (.05)</w:t>
                        </w:r>
                      </w:p>
                    </w:txbxContent>
                  </v:textbox>
                </v:shape>
                <v:shape id="Text Box 77" o:spid="_x0000_s1137" type="#_x0000_t202" style="position:absolute;left:18941;top:62;width:6201;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FbsQA&#10;AADcAAAADwAAAGRycy9kb3ducmV2LnhtbERPTU/CQBC9m/AfNkPCTbZIIqayEKKQeFBQ1ERvY3do&#10;G7uzze5Qyr9nDyYeX973fNm7RnUUYu3ZwGScgSIuvK25NPDxvrm+AxUF2WLjmQycKcJyMbiaY279&#10;id+o20upUgjHHA1UIm2udSwqchjHviVO3MEHh5JgKLUNeErhrtE3WXarHdacGips6aGi4nd/dAaa&#10;rxiefzL57h7LF3nd6ePnerI1ZjTsV/eghHr5F/+5n6yB2TTNT2fSEd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GxW7EAAAA3AAAAA8AAAAAAAAAAAAAAAAAmAIAAGRycy9k&#10;b3ducmV2LnhtbFBLBQYAAAAABAAEAPUAAACJAwAAAAA=&#10;" filled="f" stroked="f" strokeweight=".5pt">
                  <v:textbox inset="0,0,0,0">
                    <w:txbxContent>
                      <w:p w14:paraId="396D1CF4" w14:textId="77777777" w:rsidR="001D33B9" w:rsidRPr="0013297C" w:rsidRDefault="001D33B9" w:rsidP="00360D6E">
                        <w:pPr>
                          <w:spacing w:after="0" w:line="240" w:lineRule="auto"/>
                          <w:jc w:val="center"/>
                          <w:rPr>
                            <w:rFonts w:ascii="Times New Roman" w:eastAsia="Times New Roman" w:hAnsi="Times New Roman" w:cs="Times New Roman"/>
                            <w:sz w:val="24"/>
                            <w:szCs w:val="24"/>
                            <w:lang w:eastAsia="nb-NO"/>
                          </w:rPr>
                        </w:pPr>
                        <w:r w:rsidRPr="0013297C">
                          <w:rPr>
                            <w:rFonts w:eastAsia="Times New Roman" w:hAnsi="Calibri"/>
                            <w:color w:val="000000" w:themeColor="text1"/>
                            <w:kern w:val="24"/>
                            <w:sz w:val="27"/>
                            <w:szCs w:val="27"/>
                            <w:lang w:eastAsia="nb-NO"/>
                          </w:rPr>
                          <w:t>Time 1</w:t>
                        </w:r>
                      </w:p>
                      <w:p w14:paraId="29FCA16C" w14:textId="77777777" w:rsidR="001D33B9" w:rsidRPr="0013297C" w:rsidRDefault="001D33B9" w:rsidP="00360D6E">
                        <w:pPr>
                          <w:spacing w:after="0" w:line="240" w:lineRule="auto"/>
                          <w:jc w:val="center"/>
                          <w:rPr>
                            <w:rFonts w:ascii="Times New Roman" w:eastAsia="Times New Roman" w:hAnsi="Times New Roman" w:cs="Times New Roman"/>
                            <w:sz w:val="24"/>
                            <w:szCs w:val="24"/>
                            <w:lang w:eastAsia="nb-NO"/>
                          </w:rPr>
                        </w:pPr>
                        <w:r w:rsidRPr="0013297C">
                          <w:rPr>
                            <w:rFonts w:eastAsia="Times New Roman" w:hAnsi="Calibri"/>
                            <w:color w:val="000000" w:themeColor="text1"/>
                            <w:kern w:val="24"/>
                            <w:sz w:val="18"/>
                            <w:szCs w:val="18"/>
                            <w:lang w:eastAsia="nb-NO"/>
                          </w:rPr>
                          <w:t>Age 3½</w:t>
                        </w:r>
                      </w:p>
                      <w:p w14:paraId="5BC96B79" w14:textId="77777777" w:rsidR="001D33B9" w:rsidRDefault="001D33B9" w:rsidP="00360D6E">
                        <w:pPr>
                          <w:pStyle w:val="NormalWeb"/>
                          <w:spacing w:before="0" w:beforeAutospacing="0" w:after="0" w:afterAutospacing="0" w:line="276" w:lineRule="auto"/>
                        </w:pPr>
                      </w:p>
                    </w:txbxContent>
                  </v:textbox>
                </v:shape>
                <v:shape id="Text Box 77" o:spid="_x0000_s1138" type="#_x0000_t202" style="position:absolute;left:38537;top:47;width:6198;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g9cYA&#10;AADcAAAADwAAAGRycy9kb3ducmV2LnhtbESPW0vDQBSE3wX/w3IE3+wmCippt6VoCz5460Wwb6fZ&#10;0ySYPRt2T9P4711B8HGYmW+YyWxwreopxMazgXyUgSIuvW24MrDdLK/uQUVBtth6JgPfFGE2PT+b&#10;YGH9iVfUr6VSCcKxQAO1SFdoHcuaHMaR74iTd/DBoSQZKm0DnhLctfo6y261w4bTQo0dPdRUfq2P&#10;zkD7GcPzPpNd/1i9yPubPn4s8ldjLi+G+RiU0CD/4b/2kzVwd5PD75l0BP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pg9cYAAADcAAAADwAAAAAAAAAAAAAAAACYAgAAZHJz&#10;L2Rvd25yZXYueG1sUEsFBgAAAAAEAAQA9QAAAIsDAAAAAA==&#10;" filled="f" stroked="f" strokeweight=".5pt">
                  <v:textbox inset="0,0,0,0">
                    <w:txbxContent>
                      <w:p w14:paraId="592CE67C" w14:textId="77777777" w:rsidR="001D33B9" w:rsidRDefault="001D33B9" w:rsidP="00360D6E">
                        <w:pPr>
                          <w:pStyle w:val="NormalWeb"/>
                          <w:spacing w:before="0" w:beforeAutospacing="0" w:after="0" w:afterAutospacing="0" w:line="276" w:lineRule="auto"/>
                          <w:jc w:val="center"/>
                        </w:pPr>
                        <w:r>
                          <w:rPr>
                            <w:color w:val="000000"/>
                            <w:kern w:val="24"/>
                            <w:sz w:val="27"/>
                            <w:szCs w:val="27"/>
                          </w:rPr>
                          <w:t>Time 2</w:t>
                        </w:r>
                      </w:p>
                      <w:p w14:paraId="2A93019C" w14:textId="77777777" w:rsidR="001D33B9" w:rsidRDefault="001D33B9" w:rsidP="00360D6E">
                        <w:pPr>
                          <w:pStyle w:val="NormalWeb"/>
                          <w:spacing w:before="0" w:beforeAutospacing="0" w:after="0" w:afterAutospacing="0" w:line="276" w:lineRule="auto"/>
                          <w:jc w:val="center"/>
                        </w:pPr>
                        <w:r>
                          <w:rPr>
                            <w:color w:val="000000"/>
                            <w:kern w:val="24"/>
                            <w:sz w:val="18"/>
                            <w:szCs w:val="18"/>
                          </w:rPr>
                          <w:t>Age 4½</w:t>
                        </w:r>
                      </w:p>
                      <w:p w14:paraId="64B179FD" w14:textId="77777777" w:rsidR="001D33B9" w:rsidRDefault="001D33B9" w:rsidP="00360D6E">
                        <w:pPr>
                          <w:pStyle w:val="NormalWeb"/>
                          <w:spacing w:before="0" w:beforeAutospacing="0" w:after="0" w:afterAutospacing="0" w:line="276" w:lineRule="auto"/>
                        </w:pPr>
                        <w:r>
                          <w:rPr>
                            <w:rFonts w:eastAsia="SimSun"/>
                          </w:rPr>
                          <w:t> </w:t>
                        </w:r>
                      </w:p>
                    </w:txbxContent>
                  </v:textbox>
                </v:shape>
                <v:shape id="Text Box 77" o:spid="_x0000_s1139" type="#_x0000_t202" style="position:absolute;left:59426;top:47;width:6197;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gscA&#10;AADcAAAADwAAAGRycy9kb3ducmV2LnhtbESPQUvDQBSE74X+h+UJvbWbtqAldlukKnhQW9sKentm&#10;n0kw+zbsvqbx37uC4HGYmW+Y5bp3jeooxNqzgekkA0VceFtzaeB4uB8vQEVBtth4JgPfFGG9Gg6W&#10;mFt/5hfq9lKqBOGYo4FKpM21jkVFDuPEt8TJ+/TBoSQZSm0DnhPcNXqWZZfaYc1pocKWNhUVX/uT&#10;M9C8xfD4kcl7d1s+yW6rT69302djRhf9zTUooV7+w3/tB2vgaj6D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Y/oLHAAAA3AAAAA8AAAAAAAAAAAAAAAAAmAIAAGRy&#10;cy9kb3ducmV2LnhtbFBLBQYAAAAABAAEAPUAAACMAwAAAAA=&#10;" filled="f" stroked="f" strokeweight=".5pt">
                  <v:textbox inset="0,0,0,0">
                    <w:txbxContent>
                      <w:p w14:paraId="07A1C138" w14:textId="77777777" w:rsidR="001D33B9" w:rsidRDefault="001D33B9" w:rsidP="00360D6E">
                        <w:pPr>
                          <w:pStyle w:val="NormalWeb"/>
                          <w:spacing w:before="0" w:beforeAutospacing="0" w:after="0" w:afterAutospacing="0" w:line="276" w:lineRule="auto"/>
                          <w:jc w:val="center"/>
                        </w:pPr>
                        <w:r>
                          <w:rPr>
                            <w:color w:val="000000"/>
                            <w:kern w:val="24"/>
                            <w:sz w:val="27"/>
                            <w:szCs w:val="27"/>
                          </w:rPr>
                          <w:t>Time 3</w:t>
                        </w:r>
                      </w:p>
                      <w:p w14:paraId="637E40CE" w14:textId="77777777" w:rsidR="001D33B9" w:rsidRDefault="001D33B9" w:rsidP="00360D6E">
                        <w:pPr>
                          <w:pStyle w:val="NormalWeb"/>
                          <w:spacing w:before="0" w:beforeAutospacing="0" w:after="0" w:afterAutospacing="0" w:line="276" w:lineRule="auto"/>
                          <w:jc w:val="center"/>
                        </w:pPr>
                        <w:r>
                          <w:rPr>
                            <w:color w:val="000000"/>
                            <w:kern w:val="24"/>
                            <w:sz w:val="18"/>
                            <w:szCs w:val="18"/>
                          </w:rPr>
                          <w:t>Age 5½</w:t>
                        </w:r>
                      </w:p>
                      <w:p w14:paraId="7D891944" w14:textId="77777777" w:rsidR="001D33B9" w:rsidRDefault="001D33B9" w:rsidP="00360D6E">
                        <w:pPr>
                          <w:pStyle w:val="NormalWeb"/>
                          <w:spacing w:before="0" w:beforeAutospacing="0" w:after="0" w:afterAutospacing="0" w:line="276" w:lineRule="auto"/>
                        </w:pPr>
                        <w:r>
                          <w:rPr>
                            <w:rFonts w:eastAsia="SimSun"/>
                          </w:rPr>
                          <w:t> </w:t>
                        </w:r>
                      </w:p>
                    </w:txbxContent>
                  </v:textbox>
                </v:shape>
                <v:shape id="Text Box 77" o:spid="_x0000_s1140" type="#_x0000_t202" style="position:absolute;left:78857;top:47;width:6197;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GccA&#10;AADcAAAADwAAAGRycy9kb3ducmV2LnhtbESPQUvDQBSE74X+h+UJvbWbWtASuy1SLXhQW9sKentm&#10;n0kw+zbsvqbx37uC4HGYmW+Yxap3jeooxNqzgekkA0VceFtzaeB42IznoKIgW2w8k4FvirBaDgcL&#10;zK0/8wt1eylVgnDM0UAl0uZax6Iih3HiW+LkffrgUJIMpbYBzwnuGn2ZZVfaYc1pocKW1hUVX/uT&#10;M9C8xfD4kcl7d1c+yW6rT6/302djRhf97Q0ooV7+w3/tB2vgejaD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UWxnHAAAA3AAAAA8AAAAAAAAAAAAAAAAAmAIAAGRy&#10;cy9kb3ducmV2LnhtbFBLBQYAAAAABAAEAPUAAACMAwAAAAA=&#10;" filled="f" stroked="f" strokeweight=".5pt">
                  <v:textbox inset="0,0,0,0">
                    <w:txbxContent>
                      <w:p w14:paraId="0F9B3E44" w14:textId="7B4111CB" w:rsidR="001D33B9" w:rsidRDefault="001D33B9" w:rsidP="00360D6E">
                        <w:pPr>
                          <w:pStyle w:val="NormalWeb"/>
                          <w:spacing w:before="0" w:beforeAutospacing="0" w:after="0" w:afterAutospacing="0" w:line="276" w:lineRule="auto"/>
                          <w:jc w:val="center"/>
                        </w:pPr>
                        <w:r>
                          <w:rPr>
                            <w:color w:val="000000"/>
                            <w:kern w:val="24"/>
                            <w:sz w:val="27"/>
                            <w:szCs w:val="27"/>
                          </w:rPr>
                          <w:t>Time 5</w:t>
                        </w:r>
                      </w:p>
                      <w:p w14:paraId="51B07438" w14:textId="77777777" w:rsidR="001D33B9" w:rsidRDefault="001D33B9" w:rsidP="00360D6E">
                        <w:pPr>
                          <w:pStyle w:val="NormalWeb"/>
                          <w:spacing w:before="0" w:beforeAutospacing="0" w:after="0" w:afterAutospacing="0" w:line="276" w:lineRule="auto"/>
                          <w:jc w:val="center"/>
                        </w:pPr>
                        <w:r>
                          <w:rPr>
                            <w:color w:val="000000"/>
                            <w:kern w:val="24"/>
                            <w:sz w:val="18"/>
                            <w:szCs w:val="18"/>
                          </w:rPr>
                          <w:t>Age 8</w:t>
                        </w:r>
                      </w:p>
                      <w:p w14:paraId="7967670D" w14:textId="77777777" w:rsidR="001D33B9" w:rsidRDefault="001D33B9" w:rsidP="00360D6E">
                        <w:pPr>
                          <w:pStyle w:val="NormalWeb"/>
                          <w:spacing w:before="0" w:beforeAutospacing="0" w:after="0" w:afterAutospacing="0" w:line="276" w:lineRule="auto"/>
                        </w:pPr>
                        <w:r>
                          <w:rPr>
                            <w:rFonts w:eastAsia="SimSun"/>
                          </w:rPr>
                          <w:t> </w:t>
                        </w:r>
                      </w:p>
                    </w:txbxContent>
                  </v:textbox>
                </v:shape>
                <v:shape id="TextBox 116" o:spid="_x0000_s1141" type="#_x0000_t202" style="position:absolute;left:58477;top:50560;width:27533;height:6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8v8MA&#10;AADcAAAADwAAAGRycy9kb3ducmV2LnhtbESPQWvCQBSE74X+h+UJ3urG2lZJXUWqgodeqvH+yL5m&#10;g9m3Iftq4r93C4Ueh5n5hlmuB9+oK3WxDmxgOslAEZfB1lwZKE77pwWoKMgWm8Bk4EYR1qvHhyXm&#10;NvT8RdejVCpBOOZowIm0udaxdOQxTkJLnLzv0HmUJLtK2w77BPeNfs6yN+2x5rTgsKUPR+Xl+OMN&#10;iNjN9FbsfDych89t77LyFQtjxqNh8w5KaJD/8F/7YA3MZy/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i8v8MAAADcAAAADwAAAAAAAAAAAAAAAACYAgAAZHJzL2Rv&#10;d25yZXYueG1sUEsFBgAAAAAEAAQA9QAAAIgDAAAAAA==&#10;" filled="f" stroked="f">
                  <v:textbox style="mso-fit-shape-to-text:t">
                    <w:txbxContent>
                      <w:p w14:paraId="0EE94E58" w14:textId="77777777" w:rsidR="001D33B9" w:rsidRPr="00A9237E" w:rsidRDefault="001D33B9" w:rsidP="00360D6E">
                        <w:pPr>
                          <w:pStyle w:val="NormalWeb"/>
                          <w:spacing w:before="0" w:beforeAutospacing="0" w:after="0" w:afterAutospacing="0"/>
                          <w:rPr>
                            <w:lang w:val="fr-FR"/>
                          </w:rPr>
                        </w:pPr>
                        <w:r>
                          <w:rPr>
                            <w:rFonts w:ascii="Calibri" w:hAnsi="Calibri"/>
                            <w:color w:val="000000"/>
                            <w:kern w:val="24"/>
                            <w:sz w:val="18"/>
                            <w:szCs w:val="18"/>
                            <w:lang w:val="en-US"/>
                          </w:rPr>
                          <w:t>χ</w:t>
                        </w:r>
                        <w:r>
                          <w:rPr>
                            <w:rFonts w:ascii="Calibri" w:hAnsi="Calibri"/>
                            <w:color w:val="000000"/>
                            <w:kern w:val="24"/>
                            <w:sz w:val="18"/>
                            <w:szCs w:val="18"/>
                            <w:lang w:val="fr-FR"/>
                          </w:rPr>
                          <w:t>²(247) = 289.48; p = .033</w:t>
                        </w:r>
                      </w:p>
                      <w:p w14:paraId="276F39BF" w14:textId="77777777" w:rsidR="001D33B9" w:rsidRPr="00A9237E" w:rsidRDefault="001D33B9" w:rsidP="00360D6E">
                        <w:pPr>
                          <w:pStyle w:val="NormalWeb"/>
                          <w:spacing w:before="0" w:beforeAutospacing="0" w:after="0" w:afterAutospacing="0"/>
                          <w:rPr>
                            <w:lang w:val="fr-FR"/>
                          </w:rPr>
                        </w:pPr>
                        <w:r>
                          <w:rPr>
                            <w:rFonts w:ascii="Calibri" w:hAnsi="Calibri"/>
                            <w:color w:val="000000"/>
                            <w:kern w:val="24"/>
                            <w:sz w:val="18"/>
                            <w:szCs w:val="18"/>
                            <w:lang w:val="fr-FR"/>
                          </w:rPr>
                          <w:t>RMSEA = 0.036 [90 % CI 0.011-0.053]</w:t>
                        </w:r>
                      </w:p>
                      <w:p w14:paraId="71071B91" w14:textId="77777777" w:rsidR="001D33B9" w:rsidRPr="001E3248" w:rsidRDefault="001D33B9" w:rsidP="00360D6E">
                        <w:pPr>
                          <w:pStyle w:val="NormalWeb"/>
                          <w:spacing w:before="0" w:beforeAutospacing="0" w:after="0" w:afterAutospacing="0"/>
                          <w:rPr>
                            <w:lang w:val="fr-FR"/>
                          </w:rPr>
                        </w:pPr>
                        <w:r w:rsidRPr="001E3248">
                          <w:rPr>
                            <w:rFonts w:ascii="Calibri" w:hAnsi="Calibri"/>
                            <w:color w:val="000000"/>
                            <w:kern w:val="24"/>
                            <w:sz w:val="18"/>
                            <w:szCs w:val="18"/>
                            <w:lang w:val="fr-FR"/>
                          </w:rPr>
                          <w:t>CFI = .98; TLI .98</w:t>
                        </w:r>
                      </w:p>
                      <w:p w14:paraId="38B978F2" w14:textId="77777777" w:rsidR="001D33B9" w:rsidRDefault="001D33B9" w:rsidP="00360D6E">
                        <w:pPr>
                          <w:pStyle w:val="NormalWeb"/>
                          <w:spacing w:before="0" w:beforeAutospacing="0" w:after="0" w:afterAutospacing="0"/>
                        </w:pPr>
                        <w:r>
                          <w:rPr>
                            <w:rFonts w:ascii="Calibri" w:hAnsi="Calibri"/>
                            <w:color w:val="000000"/>
                            <w:kern w:val="24"/>
                            <w:sz w:val="18"/>
                            <w:szCs w:val="18"/>
                            <w:lang w:val="en-US"/>
                          </w:rPr>
                          <w:t>N=260</w:t>
                        </w:r>
                      </w:p>
                    </w:txbxContent>
                  </v:textbox>
                </v:shape>
                <v:shape id="Text Box 735" o:spid="_x0000_s1142" type="#_x0000_t202" style="position:absolute;left:190;top:62;width:9620;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h3scA&#10;AADcAAAADwAAAGRycy9kb3ducmV2LnhtbESPQWvCQBSE7wX/w/KE3upGizVEV5GAWEp70ObS2zP7&#10;TILZtzG7TdL++m5B8DjMzDfMajOYWnTUusqygukkAkGcW11xoSD73D3FIJxH1lhbJgU/5GCzHj2s&#10;MNG25wN1R1+IAGGXoILS+yaR0uUlGXQT2xAH72xbgz7ItpC6xT7ATS1nUfQiDVYcFkpsKC0pvxy/&#10;jYK3dPeBh9PMxL91un8/b5tr9jVX6nE8bJcgPA3+Hr61X7WCxf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Eod7HAAAA3AAAAA8AAAAAAAAAAAAAAAAAmAIAAGRy&#10;cy9kb3ducmV2LnhtbFBLBQYAAAAABAAEAPUAAACMAwAAAAA=&#10;" filled="f" stroked="f" strokeweight=".5pt">
                  <v:textbox>
                    <w:txbxContent>
                      <w:p w14:paraId="3E61ABB7" w14:textId="77777777" w:rsidR="001D33B9" w:rsidRDefault="001D33B9" w:rsidP="00360D6E">
                        <w:r w:rsidRPr="00D868A5">
                          <w:rPr>
                            <w:rFonts w:ascii="Times New Roman" w:hAnsi="Times New Roman" w:cs="Times New Roman"/>
                            <w:i/>
                            <w:sz w:val="24"/>
                            <w:szCs w:val="24"/>
                          </w:rPr>
                          <w:t>Figure 1</w:t>
                        </w:r>
                      </w:p>
                    </w:txbxContent>
                  </v:textbox>
                </v:shape>
                <w10:anchorlock/>
              </v:group>
            </w:pict>
          </mc:Fallback>
        </mc:AlternateContent>
      </w:r>
    </w:p>
    <w:p w14:paraId="72A41C65" w14:textId="276AF57F" w:rsidR="007802B7" w:rsidRDefault="007802B7" w:rsidP="001A66F9">
      <w:pPr>
        <w:spacing w:before="100" w:beforeAutospacing="1" w:after="100" w:afterAutospacing="1" w:line="480" w:lineRule="auto"/>
        <w:ind w:firstLine="720"/>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For </w:t>
      </w:r>
      <w:r w:rsidR="00AA5A88">
        <w:rPr>
          <w:rFonts w:ascii="Times New Roman" w:eastAsia="MS Mincho" w:hAnsi="Times New Roman" w:cs="Times New Roman"/>
          <w:sz w:val="24"/>
          <w:szCs w:val="24"/>
        </w:rPr>
        <w:t>the full structural model shown in Figure 1, we firs</w:t>
      </w:r>
      <w:r w:rsidR="00666A5B">
        <w:rPr>
          <w:rFonts w:ascii="Times New Roman" w:eastAsia="MS Mincho" w:hAnsi="Times New Roman" w:cs="Times New Roman"/>
          <w:sz w:val="24"/>
          <w:szCs w:val="24"/>
        </w:rPr>
        <w:t xml:space="preserve">t tested if the regressions, </w:t>
      </w:r>
      <w:r w:rsidR="00AA5A88">
        <w:rPr>
          <w:rFonts w:ascii="Times New Roman" w:eastAsia="MS Mincho" w:hAnsi="Times New Roman" w:cs="Times New Roman"/>
          <w:sz w:val="24"/>
          <w:szCs w:val="24"/>
        </w:rPr>
        <w:t>covariances</w:t>
      </w:r>
      <w:r w:rsidR="00666A5B">
        <w:rPr>
          <w:rFonts w:ascii="Times New Roman" w:eastAsia="MS Mincho" w:hAnsi="Times New Roman" w:cs="Times New Roman"/>
          <w:sz w:val="24"/>
          <w:szCs w:val="24"/>
        </w:rPr>
        <w:t xml:space="preserve"> and the residual variances of the </w:t>
      </w:r>
      <w:r w:rsidR="00D41225">
        <w:rPr>
          <w:rFonts w:ascii="Times New Roman" w:eastAsia="MS Mincho" w:hAnsi="Times New Roman" w:cs="Times New Roman"/>
          <w:sz w:val="24"/>
          <w:szCs w:val="24"/>
        </w:rPr>
        <w:t>latent variables</w:t>
      </w:r>
      <w:r w:rsidR="00AA5A88">
        <w:rPr>
          <w:rFonts w:ascii="Times New Roman" w:eastAsia="MS Mincho" w:hAnsi="Times New Roman" w:cs="Times New Roman"/>
          <w:sz w:val="24"/>
          <w:szCs w:val="24"/>
        </w:rPr>
        <w:t xml:space="preserve"> differed between groups. As this was not the case, </w:t>
      </w:r>
      <w:r w:rsidR="00230BA5">
        <w:rPr>
          <w:rFonts w:ascii="Times New Roman" w:eastAsia="MS Mincho" w:hAnsi="Times New Roman" w:cs="Times New Roman"/>
          <w:sz w:val="24"/>
          <w:szCs w:val="24"/>
        </w:rPr>
        <w:t>Δ</w:t>
      </w:r>
      <w:r w:rsidR="00230BA5" w:rsidRPr="00D868A5">
        <w:rPr>
          <w:rFonts w:ascii="Times New Roman" w:eastAsia="MS Mincho" w:hAnsi="Times New Roman" w:cs="Times New Roman"/>
          <w:i/>
          <w:sz w:val="24"/>
          <w:szCs w:val="24"/>
        </w:rPr>
        <w:t>χ</w:t>
      </w:r>
      <w:r w:rsidR="00230BA5" w:rsidRPr="00D868A5">
        <w:rPr>
          <w:rFonts w:ascii="Times New Roman" w:eastAsia="MS Mincho" w:hAnsi="Times New Roman" w:cs="Times New Roman"/>
          <w:i/>
          <w:sz w:val="24"/>
          <w:szCs w:val="24"/>
          <w:vertAlign w:val="superscript"/>
        </w:rPr>
        <w:t>2</w:t>
      </w:r>
      <w:r w:rsidR="00230BA5" w:rsidRPr="00D868A5">
        <w:rPr>
          <w:rFonts w:ascii="Times New Roman" w:eastAsia="MS Mincho" w:hAnsi="Times New Roman" w:cs="Times New Roman"/>
          <w:sz w:val="24"/>
          <w:szCs w:val="24"/>
        </w:rPr>
        <w:t xml:space="preserve"> (</w:t>
      </w:r>
      <w:r w:rsidR="00D41225">
        <w:rPr>
          <w:rFonts w:ascii="Times New Roman" w:eastAsia="MS Mincho" w:hAnsi="Times New Roman" w:cs="Times New Roman"/>
          <w:sz w:val="24"/>
          <w:szCs w:val="24"/>
        </w:rPr>
        <w:t>21</w:t>
      </w:r>
      <w:r w:rsidR="00230BA5" w:rsidRPr="00D868A5">
        <w:rPr>
          <w:rFonts w:ascii="Times New Roman" w:eastAsia="MS Mincho" w:hAnsi="Times New Roman" w:cs="Times New Roman"/>
          <w:sz w:val="24"/>
          <w:szCs w:val="24"/>
        </w:rPr>
        <w:t xml:space="preserve">) = </w:t>
      </w:r>
      <w:r w:rsidR="00D41225">
        <w:rPr>
          <w:rFonts w:ascii="Times New Roman" w:eastAsia="MS Mincho" w:hAnsi="Times New Roman" w:cs="Times New Roman"/>
          <w:sz w:val="24"/>
          <w:szCs w:val="24"/>
        </w:rPr>
        <w:t>21.538</w:t>
      </w:r>
      <w:r w:rsidR="00230BA5" w:rsidRPr="00D868A5">
        <w:rPr>
          <w:rFonts w:ascii="Times New Roman" w:eastAsia="MS Mincho" w:hAnsi="Times New Roman" w:cs="Times New Roman"/>
          <w:sz w:val="24"/>
          <w:szCs w:val="24"/>
        </w:rPr>
        <w:t xml:space="preserve">, </w:t>
      </w:r>
      <w:r w:rsidR="00230BA5" w:rsidRPr="00D868A5">
        <w:rPr>
          <w:rFonts w:ascii="Times New Roman" w:eastAsia="MS Mincho" w:hAnsi="Times New Roman" w:cs="Times New Roman"/>
          <w:i/>
          <w:sz w:val="24"/>
          <w:szCs w:val="24"/>
        </w:rPr>
        <w:t>p</w:t>
      </w:r>
      <w:r w:rsidR="00230BA5" w:rsidRPr="00D868A5">
        <w:rPr>
          <w:rFonts w:ascii="Times New Roman" w:eastAsia="MS Mincho" w:hAnsi="Times New Roman" w:cs="Times New Roman"/>
          <w:sz w:val="24"/>
          <w:szCs w:val="24"/>
        </w:rPr>
        <w:t xml:space="preserve"> = .</w:t>
      </w:r>
      <w:r w:rsidR="00D41225">
        <w:rPr>
          <w:rFonts w:ascii="Times New Roman" w:eastAsia="MS Mincho" w:hAnsi="Times New Roman" w:cs="Times New Roman"/>
          <w:sz w:val="24"/>
          <w:szCs w:val="24"/>
        </w:rPr>
        <w:t>427</w:t>
      </w:r>
      <w:r w:rsidR="001A66F9">
        <w:rPr>
          <w:rFonts w:ascii="Times New Roman" w:eastAsia="MS Mincho" w:hAnsi="Times New Roman" w:cs="Times New Roman"/>
          <w:sz w:val="24"/>
          <w:szCs w:val="24"/>
        </w:rPr>
        <w:t xml:space="preserve">, </w:t>
      </w:r>
      <w:r w:rsidR="00AA5A88">
        <w:rPr>
          <w:rFonts w:ascii="Times New Roman" w:eastAsia="MS Mincho" w:hAnsi="Times New Roman" w:cs="Times New Roman"/>
          <w:sz w:val="24"/>
          <w:szCs w:val="24"/>
        </w:rPr>
        <w:t>we fixed them to be equal for both samples</w:t>
      </w:r>
      <w:r w:rsidR="00F5066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Figure 1 shows </w:t>
      </w:r>
      <w:r w:rsidR="00F50668">
        <w:rPr>
          <w:rFonts w:ascii="Times New Roman" w:eastAsia="MS Mincho" w:hAnsi="Times New Roman" w:cs="Times New Roman"/>
          <w:sz w:val="24"/>
          <w:szCs w:val="24"/>
        </w:rPr>
        <w:t xml:space="preserve">standardized </w:t>
      </w:r>
      <w:r>
        <w:rPr>
          <w:rFonts w:ascii="Times New Roman" w:eastAsia="MS Mincho" w:hAnsi="Times New Roman" w:cs="Times New Roman"/>
          <w:sz w:val="24"/>
          <w:szCs w:val="24"/>
        </w:rPr>
        <w:t>path weights for both groups</w:t>
      </w:r>
      <w:r w:rsidR="00F50668">
        <w:rPr>
          <w:rFonts w:ascii="Times New Roman" w:eastAsia="MS Mincho" w:hAnsi="Times New Roman" w:cs="Times New Roman"/>
          <w:sz w:val="24"/>
          <w:szCs w:val="24"/>
        </w:rPr>
        <w:t xml:space="preserve"> (coefficients for the at-risk group outside the parentheses and for the typical</w:t>
      </w:r>
      <w:r>
        <w:rPr>
          <w:rFonts w:ascii="Times New Roman" w:eastAsia="MS Mincho" w:hAnsi="Times New Roman" w:cs="Times New Roman"/>
          <w:sz w:val="24"/>
          <w:szCs w:val="24"/>
        </w:rPr>
        <w:t>ly</w:t>
      </w:r>
      <w:r w:rsidR="00F50668">
        <w:rPr>
          <w:rFonts w:ascii="Times New Roman" w:eastAsia="MS Mincho" w:hAnsi="Times New Roman" w:cs="Times New Roman"/>
          <w:sz w:val="24"/>
          <w:szCs w:val="24"/>
        </w:rPr>
        <w:t xml:space="preserve"> developing children </w:t>
      </w:r>
      <w:r>
        <w:rPr>
          <w:rFonts w:ascii="Times New Roman" w:eastAsia="MS Mincho" w:hAnsi="Times New Roman" w:cs="Times New Roman"/>
          <w:sz w:val="24"/>
          <w:szCs w:val="24"/>
        </w:rPr>
        <w:t xml:space="preserve">inside </w:t>
      </w:r>
      <w:r w:rsidR="00F50668">
        <w:rPr>
          <w:rFonts w:ascii="Times New Roman" w:eastAsia="MS Mincho" w:hAnsi="Times New Roman" w:cs="Times New Roman"/>
          <w:sz w:val="24"/>
          <w:szCs w:val="24"/>
        </w:rPr>
        <w:t>the parentheses</w:t>
      </w:r>
      <w:r>
        <w:rPr>
          <w:rFonts w:ascii="Times New Roman" w:eastAsia="MS Mincho" w:hAnsi="Times New Roman" w:cs="Times New Roman"/>
          <w:sz w:val="24"/>
          <w:szCs w:val="24"/>
        </w:rPr>
        <w:t xml:space="preserve">; these standardized coefficients differ slightly between groups due to differences in variance between the groups).  </w:t>
      </w:r>
      <w:r w:rsidR="008430D0">
        <w:rPr>
          <w:rFonts w:ascii="Times New Roman" w:eastAsia="MS Mincho" w:hAnsi="Times New Roman" w:cs="Times New Roman"/>
          <w:sz w:val="24"/>
          <w:szCs w:val="24"/>
        </w:rPr>
        <w:t xml:space="preserve">In this model, the variance of the latent Speech variable was fixed to zero </w:t>
      </w:r>
      <w:r>
        <w:rPr>
          <w:rFonts w:ascii="Times New Roman" w:eastAsia="MS Mincho" w:hAnsi="Times New Roman" w:cs="Times New Roman"/>
          <w:sz w:val="24"/>
          <w:szCs w:val="24"/>
        </w:rPr>
        <w:t xml:space="preserve">in </w:t>
      </w:r>
      <w:r w:rsidR="008430D0">
        <w:rPr>
          <w:rFonts w:ascii="Times New Roman" w:eastAsia="MS Mincho" w:hAnsi="Times New Roman" w:cs="Times New Roman"/>
          <w:sz w:val="24"/>
          <w:szCs w:val="24"/>
        </w:rPr>
        <w:t>the typical</w:t>
      </w:r>
      <w:r>
        <w:rPr>
          <w:rFonts w:ascii="Times New Roman" w:eastAsia="MS Mincho" w:hAnsi="Times New Roman" w:cs="Times New Roman"/>
          <w:sz w:val="24"/>
          <w:szCs w:val="24"/>
        </w:rPr>
        <w:t>ly</w:t>
      </w:r>
      <w:r w:rsidR="008430D0">
        <w:rPr>
          <w:rFonts w:ascii="Times New Roman" w:eastAsia="MS Mincho" w:hAnsi="Times New Roman" w:cs="Times New Roman"/>
          <w:sz w:val="24"/>
          <w:szCs w:val="24"/>
        </w:rPr>
        <w:t xml:space="preserve"> developing sample as the estimated variance was negative (-.009) but non-significant (</w:t>
      </w:r>
      <w:r w:rsidR="008430D0" w:rsidRPr="008C6297">
        <w:rPr>
          <w:rFonts w:ascii="Times New Roman" w:eastAsia="MS Mincho" w:hAnsi="Times New Roman" w:cs="Times New Roman"/>
          <w:sz w:val="24"/>
          <w:szCs w:val="24"/>
        </w:rPr>
        <w:t>p</w:t>
      </w:r>
      <w:r w:rsidR="008430D0">
        <w:rPr>
          <w:rFonts w:ascii="Times New Roman" w:eastAsia="MS Mincho" w:hAnsi="Times New Roman" w:cs="Times New Roman"/>
          <w:sz w:val="24"/>
          <w:szCs w:val="24"/>
        </w:rPr>
        <w:t xml:space="preserve"> = .958). Accordingly, all factor-loadings and regressions were fixed to zero in this group. </w:t>
      </w:r>
      <w:r w:rsidR="004B79B4">
        <w:rPr>
          <w:rFonts w:ascii="Times New Roman" w:eastAsia="MS Mincho" w:hAnsi="Times New Roman" w:cs="Times New Roman"/>
          <w:sz w:val="24"/>
          <w:szCs w:val="24"/>
        </w:rPr>
        <w:t xml:space="preserve"> </w:t>
      </w:r>
    </w:p>
    <w:p w14:paraId="02EC07E4" w14:textId="6A5B296D" w:rsidR="00EA6EC5" w:rsidRDefault="00EA6EC5" w:rsidP="005C1666">
      <w:pPr>
        <w:spacing w:before="100" w:beforeAutospacing="1" w:after="100" w:afterAutospacing="1" w:line="480" w:lineRule="auto"/>
        <w:ind w:firstLine="720"/>
        <w:rPr>
          <w:rFonts w:ascii="Times New Roman" w:eastAsia="MS Mincho" w:hAnsi="Times New Roman" w:cs="Times New Roman"/>
          <w:sz w:val="24"/>
          <w:szCs w:val="24"/>
        </w:rPr>
      </w:pPr>
      <w:r w:rsidRPr="008430D0">
        <w:rPr>
          <w:rFonts w:ascii="Times New Roman" w:eastAsia="MS Mincho" w:hAnsi="Times New Roman" w:cs="Times New Roman"/>
          <w:sz w:val="24"/>
          <w:szCs w:val="24"/>
        </w:rPr>
        <w:t>At</w:t>
      </w:r>
      <w:r w:rsidRPr="00D868A5">
        <w:rPr>
          <w:rFonts w:ascii="Times New Roman" w:eastAsia="MS Mincho" w:hAnsi="Times New Roman" w:cs="Times New Roman"/>
          <w:sz w:val="24"/>
          <w:szCs w:val="24"/>
        </w:rPr>
        <w:t xml:space="preserve"> T1, the structural model consists of two independent latent variables (</w:t>
      </w:r>
      <w:r w:rsidR="007E3FCF">
        <w:rPr>
          <w:rFonts w:ascii="Times New Roman" w:eastAsia="MS Mincho" w:hAnsi="Times New Roman" w:cs="Times New Roman"/>
          <w:sz w:val="24"/>
          <w:szCs w:val="24"/>
        </w:rPr>
        <w:t>s</w:t>
      </w:r>
      <w:r w:rsidRPr="00D868A5">
        <w:rPr>
          <w:rFonts w:ascii="Times New Roman" w:eastAsia="MS Mincho" w:hAnsi="Times New Roman" w:cs="Times New Roman"/>
          <w:sz w:val="24"/>
          <w:szCs w:val="24"/>
        </w:rPr>
        <w:t xml:space="preserve">peech and </w:t>
      </w:r>
      <w:r w:rsidR="007E3FCF">
        <w:rPr>
          <w:rFonts w:ascii="Times New Roman" w:eastAsia="MS Mincho" w:hAnsi="Times New Roman" w:cs="Times New Roman"/>
          <w:sz w:val="24"/>
          <w:szCs w:val="24"/>
        </w:rPr>
        <w:t>l</w:t>
      </w:r>
      <w:r w:rsidRPr="00D868A5">
        <w:rPr>
          <w:rFonts w:ascii="Times New Roman" w:eastAsia="MS Mincho" w:hAnsi="Times New Roman" w:cs="Times New Roman"/>
          <w:sz w:val="24"/>
          <w:szCs w:val="24"/>
        </w:rPr>
        <w:t xml:space="preserve">anguage).  </w:t>
      </w:r>
      <w:r w:rsidR="000E7B02">
        <w:rPr>
          <w:rFonts w:ascii="Times New Roman" w:eastAsia="MS Mincho" w:hAnsi="Times New Roman" w:cs="Times New Roman"/>
          <w:sz w:val="24"/>
          <w:szCs w:val="24"/>
        </w:rPr>
        <w:t>Language at T1</w:t>
      </w:r>
      <w:r w:rsidR="00D77C05">
        <w:rPr>
          <w:rFonts w:ascii="Times New Roman" w:eastAsia="MS Mincho" w:hAnsi="Times New Roman" w:cs="Times New Roman"/>
          <w:sz w:val="24"/>
          <w:szCs w:val="24"/>
        </w:rPr>
        <w:t xml:space="preserve"> predicts variation</w:t>
      </w:r>
      <w:r w:rsidR="000E7B02">
        <w:rPr>
          <w:rFonts w:ascii="Times New Roman" w:eastAsia="MS Mincho" w:hAnsi="Times New Roman" w:cs="Times New Roman"/>
          <w:sz w:val="24"/>
          <w:szCs w:val="24"/>
        </w:rPr>
        <w:t>s</w:t>
      </w:r>
      <w:r w:rsidR="00D77C05">
        <w:rPr>
          <w:rFonts w:ascii="Times New Roman" w:eastAsia="MS Mincho" w:hAnsi="Times New Roman" w:cs="Times New Roman"/>
          <w:sz w:val="24"/>
          <w:szCs w:val="24"/>
        </w:rPr>
        <w:t xml:space="preserve"> in</w:t>
      </w:r>
      <w:r w:rsidR="00263301" w:rsidRPr="00D868A5">
        <w:rPr>
          <w:rFonts w:ascii="Times New Roman" w:eastAsia="MS Mincho" w:hAnsi="Times New Roman" w:cs="Times New Roman"/>
          <w:sz w:val="24"/>
          <w:szCs w:val="24"/>
        </w:rPr>
        <w:t xml:space="preserve"> the </w:t>
      </w:r>
      <w:r w:rsidR="00980F63">
        <w:rPr>
          <w:rFonts w:ascii="Times New Roman" w:eastAsia="MS Mincho" w:hAnsi="Times New Roman" w:cs="Times New Roman"/>
          <w:sz w:val="24"/>
          <w:szCs w:val="24"/>
        </w:rPr>
        <w:t>three</w:t>
      </w:r>
      <w:r w:rsidR="00263301" w:rsidRPr="00D868A5">
        <w:rPr>
          <w:rFonts w:ascii="Times New Roman" w:eastAsia="MS Mincho" w:hAnsi="Times New Roman" w:cs="Times New Roman"/>
          <w:sz w:val="24"/>
          <w:szCs w:val="24"/>
        </w:rPr>
        <w:t xml:space="preserve"> latent variables representing </w:t>
      </w:r>
      <w:r w:rsidR="00EC3BFF" w:rsidRPr="00D868A5">
        <w:rPr>
          <w:rFonts w:ascii="Times New Roman" w:eastAsia="MS Mincho" w:hAnsi="Times New Roman" w:cs="Times New Roman"/>
          <w:sz w:val="24"/>
          <w:szCs w:val="24"/>
        </w:rPr>
        <w:t>grapheme-phoneme k</w:t>
      </w:r>
      <w:r w:rsidR="00197E3E" w:rsidRPr="00D868A5">
        <w:rPr>
          <w:rFonts w:ascii="Times New Roman" w:eastAsia="MS Mincho" w:hAnsi="Times New Roman" w:cs="Times New Roman"/>
          <w:sz w:val="24"/>
          <w:szCs w:val="24"/>
        </w:rPr>
        <w:t xml:space="preserve">nowledge, </w:t>
      </w:r>
      <w:r w:rsidR="00EC3BFF" w:rsidRPr="00D868A5">
        <w:rPr>
          <w:rFonts w:ascii="Times New Roman" w:eastAsia="MS Mincho" w:hAnsi="Times New Roman" w:cs="Times New Roman"/>
          <w:sz w:val="24"/>
          <w:szCs w:val="24"/>
        </w:rPr>
        <w:t xml:space="preserve">phoneme </w:t>
      </w:r>
      <w:r w:rsidR="00397E2C" w:rsidRPr="00D868A5">
        <w:rPr>
          <w:rFonts w:ascii="Times New Roman" w:eastAsia="MS Mincho" w:hAnsi="Times New Roman" w:cs="Times New Roman"/>
          <w:sz w:val="24"/>
          <w:szCs w:val="24"/>
        </w:rPr>
        <w:t>awareness</w:t>
      </w:r>
      <w:r w:rsidR="00197E3E" w:rsidRPr="00D868A5">
        <w:rPr>
          <w:rFonts w:ascii="Times New Roman" w:eastAsia="MS Mincho" w:hAnsi="Times New Roman" w:cs="Times New Roman"/>
          <w:sz w:val="24"/>
          <w:szCs w:val="24"/>
        </w:rPr>
        <w:t xml:space="preserve"> and RAN</w:t>
      </w:r>
      <w:r w:rsidR="0095618D" w:rsidRPr="00D868A5">
        <w:rPr>
          <w:rFonts w:ascii="Times New Roman" w:eastAsia="MS Mincho" w:hAnsi="Times New Roman" w:cs="Times New Roman"/>
          <w:sz w:val="24"/>
          <w:szCs w:val="24"/>
        </w:rPr>
        <w:t xml:space="preserve"> </w:t>
      </w:r>
      <w:r w:rsidR="009C20C3">
        <w:rPr>
          <w:rFonts w:ascii="Times New Roman" w:eastAsia="MS Mincho" w:hAnsi="Times New Roman" w:cs="Times New Roman"/>
          <w:sz w:val="24"/>
          <w:szCs w:val="24"/>
        </w:rPr>
        <w:t xml:space="preserve">at T2.  </w:t>
      </w:r>
      <w:r w:rsidR="00980F63">
        <w:rPr>
          <w:rFonts w:ascii="Times New Roman" w:eastAsia="MS Mincho" w:hAnsi="Times New Roman" w:cs="Times New Roman"/>
          <w:sz w:val="24"/>
          <w:szCs w:val="24"/>
        </w:rPr>
        <w:t>In contrast,</w:t>
      </w:r>
      <w:r w:rsidR="009C20C3" w:rsidRPr="00D868A5">
        <w:rPr>
          <w:rFonts w:ascii="Times New Roman" w:eastAsia="MS Mincho" w:hAnsi="Times New Roman" w:cs="Times New Roman"/>
          <w:sz w:val="24"/>
          <w:szCs w:val="24"/>
        </w:rPr>
        <w:t xml:space="preserve"> variations in speech skills at T1 are not predictive of variations in </w:t>
      </w:r>
      <w:r w:rsidR="00F41AC1">
        <w:rPr>
          <w:rFonts w:ascii="Times New Roman" w:eastAsia="MS Mincho" w:hAnsi="Times New Roman" w:cs="Times New Roman"/>
          <w:sz w:val="24"/>
          <w:szCs w:val="24"/>
        </w:rPr>
        <w:t>these T2 measures</w:t>
      </w:r>
      <w:r w:rsidR="009C20C3" w:rsidRPr="00D868A5">
        <w:rPr>
          <w:rFonts w:ascii="Times New Roman" w:eastAsia="MS Mincho" w:hAnsi="Times New Roman" w:cs="Times New Roman"/>
          <w:sz w:val="24"/>
          <w:szCs w:val="24"/>
        </w:rPr>
        <w:t xml:space="preserve"> (after language skills have been controlled). </w:t>
      </w:r>
      <w:r w:rsidR="009C20C3">
        <w:rPr>
          <w:rFonts w:ascii="Times New Roman" w:eastAsia="MS Mincho" w:hAnsi="Times New Roman" w:cs="Times New Roman"/>
          <w:sz w:val="24"/>
          <w:szCs w:val="24"/>
        </w:rPr>
        <w:t xml:space="preserve">The </w:t>
      </w:r>
      <w:r w:rsidR="00F41AC1">
        <w:rPr>
          <w:rFonts w:ascii="Times New Roman" w:eastAsia="MS Mincho" w:hAnsi="Times New Roman" w:cs="Times New Roman"/>
          <w:sz w:val="24"/>
          <w:szCs w:val="24"/>
        </w:rPr>
        <w:t>three</w:t>
      </w:r>
      <w:r w:rsidR="009C20C3">
        <w:rPr>
          <w:rFonts w:ascii="Times New Roman" w:eastAsia="MS Mincho" w:hAnsi="Times New Roman" w:cs="Times New Roman"/>
          <w:sz w:val="24"/>
          <w:szCs w:val="24"/>
        </w:rPr>
        <w:t xml:space="preserve"> latent variables at T2 </w:t>
      </w:r>
      <w:r w:rsidR="00263301" w:rsidRPr="00D868A5">
        <w:rPr>
          <w:rFonts w:ascii="Times New Roman" w:eastAsia="MS Mincho" w:hAnsi="Times New Roman" w:cs="Times New Roman"/>
          <w:sz w:val="24"/>
          <w:szCs w:val="24"/>
        </w:rPr>
        <w:t>are moderately</w:t>
      </w:r>
      <w:r w:rsidR="00666A5B">
        <w:rPr>
          <w:rFonts w:ascii="Times New Roman" w:eastAsia="MS Mincho" w:hAnsi="Times New Roman" w:cs="Times New Roman"/>
          <w:sz w:val="24"/>
          <w:szCs w:val="24"/>
        </w:rPr>
        <w:t xml:space="preserve"> to strongly</w:t>
      </w:r>
      <w:r w:rsidR="00263301" w:rsidRPr="00D868A5">
        <w:rPr>
          <w:rFonts w:ascii="Times New Roman" w:eastAsia="MS Mincho" w:hAnsi="Times New Roman" w:cs="Times New Roman"/>
          <w:sz w:val="24"/>
          <w:szCs w:val="24"/>
        </w:rPr>
        <w:t xml:space="preserve"> correlated with each other (</w:t>
      </w:r>
      <w:r w:rsidR="00263301" w:rsidRPr="00D868A5">
        <w:rPr>
          <w:rFonts w:ascii="Times New Roman" w:eastAsia="MS Mincho" w:hAnsi="Times New Roman" w:cs="Times New Roman"/>
          <w:i/>
          <w:sz w:val="24"/>
          <w:szCs w:val="24"/>
        </w:rPr>
        <w:t>r</w:t>
      </w:r>
      <w:r w:rsidR="00197E3E" w:rsidRPr="00D868A5">
        <w:rPr>
          <w:rFonts w:ascii="Times New Roman" w:eastAsia="MS Mincho" w:hAnsi="Times New Roman" w:cs="Times New Roman"/>
          <w:sz w:val="24"/>
          <w:szCs w:val="24"/>
        </w:rPr>
        <w:t xml:space="preserve">s </w:t>
      </w:r>
      <w:r w:rsidR="002A5F18" w:rsidRPr="00D868A5">
        <w:rPr>
          <w:rFonts w:ascii="Times New Roman" w:eastAsia="MS Mincho" w:hAnsi="Times New Roman" w:cs="Times New Roman"/>
          <w:sz w:val="24"/>
          <w:szCs w:val="24"/>
        </w:rPr>
        <w:t xml:space="preserve">= </w:t>
      </w:r>
      <w:r w:rsidR="00197E3E" w:rsidRPr="00D868A5">
        <w:rPr>
          <w:rFonts w:ascii="Times New Roman" w:eastAsia="MS Mincho" w:hAnsi="Times New Roman" w:cs="Times New Roman"/>
          <w:sz w:val="24"/>
          <w:szCs w:val="24"/>
        </w:rPr>
        <w:t>.36-.</w:t>
      </w:r>
      <w:r w:rsidR="00666A5B">
        <w:rPr>
          <w:rFonts w:ascii="Times New Roman" w:eastAsia="MS Mincho" w:hAnsi="Times New Roman" w:cs="Times New Roman"/>
          <w:sz w:val="24"/>
          <w:szCs w:val="24"/>
        </w:rPr>
        <w:t>72</w:t>
      </w:r>
      <w:r w:rsidR="009C20C3">
        <w:rPr>
          <w:rFonts w:ascii="Times New Roman" w:eastAsia="MS Mincho" w:hAnsi="Times New Roman" w:cs="Times New Roman"/>
          <w:sz w:val="24"/>
          <w:szCs w:val="24"/>
        </w:rPr>
        <w:t xml:space="preserve">) and </w:t>
      </w:r>
      <w:r w:rsidR="00F41AC1">
        <w:rPr>
          <w:rFonts w:ascii="Times New Roman" w:eastAsia="MS Mincho" w:hAnsi="Times New Roman" w:cs="Times New Roman"/>
          <w:sz w:val="24"/>
          <w:szCs w:val="24"/>
        </w:rPr>
        <w:t>two</w:t>
      </w:r>
      <w:r w:rsidR="009C20C3">
        <w:rPr>
          <w:rFonts w:ascii="Times New Roman" w:eastAsia="MS Mincho" w:hAnsi="Times New Roman" w:cs="Times New Roman"/>
          <w:sz w:val="24"/>
          <w:szCs w:val="24"/>
        </w:rPr>
        <w:t xml:space="preserve"> of th</w:t>
      </w:r>
      <w:r w:rsidR="00F41AC1">
        <w:rPr>
          <w:rFonts w:ascii="Times New Roman" w:eastAsia="MS Mincho" w:hAnsi="Times New Roman" w:cs="Times New Roman"/>
          <w:sz w:val="24"/>
          <w:szCs w:val="24"/>
        </w:rPr>
        <w:t xml:space="preserve">ese </w:t>
      </w:r>
      <w:r w:rsidR="009C20C3">
        <w:rPr>
          <w:rFonts w:ascii="Times New Roman" w:eastAsia="MS Mincho" w:hAnsi="Times New Roman" w:cs="Times New Roman"/>
          <w:sz w:val="24"/>
          <w:szCs w:val="24"/>
        </w:rPr>
        <w:t>(</w:t>
      </w:r>
      <w:r w:rsidR="00291865" w:rsidRPr="00D868A5">
        <w:rPr>
          <w:rFonts w:ascii="Times New Roman" w:eastAsia="MS Mincho" w:hAnsi="Times New Roman" w:cs="Times New Roman"/>
          <w:sz w:val="24"/>
          <w:szCs w:val="24"/>
        </w:rPr>
        <w:t xml:space="preserve">grapheme-phoneme </w:t>
      </w:r>
      <w:r w:rsidR="009C20C3">
        <w:rPr>
          <w:rFonts w:ascii="Times New Roman" w:eastAsia="MS Mincho" w:hAnsi="Times New Roman" w:cs="Times New Roman"/>
          <w:sz w:val="24"/>
          <w:szCs w:val="24"/>
        </w:rPr>
        <w:t xml:space="preserve">knowledge and phoneme awareness; </w:t>
      </w:r>
      <w:r w:rsidR="00291865" w:rsidRPr="00D868A5">
        <w:rPr>
          <w:rFonts w:ascii="Times New Roman" w:eastAsia="MS Mincho" w:hAnsi="Times New Roman" w:cs="Times New Roman"/>
          <w:sz w:val="24"/>
          <w:szCs w:val="24"/>
        </w:rPr>
        <w:t xml:space="preserve">but not </w:t>
      </w:r>
      <w:r w:rsidR="00F41AC1">
        <w:rPr>
          <w:rFonts w:ascii="Times New Roman" w:eastAsia="MS Mincho" w:hAnsi="Times New Roman" w:cs="Times New Roman"/>
          <w:sz w:val="24"/>
          <w:szCs w:val="24"/>
        </w:rPr>
        <w:t>RAN</w:t>
      </w:r>
      <w:r w:rsidR="00834F05" w:rsidRPr="00D868A5">
        <w:rPr>
          <w:rFonts w:ascii="Times New Roman" w:eastAsia="MS Mincho" w:hAnsi="Times New Roman" w:cs="Times New Roman"/>
          <w:sz w:val="24"/>
          <w:szCs w:val="24"/>
        </w:rPr>
        <w:t>)</w:t>
      </w:r>
      <w:r w:rsidR="009C20C3">
        <w:rPr>
          <w:rFonts w:ascii="Times New Roman" w:eastAsia="MS Mincho" w:hAnsi="Times New Roman" w:cs="Times New Roman"/>
          <w:sz w:val="24"/>
          <w:szCs w:val="24"/>
        </w:rPr>
        <w:t xml:space="preserve"> predict T3 word-level literacy skills</w:t>
      </w:r>
      <w:r w:rsidR="00D77C05">
        <w:rPr>
          <w:rFonts w:ascii="Times New Roman" w:eastAsia="MS Mincho" w:hAnsi="Times New Roman" w:cs="Times New Roman"/>
          <w:sz w:val="24"/>
          <w:szCs w:val="24"/>
        </w:rPr>
        <w:t xml:space="preserve">. </w:t>
      </w:r>
      <w:r w:rsidR="00291865" w:rsidRPr="00D868A5">
        <w:rPr>
          <w:rFonts w:ascii="Times New Roman" w:eastAsia="MS Mincho" w:hAnsi="Times New Roman" w:cs="Times New Roman"/>
          <w:sz w:val="24"/>
          <w:szCs w:val="24"/>
        </w:rPr>
        <w:t xml:space="preserve"> </w:t>
      </w:r>
      <w:r w:rsidR="00E637A9" w:rsidRPr="00D868A5">
        <w:rPr>
          <w:rFonts w:ascii="Times New Roman" w:eastAsia="MS Mincho" w:hAnsi="Times New Roman" w:cs="Times New Roman"/>
          <w:sz w:val="24"/>
          <w:szCs w:val="24"/>
        </w:rPr>
        <w:t>Finally, reading c</w:t>
      </w:r>
      <w:r w:rsidR="00B65903" w:rsidRPr="00D868A5">
        <w:rPr>
          <w:rFonts w:ascii="Times New Roman" w:eastAsia="MS Mincho" w:hAnsi="Times New Roman" w:cs="Times New Roman"/>
          <w:sz w:val="24"/>
          <w:szCs w:val="24"/>
        </w:rPr>
        <w:t xml:space="preserve">omprehension at T5 is predicted by </w:t>
      </w:r>
      <w:r w:rsidR="00F80AA5" w:rsidRPr="00D868A5">
        <w:rPr>
          <w:rFonts w:ascii="Times New Roman" w:eastAsia="MS Mincho" w:hAnsi="Times New Roman" w:cs="Times New Roman"/>
          <w:sz w:val="24"/>
          <w:szCs w:val="24"/>
        </w:rPr>
        <w:t xml:space="preserve">both </w:t>
      </w:r>
      <w:r w:rsidR="009462FC">
        <w:rPr>
          <w:rFonts w:ascii="Times New Roman" w:eastAsia="MS Mincho" w:hAnsi="Times New Roman" w:cs="Times New Roman"/>
          <w:sz w:val="24"/>
          <w:szCs w:val="24"/>
        </w:rPr>
        <w:t>l</w:t>
      </w:r>
      <w:r w:rsidR="00B65903" w:rsidRPr="00D868A5">
        <w:rPr>
          <w:rFonts w:ascii="Times New Roman" w:eastAsia="MS Mincho" w:hAnsi="Times New Roman" w:cs="Times New Roman"/>
          <w:sz w:val="24"/>
          <w:szCs w:val="24"/>
        </w:rPr>
        <w:t xml:space="preserve">anguage at T1 and </w:t>
      </w:r>
      <w:r w:rsidR="00F80AA5" w:rsidRPr="00D868A5">
        <w:rPr>
          <w:rFonts w:ascii="Times New Roman" w:eastAsia="MS Mincho" w:hAnsi="Times New Roman" w:cs="Times New Roman"/>
          <w:sz w:val="24"/>
          <w:szCs w:val="24"/>
        </w:rPr>
        <w:t>w</w:t>
      </w:r>
      <w:r w:rsidR="00B65903" w:rsidRPr="00D868A5">
        <w:rPr>
          <w:rFonts w:ascii="Times New Roman" w:eastAsia="MS Mincho" w:hAnsi="Times New Roman" w:cs="Times New Roman"/>
          <w:sz w:val="24"/>
          <w:szCs w:val="24"/>
        </w:rPr>
        <w:t>ord-level literacy skills at T3.</w:t>
      </w:r>
      <w:r w:rsidR="00FA521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In addition to these direct effects, we found significant indirect effects of language at Time 1 (through the Time 2 constructs) on T3 word-level literacy skills for both the at-risk (</w:t>
      </w:r>
      <w:r>
        <w:rPr>
          <w:rFonts w:ascii="Times New Roman" w:eastAsia="MS Mincho" w:hAnsi="Times New Roman" w:cs="Times New Roman"/>
          <w:i/>
          <w:sz w:val="24"/>
          <w:szCs w:val="24"/>
        </w:rPr>
        <w:t xml:space="preserve">β </w:t>
      </w:r>
      <w:r>
        <w:rPr>
          <w:rFonts w:ascii="Times New Roman" w:eastAsia="MS Mincho" w:hAnsi="Times New Roman" w:cs="Times New Roman"/>
          <w:sz w:val="24"/>
          <w:szCs w:val="24"/>
        </w:rPr>
        <w:t xml:space="preserve">=.45, </w:t>
      </w:r>
      <w:r>
        <w:rPr>
          <w:rFonts w:ascii="Times New Roman" w:eastAsia="MS Mincho" w:hAnsi="Times New Roman" w:cs="Times New Roman"/>
          <w:i/>
          <w:sz w:val="24"/>
          <w:szCs w:val="24"/>
        </w:rPr>
        <w:t>p</w:t>
      </w:r>
      <w:r>
        <w:rPr>
          <w:rFonts w:ascii="Times New Roman" w:eastAsia="MS Mincho" w:hAnsi="Times New Roman" w:cs="Times New Roman"/>
          <w:sz w:val="24"/>
          <w:szCs w:val="24"/>
        </w:rPr>
        <w:t xml:space="preserve"> = .000) and the control group (</w:t>
      </w:r>
      <w:r>
        <w:rPr>
          <w:rFonts w:ascii="Times New Roman" w:eastAsia="MS Mincho" w:hAnsi="Times New Roman" w:cs="Times New Roman"/>
          <w:i/>
          <w:sz w:val="24"/>
          <w:szCs w:val="24"/>
        </w:rPr>
        <w:t xml:space="preserve">β </w:t>
      </w:r>
      <w:r>
        <w:rPr>
          <w:rFonts w:ascii="Times New Roman" w:eastAsia="MS Mincho" w:hAnsi="Times New Roman" w:cs="Times New Roman"/>
          <w:sz w:val="24"/>
          <w:szCs w:val="24"/>
        </w:rPr>
        <w:t xml:space="preserve">=.25, </w:t>
      </w:r>
      <w:r>
        <w:rPr>
          <w:rFonts w:ascii="Times New Roman" w:eastAsia="MS Mincho" w:hAnsi="Times New Roman" w:cs="Times New Roman"/>
          <w:i/>
          <w:sz w:val="24"/>
          <w:szCs w:val="24"/>
        </w:rPr>
        <w:t>p</w:t>
      </w:r>
      <w:r>
        <w:rPr>
          <w:rFonts w:ascii="Times New Roman" w:eastAsia="MS Mincho" w:hAnsi="Times New Roman" w:cs="Times New Roman"/>
          <w:sz w:val="24"/>
          <w:szCs w:val="24"/>
        </w:rPr>
        <w:t xml:space="preserve"> = .000). Significant indirect effects of language at Time 1 </w:t>
      </w:r>
      <w:r w:rsidR="00D11DB2">
        <w:rPr>
          <w:rFonts w:ascii="Times New Roman" w:eastAsia="MS Mincho" w:hAnsi="Times New Roman" w:cs="Times New Roman"/>
          <w:sz w:val="24"/>
          <w:szCs w:val="24"/>
        </w:rPr>
        <w:t>were</w:t>
      </w:r>
      <w:r>
        <w:rPr>
          <w:rFonts w:ascii="Times New Roman" w:eastAsia="MS Mincho" w:hAnsi="Times New Roman" w:cs="Times New Roman"/>
          <w:sz w:val="24"/>
          <w:szCs w:val="24"/>
        </w:rPr>
        <w:t xml:space="preserve"> also found on reading comprehension at Time </w:t>
      </w:r>
      <w:r w:rsidR="0027109E">
        <w:rPr>
          <w:rFonts w:ascii="Times New Roman" w:eastAsia="MS Mincho" w:hAnsi="Times New Roman" w:cs="Times New Roman"/>
          <w:sz w:val="24"/>
          <w:szCs w:val="24"/>
        </w:rPr>
        <w:t>5</w:t>
      </w:r>
      <w:r>
        <w:rPr>
          <w:rFonts w:ascii="Times New Roman" w:eastAsia="MS Mincho" w:hAnsi="Times New Roman" w:cs="Times New Roman"/>
          <w:sz w:val="24"/>
          <w:szCs w:val="24"/>
        </w:rPr>
        <w:t xml:space="preserve"> (through the Time 2 and 3 constructs) for both the at-risk group (</w:t>
      </w:r>
      <w:r>
        <w:rPr>
          <w:rFonts w:ascii="Times New Roman" w:eastAsia="MS Mincho" w:hAnsi="Times New Roman" w:cs="Times New Roman"/>
          <w:i/>
          <w:sz w:val="24"/>
          <w:szCs w:val="24"/>
        </w:rPr>
        <w:t xml:space="preserve">β </w:t>
      </w:r>
      <w:r>
        <w:rPr>
          <w:rFonts w:ascii="Times New Roman" w:eastAsia="MS Mincho" w:hAnsi="Times New Roman" w:cs="Times New Roman"/>
          <w:sz w:val="24"/>
          <w:szCs w:val="24"/>
        </w:rPr>
        <w:t xml:space="preserve">=.08, </w:t>
      </w:r>
      <w:r>
        <w:rPr>
          <w:rFonts w:ascii="Times New Roman" w:eastAsia="MS Mincho" w:hAnsi="Times New Roman" w:cs="Times New Roman"/>
          <w:i/>
          <w:sz w:val="24"/>
          <w:szCs w:val="24"/>
        </w:rPr>
        <w:t>p</w:t>
      </w:r>
      <w:r>
        <w:rPr>
          <w:rFonts w:ascii="Times New Roman" w:eastAsia="MS Mincho" w:hAnsi="Times New Roman" w:cs="Times New Roman"/>
          <w:sz w:val="24"/>
          <w:szCs w:val="24"/>
        </w:rPr>
        <w:t xml:space="preserve"> = .030) and the control group</w:t>
      </w:r>
      <w:r w:rsidRPr="00276B5F">
        <w:rPr>
          <w:rFonts w:ascii="Times New Roman" w:eastAsia="MS Mincho" w:hAnsi="Times New Roman" w:cs="Times New Roman"/>
          <w:i/>
          <w:sz w:val="24"/>
          <w:szCs w:val="24"/>
        </w:rPr>
        <w:t xml:space="preserve"> </w:t>
      </w:r>
      <w:r>
        <w:rPr>
          <w:rFonts w:ascii="Times New Roman" w:eastAsia="MS Mincho" w:hAnsi="Times New Roman" w:cs="Times New Roman"/>
          <w:sz w:val="24"/>
          <w:szCs w:val="24"/>
        </w:rPr>
        <w:t>(</w:t>
      </w:r>
      <w:r>
        <w:rPr>
          <w:rFonts w:ascii="Times New Roman" w:eastAsia="MS Mincho" w:hAnsi="Times New Roman" w:cs="Times New Roman"/>
          <w:i/>
          <w:sz w:val="24"/>
          <w:szCs w:val="24"/>
        </w:rPr>
        <w:t xml:space="preserve">β </w:t>
      </w:r>
      <w:r>
        <w:rPr>
          <w:rFonts w:ascii="Times New Roman" w:eastAsia="MS Mincho" w:hAnsi="Times New Roman" w:cs="Times New Roman"/>
          <w:sz w:val="24"/>
          <w:szCs w:val="24"/>
        </w:rPr>
        <w:t xml:space="preserve">=.04, </w:t>
      </w:r>
      <w:r>
        <w:rPr>
          <w:rFonts w:ascii="Times New Roman" w:eastAsia="MS Mincho" w:hAnsi="Times New Roman" w:cs="Times New Roman"/>
          <w:i/>
          <w:sz w:val="24"/>
          <w:szCs w:val="24"/>
        </w:rPr>
        <w:t>p</w:t>
      </w:r>
      <w:r>
        <w:rPr>
          <w:rFonts w:ascii="Times New Roman" w:eastAsia="MS Mincho" w:hAnsi="Times New Roman" w:cs="Times New Roman"/>
          <w:sz w:val="24"/>
          <w:szCs w:val="24"/>
        </w:rPr>
        <w:t xml:space="preserve"> = .030).</w:t>
      </w:r>
    </w:p>
    <w:p w14:paraId="0A91E1F5" w14:textId="33F77478" w:rsidR="000E366A" w:rsidRPr="00D868A5" w:rsidRDefault="00263301" w:rsidP="005C1666">
      <w:pPr>
        <w:spacing w:before="100" w:beforeAutospacing="1" w:after="100" w:afterAutospacing="1" w:line="480" w:lineRule="auto"/>
        <w:ind w:firstLine="720"/>
        <w:rPr>
          <w:rFonts w:ascii="Times New Roman" w:eastAsia="MS Mincho" w:hAnsi="Times New Roman" w:cs="Times New Roman"/>
          <w:sz w:val="24"/>
          <w:szCs w:val="24"/>
        </w:rPr>
      </w:pPr>
      <w:r w:rsidRPr="00D868A5">
        <w:rPr>
          <w:rFonts w:ascii="Times New Roman" w:hAnsi="Times New Roman"/>
          <w:sz w:val="24"/>
          <w:szCs w:val="24"/>
        </w:rPr>
        <w:lastRenderedPageBreak/>
        <w:t xml:space="preserve">Overall, this model accounts for </w:t>
      </w:r>
      <w:r w:rsidR="007408D3" w:rsidRPr="00D868A5">
        <w:rPr>
          <w:rFonts w:ascii="Times New Roman" w:hAnsi="Times New Roman"/>
          <w:sz w:val="24"/>
          <w:szCs w:val="24"/>
        </w:rPr>
        <w:t>60%</w:t>
      </w:r>
      <w:r w:rsidR="00F03FA4" w:rsidRPr="00D868A5">
        <w:rPr>
          <w:rFonts w:ascii="Times New Roman" w:hAnsi="Times New Roman"/>
          <w:sz w:val="24"/>
          <w:szCs w:val="24"/>
        </w:rPr>
        <w:t xml:space="preserve"> </w:t>
      </w:r>
      <w:r w:rsidRPr="00D868A5">
        <w:rPr>
          <w:rFonts w:ascii="Times New Roman" w:hAnsi="Times New Roman"/>
          <w:sz w:val="24"/>
          <w:szCs w:val="24"/>
        </w:rPr>
        <w:t xml:space="preserve">of the variance in </w:t>
      </w:r>
      <w:r w:rsidR="000E366A" w:rsidRPr="00D868A5">
        <w:rPr>
          <w:rFonts w:ascii="Times New Roman" w:hAnsi="Times New Roman"/>
          <w:sz w:val="24"/>
          <w:szCs w:val="24"/>
        </w:rPr>
        <w:t>word</w:t>
      </w:r>
      <w:r w:rsidR="00F41AC1">
        <w:rPr>
          <w:rFonts w:ascii="Times New Roman" w:hAnsi="Times New Roman"/>
          <w:sz w:val="24"/>
          <w:szCs w:val="24"/>
        </w:rPr>
        <w:t>-</w:t>
      </w:r>
      <w:r w:rsidR="000E366A" w:rsidRPr="00D868A5">
        <w:rPr>
          <w:rFonts w:ascii="Times New Roman" w:hAnsi="Times New Roman"/>
          <w:sz w:val="24"/>
          <w:szCs w:val="24"/>
        </w:rPr>
        <w:t>level literacy skills</w:t>
      </w:r>
      <w:r w:rsidR="00F03FA4" w:rsidRPr="00D868A5">
        <w:rPr>
          <w:rFonts w:ascii="Times New Roman" w:hAnsi="Times New Roman"/>
          <w:sz w:val="24"/>
          <w:szCs w:val="24"/>
        </w:rPr>
        <w:t xml:space="preserve"> at </w:t>
      </w:r>
      <w:r w:rsidR="00397E2C" w:rsidRPr="00D868A5">
        <w:rPr>
          <w:rFonts w:ascii="Times New Roman" w:hAnsi="Times New Roman"/>
          <w:sz w:val="24"/>
          <w:szCs w:val="24"/>
        </w:rPr>
        <w:t>T</w:t>
      </w:r>
      <w:r w:rsidR="00F03FA4" w:rsidRPr="00D868A5">
        <w:rPr>
          <w:rFonts w:ascii="Times New Roman" w:hAnsi="Times New Roman"/>
          <w:sz w:val="24"/>
          <w:szCs w:val="24"/>
        </w:rPr>
        <w:t xml:space="preserve">3 and </w:t>
      </w:r>
      <w:r w:rsidR="007408D3" w:rsidRPr="00D868A5">
        <w:rPr>
          <w:rFonts w:ascii="Times New Roman" w:hAnsi="Times New Roman"/>
          <w:sz w:val="24"/>
          <w:szCs w:val="24"/>
        </w:rPr>
        <w:t>3</w:t>
      </w:r>
      <w:r w:rsidR="00F07DD9">
        <w:rPr>
          <w:rFonts w:ascii="Times New Roman" w:hAnsi="Times New Roman"/>
          <w:sz w:val="24"/>
          <w:szCs w:val="24"/>
        </w:rPr>
        <w:t>4</w:t>
      </w:r>
      <w:r w:rsidR="007408D3" w:rsidRPr="00D868A5">
        <w:rPr>
          <w:rFonts w:ascii="Times New Roman" w:hAnsi="Times New Roman"/>
          <w:sz w:val="24"/>
          <w:szCs w:val="24"/>
        </w:rPr>
        <w:t>%</w:t>
      </w:r>
      <w:r w:rsidR="00F03FA4" w:rsidRPr="00D868A5">
        <w:rPr>
          <w:rFonts w:ascii="Times New Roman" w:hAnsi="Times New Roman"/>
          <w:sz w:val="24"/>
          <w:szCs w:val="24"/>
        </w:rPr>
        <w:t xml:space="preserve"> of the variance in reading </w:t>
      </w:r>
      <w:r w:rsidR="0029349E" w:rsidRPr="00D868A5">
        <w:rPr>
          <w:rFonts w:ascii="Times New Roman" w:hAnsi="Times New Roman"/>
          <w:sz w:val="24"/>
          <w:szCs w:val="24"/>
        </w:rPr>
        <w:t xml:space="preserve">comprehension at </w:t>
      </w:r>
      <w:r w:rsidR="00397E2C" w:rsidRPr="00D868A5">
        <w:rPr>
          <w:rFonts w:ascii="Times New Roman" w:hAnsi="Times New Roman"/>
          <w:sz w:val="24"/>
          <w:szCs w:val="24"/>
        </w:rPr>
        <w:t>T</w:t>
      </w:r>
      <w:r w:rsidR="00F03FA4" w:rsidRPr="00D868A5">
        <w:rPr>
          <w:rFonts w:ascii="Times New Roman" w:hAnsi="Times New Roman"/>
          <w:sz w:val="24"/>
          <w:szCs w:val="24"/>
        </w:rPr>
        <w:t>5</w:t>
      </w:r>
      <w:r w:rsidR="00F07DD9">
        <w:rPr>
          <w:rFonts w:ascii="Times New Roman" w:hAnsi="Times New Roman"/>
          <w:sz w:val="24"/>
          <w:szCs w:val="24"/>
        </w:rPr>
        <w:t xml:space="preserve"> in the at-risk sample</w:t>
      </w:r>
      <w:r w:rsidR="00CE291A">
        <w:rPr>
          <w:rFonts w:ascii="Times New Roman" w:hAnsi="Times New Roman"/>
          <w:sz w:val="24"/>
          <w:szCs w:val="24"/>
        </w:rPr>
        <w:t xml:space="preserve"> (for controls 47% and 12% respectively) </w:t>
      </w:r>
      <w:r w:rsidR="00F03FA4" w:rsidRPr="00D868A5">
        <w:rPr>
          <w:rFonts w:ascii="Times New Roman" w:hAnsi="Times New Roman"/>
          <w:sz w:val="24"/>
          <w:szCs w:val="24"/>
        </w:rPr>
        <w:t>.</w:t>
      </w:r>
      <w:r w:rsidR="00F07DD9">
        <w:rPr>
          <w:rFonts w:ascii="Times New Roman" w:hAnsi="Times New Roman"/>
          <w:sz w:val="24"/>
          <w:szCs w:val="24"/>
        </w:rPr>
        <w:t xml:space="preserve"> </w:t>
      </w:r>
      <w:r w:rsidR="00F03FA4" w:rsidRPr="00D868A5">
        <w:rPr>
          <w:rFonts w:ascii="Times New Roman" w:hAnsi="Times New Roman"/>
          <w:sz w:val="24"/>
          <w:szCs w:val="24"/>
        </w:rPr>
        <w:t>The</w:t>
      </w:r>
      <w:r w:rsidRPr="00D868A5">
        <w:rPr>
          <w:rFonts w:ascii="Times New Roman" w:hAnsi="Times New Roman"/>
          <w:sz w:val="24"/>
          <w:szCs w:val="24"/>
        </w:rPr>
        <w:t xml:space="preserve"> model </w:t>
      </w:r>
      <w:r w:rsidRPr="00D868A5">
        <w:rPr>
          <w:rFonts w:ascii="Times New Roman" w:eastAsia="MS Mincho" w:hAnsi="Times New Roman" w:cs="Times New Roman"/>
          <w:sz w:val="24"/>
          <w:szCs w:val="24"/>
        </w:rPr>
        <w:t>fitted the data very well</w:t>
      </w:r>
      <w:r w:rsidR="001E20B2">
        <w:rPr>
          <w:rFonts w:ascii="Times New Roman" w:eastAsia="MS Mincho" w:hAnsi="Times New Roman" w:cs="Times New Roman"/>
          <w:sz w:val="24"/>
          <w:szCs w:val="24"/>
        </w:rPr>
        <w:t>,</w:t>
      </w:r>
      <w:r w:rsidRPr="00D868A5">
        <w:rPr>
          <w:rFonts w:ascii="Times New Roman" w:eastAsia="MS Mincho" w:hAnsi="Times New Roman" w:cs="Times New Roman"/>
          <w:sz w:val="24"/>
          <w:szCs w:val="24"/>
        </w:rPr>
        <w:t xml:space="preserve"> </w:t>
      </w:r>
      <w:r w:rsidR="001E20B2" w:rsidRPr="00D868A5">
        <w:rPr>
          <w:rFonts w:ascii="Times New Roman" w:eastAsia="MS Mincho" w:hAnsi="Times New Roman" w:cs="Times New Roman"/>
          <w:i/>
          <w:sz w:val="24"/>
          <w:szCs w:val="24"/>
        </w:rPr>
        <w:t>χ</w:t>
      </w:r>
      <w:r w:rsidR="001E20B2" w:rsidRPr="00D868A5">
        <w:rPr>
          <w:rFonts w:ascii="Times New Roman" w:eastAsia="MS Mincho" w:hAnsi="Times New Roman" w:cs="Times New Roman"/>
          <w:i/>
          <w:sz w:val="24"/>
          <w:szCs w:val="24"/>
          <w:vertAlign w:val="superscript"/>
        </w:rPr>
        <w:t>2</w:t>
      </w:r>
      <w:r w:rsidR="001E20B2" w:rsidRPr="00D868A5">
        <w:rPr>
          <w:rFonts w:ascii="Times New Roman" w:eastAsia="MS Mincho" w:hAnsi="Times New Roman" w:cs="Times New Roman"/>
          <w:sz w:val="24"/>
          <w:szCs w:val="24"/>
        </w:rPr>
        <w:t xml:space="preserve"> (</w:t>
      </w:r>
      <w:r w:rsidR="001E20B2">
        <w:rPr>
          <w:rFonts w:ascii="Times New Roman" w:eastAsia="MS Mincho" w:hAnsi="Times New Roman" w:cs="Times New Roman"/>
          <w:sz w:val="24"/>
          <w:szCs w:val="24"/>
        </w:rPr>
        <w:t>2</w:t>
      </w:r>
      <w:r w:rsidR="00F0741B">
        <w:rPr>
          <w:rFonts w:ascii="Times New Roman" w:eastAsia="MS Mincho" w:hAnsi="Times New Roman" w:cs="Times New Roman"/>
          <w:sz w:val="24"/>
          <w:szCs w:val="24"/>
        </w:rPr>
        <w:t>47</w:t>
      </w:r>
      <w:r w:rsidR="001E20B2" w:rsidRPr="00D868A5">
        <w:rPr>
          <w:rFonts w:ascii="Times New Roman" w:eastAsia="MS Mincho" w:hAnsi="Times New Roman" w:cs="Times New Roman"/>
          <w:sz w:val="24"/>
          <w:szCs w:val="24"/>
        </w:rPr>
        <w:t xml:space="preserve">) = </w:t>
      </w:r>
      <w:r w:rsidR="00F0741B">
        <w:rPr>
          <w:rFonts w:ascii="Times New Roman" w:eastAsia="MS Mincho" w:hAnsi="Times New Roman" w:cs="Times New Roman"/>
          <w:sz w:val="24"/>
          <w:szCs w:val="24"/>
        </w:rPr>
        <w:t>289.48</w:t>
      </w:r>
      <w:r w:rsidR="001E20B2" w:rsidRPr="00D868A5">
        <w:rPr>
          <w:rFonts w:ascii="Times New Roman" w:eastAsia="MS Mincho" w:hAnsi="Times New Roman" w:cs="Times New Roman"/>
          <w:sz w:val="24"/>
          <w:szCs w:val="24"/>
        </w:rPr>
        <w:t xml:space="preserve">, </w:t>
      </w:r>
      <w:r w:rsidR="001E20B2" w:rsidRPr="00D868A5">
        <w:rPr>
          <w:rFonts w:ascii="Times New Roman" w:eastAsia="MS Mincho" w:hAnsi="Times New Roman" w:cs="Times New Roman"/>
          <w:i/>
          <w:sz w:val="24"/>
          <w:szCs w:val="24"/>
        </w:rPr>
        <w:t>p</w:t>
      </w:r>
      <w:r w:rsidR="001E20B2" w:rsidRPr="00D868A5">
        <w:rPr>
          <w:rFonts w:ascii="Times New Roman" w:eastAsia="MS Mincho" w:hAnsi="Times New Roman" w:cs="Times New Roman"/>
          <w:sz w:val="24"/>
          <w:szCs w:val="24"/>
        </w:rPr>
        <w:t xml:space="preserve"> = .0</w:t>
      </w:r>
      <w:r w:rsidR="00F0741B">
        <w:rPr>
          <w:rFonts w:ascii="Times New Roman" w:eastAsia="MS Mincho" w:hAnsi="Times New Roman" w:cs="Times New Roman"/>
          <w:sz w:val="24"/>
          <w:szCs w:val="24"/>
        </w:rPr>
        <w:t>33</w:t>
      </w:r>
      <w:r w:rsidR="001E20B2" w:rsidRPr="00D868A5">
        <w:rPr>
          <w:rFonts w:ascii="Times New Roman" w:eastAsia="MS Mincho" w:hAnsi="Times New Roman" w:cs="Times New Roman"/>
          <w:sz w:val="24"/>
          <w:szCs w:val="24"/>
        </w:rPr>
        <w:t>, Root Mean Square Error of Approximation (RMSEA) = .03</w:t>
      </w:r>
      <w:r w:rsidR="00F0741B">
        <w:rPr>
          <w:rFonts w:ascii="Times New Roman" w:eastAsia="MS Mincho" w:hAnsi="Times New Roman" w:cs="Times New Roman"/>
          <w:sz w:val="24"/>
          <w:szCs w:val="24"/>
        </w:rPr>
        <w:t>6</w:t>
      </w:r>
      <w:r w:rsidR="001E20B2" w:rsidRPr="00D868A5">
        <w:rPr>
          <w:rFonts w:ascii="Times New Roman" w:eastAsia="MS Mincho" w:hAnsi="Times New Roman" w:cs="Times New Roman"/>
          <w:sz w:val="24"/>
          <w:szCs w:val="24"/>
        </w:rPr>
        <w:t xml:space="preserve"> (90% CI = .0</w:t>
      </w:r>
      <w:r w:rsidR="001E20B2">
        <w:rPr>
          <w:rFonts w:ascii="Times New Roman" w:eastAsia="MS Mincho" w:hAnsi="Times New Roman" w:cs="Times New Roman"/>
          <w:sz w:val="24"/>
          <w:szCs w:val="24"/>
        </w:rPr>
        <w:t>1</w:t>
      </w:r>
      <w:r w:rsidR="00F0741B">
        <w:rPr>
          <w:rFonts w:ascii="Times New Roman" w:eastAsia="MS Mincho" w:hAnsi="Times New Roman" w:cs="Times New Roman"/>
          <w:sz w:val="24"/>
          <w:szCs w:val="24"/>
        </w:rPr>
        <w:t>1</w:t>
      </w:r>
      <w:r w:rsidR="001E20B2" w:rsidRPr="00D868A5">
        <w:rPr>
          <w:rFonts w:ascii="Times New Roman" w:eastAsia="MS Mincho" w:hAnsi="Times New Roman" w:cs="Times New Roman"/>
          <w:sz w:val="24"/>
          <w:szCs w:val="24"/>
        </w:rPr>
        <w:t>-.0</w:t>
      </w:r>
      <w:r w:rsidR="001E20B2">
        <w:rPr>
          <w:rFonts w:ascii="Times New Roman" w:eastAsia="MS Mincho" w:hAnsi="Times New Roman" w:cs="Times New Roman"/>
          <w:sz w:val="24"/>
          <w:szCs w:val="24"/>
        </w:rPr>
        <w:t>5</w:t>
      </w:r>
      <w:r w:rsidR="00F0741B">
        <w:rPr>
          <w:rFonts w:ascii="Times New Roman" w:eastAsia="MS Mincho" w:hAnsi="Times New Roman" w:cs="Times New Roman"/>
          <w:sz w:val="24"/>
          <w:szCs w:val="24"/>
        </w:rPr>
        <w:t>3</w:t>
      </w:r>
      <w:r w:rsidR="001E20B2" w:rsidRPr="00D868A5">
        <w:rPr>
          <w:rFonts w:ascii="Times New Roman" w:eastAsia="MS Mincho" w:hAnsi="Times New Roman" w:cs="Times New Roman"/>
          <w:sz w:val="24"/>
          <w:szCs w:val="24"/>
        </w:rPr>
        <w:t>), Comparative Fit Index (CFI) = .98</w:t>
      </w:r>
      <w:r w:rsidR="001E20B2">
        <w:rPr>
          <w:rFonts w:ascii="Times New Roman" w:eastAsia="MS Mincho" w:hAnsi="Times New Roman" w:cs="Times New Roman"/>
          <w:sz w:val="24"/>
          <w:szCs w:val="24"/>
        </w:rPr>
        <w:t>, Tucker-Lewis Index (TIL) = .</w:t>
      </w:r>
      <w:r w:rsidR="00F0741B">
        <w:rPr>
          <w:rFonts w:ascii="Times New Roman" w:eastAsia="MS Mincho" w:hAnsi="Times New Roman" w:cs="Times New Roman"/>
          <w:sz w:val="24"/>
          <w:szCs w:val="24"/>
        </w:rPr>
        <w:t>98</w:t>
      </w:r>
      <w:r w:rsidR="001E20B2">
        <w:rPr>
          <w:rFonts w:ascii="Times New Roman" w:eastAsia="MS Mincho" w:hAnsi="Times New Roman" w:cs="Times New Roman"/>
          <w:sz w:val="24"/>
          <w:szCs w:val="24"/>
        </w:rPr>
        <w:t>,</w:t>
      </w:r>
      <w:r w:rsidR="00F41AC1">
        <w:rPr>
          <w:rFonts w:ascii="Times New Roman" w:eastAsia="MS Mincho" w:hAnsi="Times New Roman" w:cs="Times New Roman"/>
          <w:sz w:val="24"/>
          <w:szCs w:val="24"/>
        </w:rPr>
        <w:t xml:space="preserve"> </w:t>
      </w:r>
      <w:r w:rsidRPr="00D868A5">
        <w:rPr>
          <w:rFonts w:ascii="Times New Roman" w:eastAsia="MS Mincho" w:hAnsi="Times New Roman" w:cs="Times New Roman"/>
          <w:sz w:val="24"/>
          <w:szCs w:val="24"/>
        </w:rPr>
        <w:t>confirm</w:t>
      </w:r>
      <w:r w:rsidR="00F41AC1">
        <w:rPr>
          <w:rFonts w:ascii="Times New Roman" w:eastAsia="MS Mincho" w:hAnsi="Times New Roman" w:cs="Times New Roman"/>
          <w:sz w:val="24"/>
          <w:szCs w:val="24"/>
        </w:rPr>
        <w:t>ing</w:t>
      </w:r>
      <w:r w:rsidRPr="00D868A5">
        <w:rPr>
          <w:rFonts w:ascii="Times New Roman" w:eastAsia="MS Mincho" w:hAnsi="Times New Roman" w:cs="Times New Roman"/>
          <w:sz w:val="24"/>
          <w:szCs w:val="24"/>
        </w:rPr>
        <w:t xml:space="preserve"> that the structure of the underlying abilities specified in the measurement model fits the data well.  </w:t>
      </w:r>
    </w:p>
    <w:p w14:paraId="0F038667" w14:textId="0F98985E" w:rsidR="000E7B02" w:rsidRPr="00D868A5" w:rsidRDefault="000E7B02" w:rsidP="000E7B02">
      <w:pPr>
        <w:spacing w:before="100" w:beforeAutospacing="1" w:after="100" w:afterAutospacing="1" w:line="48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Discussion</w:t>
      </w:r>
    </w:p>
    <w:p w14:paraId="5933CCFB" w14:textId="444D5F0A" w:rsidR="0005051E" w:rsidRPr="00D868A5" w:rsidRDefault="005A7493" w:rsidP="007E3FCF">
      <w:pPr>
        <w:spacing w:line="480" w:lineRule="auto"/>
        <w:ind w:firstLine="720"/>
        <w:rPr>
          <w:rFonts w:ascii="Times New Roman" w:hAnsi="Times New Roman" w:cs="Times New Roman"/>
          <w:sz w:val="24"/>
          <w:szCs w:val="24"/>
        </w:rPr>
      </w:pPr>
      <w:r w:rsidRPr="00D868A5">
        <w:rPr>
          <w:rFonts w:ascii="Times New Roman" w:hAnsi="Times New Roman" w:cs="Times New Roman"/>
          <w:sz w:val="24"/>
          <w:szCs w:val="24"/>
        </w:rPr>
        <w:t>Th</w:t>
      </w:r>
      <w:r w:rsidR="0079364B">
        <w:rPr>
          <w:rFonts w:ascii="Times New Roman" w:hAnsi="Times New Roman" w:cs="Times New Roman"/>
          <w:sz w:val="24"/>
          <w:szCs w:val="24"/>
        </w:rPr>
        <w:t>is</w:t>
      </w:r>
      <w:r w:rsidR="00020614">
        <w:rPr>
          <w:rFonts w:ascii="Times New Roman" w:hAnsi="Times New Roman" w:cs="Times New Roman"/>
          <w:sz w:val="24"/>
          <w:szCs w:val="24"/>
        </w:rPr>
        <w:t xml:space="preserve"> </w:t>
      </w:r>
      <w:r w:rsidRPr="00D868A5">
        <w:rPr>
          <w:rFonts w:ascii="Times New Roman" w:hAnsi="Times New Roman" w:cs="Times New Roman"/>
          <w:sz w:val="24"/>
          <w:szCs w:val="24"/>
        </w:rPr>
        <w:t xml:space="preserve">study followed the development of </w:t>
      </w:r>
      <w:r w:rsidR="004062FF" w:rsidRPr="00D868A5">
        <w:rPr>
          <w:rFonts w:ascii="Times New Roman" w:hAnsi="Times New Roman" w:cs="Times New Roman"/>
          <w:sz w:val="24"/>
          <w:szCs w:val="24"/>
        </w:rPr>
        <w:t xml:space="preserve">a large sample of </w:t>
      </w:r>
      <w:r w:rsidRPr="00D868A5">
        <w:rPr>
          <w:rFonts w:ascii="Times New Roman" w:hAnsi="Times New Roman" w:cs="Times New Roman"/>
          <w:sz w:val="24"/>
          <w:szCs w:val="24"/>
        </w:rPr>
        <w:t xml:space="preserve">children who were </w:t>
      </w:r>
      <w:r w:rsidR="00CD16BC" w:rsidRPr="00D868A5">
        <w:rPr>
          <w:rFonts w:ascii="Times New Roman" w:hAnsi="Times New Roman" w:cs="Times New Roman"/>
          <w:sz w:val="24"/>
          <w:szCs w:val="24"/>
        </w:rPr>
        <w:t>at</w:t>
      </w:r>
      <w:r w:rsidR="00CD16BC">
        <w:rPr>
          <w:rFonts w:ascii="Times New Roman" w:hAnsi="Times New Roman" w:cs="Times New Roman"/>
          <w:sz w:val="24"/>
          <w:szCs w:val="24"/>
        </w:rPr>
        <w:t>-</w:t>
      </w:r>
      <w:r w:rsidRPr="00D868A5">
        <w:rPr>
          <w:rFonts w:ascii="Times New Roman" w:hAnsi="Times New Roman" w:cs="Times New Roman"/>
          <w:sz w:val="24"/>
          <w:szCs w:val="24"/>
        </w:rPr>
        <w:t xml:space="preserve">risk of reading problems either because they had a family history of dyslexia </w:t>
      </w:r>
      <w:r w:rsidR="00C602DA" w:rsidRPr="00D868A5">
        <w:rPr>
          <w:rFonts w:ascii="Times New Roman" w:hAnsi="Times New Roman" w:cs="Times New Roman"/>
          <w:sz w:val="24"/>
          <w:szCs w:val="24"/>
        </w:rPr>
        <w:t>or</w:t>
      </w:r>
      <w:r w:rsidR="004461B5" w:rsidRPr="00D868A5">
        <w:rPr>
          <w:rFonts w:ascii="Times New Roman" w:hAnsi="Times New Roman" w:cs="Times New Roman"/>
          <w:sz w:val="24"/>
          <w:szCs w:val="24"/>
        </w:rPr>
        <w:t xml:space="preserve"> because they had preschool</w:t>
      </w:r>
      <w:r w:rsidR="00522148" w:rsidRPr="00D868A5">
        <w:rPr>
          <w:rFonts w:ascii="Times New Roman" w:hAnsi="Times New Roman" w:cs="Times New Roman"/>
          <w:sz w:val="24"/>
          <w:szCs w:val="24"/>
        </w:rPr>
        <w:t xml:space="preserve"> </w:t>
      </w:r>
      <w:r w:rsidRPr="00D868A5">
        <w:rPr>
          <w:rFonts w:ascii="Times New Roman" w:hAnsi="Times New Roman" w:cs="Times New Roman"/>
          <w:sz w:val="24"/>
          <w:szCs w:val="24"/>
        </w:rPr>
        <w:t xml:space="preserve">language </w:t>
      </w:r>
      <w:r w:rsidR="00E637A9" w:rsidRPr="00D868A5">
        <w:rPr>
          <w:rFonts w:ascii="Times New Roman" w:hAnsi="Times New Roman" w:cs="Times New Roman"/>
          <w:sz w:val="24"/>
          <w:szCs w:val="24"/>
        </w:rPr>
        <w:t>difficulties</w:t>
      </w:r>
      <w:r w:rsidR="000F5AFB">
        <w:rPr>
          <w:rFonts w:ascii="Times New Roman" w:hAnsi="Times New Roman" w:cs="Times New Roman"/>
          <w:sz w:val="24"/>
          <w:szCs w:val="24"/>
        </w:rPr>
        <w:t>,</w:t>
      </w:r>
      <w:r w:rsidR="004062FF" w:rsidRPr="00D868A5">
        <w:rPr>
          <w:rFonts w:ascii="Times New Roman" w:hAnsi="Times New Roman" w:cs="Times New Roman"/>
          <w:sz w:val="24"/>
          <w:szCs w:val="24"/>
        </w:rPr>
        <w:t xml:space="preserve"> </w:t>
      </w:r>
      <w:r w:rsidR="00C602DA" w:rsidRPr="00D868A5">
        <w:rPr>
          <w:rFonts w:ascii="Times New Roman" w:hAnsi="Times New Roman" w:cs="Times New Roman"/>
          <w:sz w:val="24"/>
          <w:szCs w:val="24"/>
        </w:rPr>
        <w:t>together with a group of</w:t>
      </w:r>
      <w:r w:rsidR="006936CB" w:rsidRPr="00D868A5">
        <w:rPr>
          <w:rFonts w:ascii="Times New Roman" w:hAnsi="Times New Roman" w:cs="Times New Roman"/>
          <w:sz w:val="24"/>
          <w:szCs w:val="24"/>
        </w:rPr>
        <w:t xml:space="preserve"> </w:t>
      </w:r>
      <w:r w:rsidRPr="00D868A5">
        <w:rPr>
          <w:rFonts w:ascii="Times New Roman" w:hAnsi="Times New Roman" w:cs="Times New Roman"/>
          <w:sz w:val="24"/>
          <w:szCs w:val="24"/>
        </w:rPr>
        <w:t xml:space="preserve">typically developing </w:t>
      </w:r>
      <w:r w:rsidR="003776A0" w:rsidRPr="00D868A5">
        <w:rPr>
          <w:rFonts w:ascii="Times New Roman" w:hAnsi="Times New Roman" w:cs="Times New Roman"/>
          <w:sz w:val="24"/>
          <w:szCs w:val="24"/>
        </w:rPr>
        <w:t xml:space="preserve">control </w:t>
      </w:r>
      <w:r w:rsidRPr="00D868A5">
        <w:rPr>
          <w:rFonts w:ascii="Times New Roman" w:hAnsi="Times New Roman" w:cs="Times New Roman"/>
          <w:sz w:val="24"/>
          <w:szCs w:val="24"/>
        </w:rPr>
        <w:t xml:space="preserve">children.  </w:t>
      </w:r>
      <w:r w:rsidR="00697D71" w:rsidRPr="00D868A5">
        <w:rPr>
          <w:rFonts w:ascii="Times New Roman" w:hAnsi="Times New Roman" w:cs="Times New Roman"/>
          <w:sz w:val="24"/>
          <w:szCs w:val="24"/>
        </w:rPr>
        <w:t xml:space="preserve">At time 1, we found that children’s performance on </w:t>
      </w:r>
      <w:r w:rsidR="00FC5916">
        <w:rPr>
          <w:rFonts w:ascii="Times New Roman" w:hAnsi="Times New Roman" w:cs="Times New Roman"/>
          <w:sz w:val="24"/>
          <w:szCs w:val="24"/>
        </w:rPr>
        <w:t xml:space="preserve">the </w:t>
      </w:r>
      <w:r w:rsidR="00697D71" w:rsidRPr="00D868A5">
        <w:rPr>
          <w:rFonts w:ascii="Times New Roman" w:hAnsi="Times New Roman" w:cs="Times New Roman"/>
          <w:sz w:val="24"/>
          <w:szCs w:val="24"/>
        </w:rPr>
        <w:t>language measures could be described by two latent fac</w:t>
      </w:r>
      <w:r w:rsidR="005C16F0" w:rsidRPr="00D868A5">
        <w:rPr>
          <w:rFonts w:ascii="Times New Roman" w:hAnsi="Times New Roman" w:cs="Times New Roman"/>
          <w:sz w:val="24"/>
          <w:szCs w:val="24"/>
        </w:rPr>
        <w:t xml:space="preserve">tors.  A broad language factor with loadings from </w:t>
      </w:r>
      <w:r w:rsidR="007273CE" w:rsidRPr="00D868A5">
        <w:rPr>
          <w:rFonts w:ascii="Times New Roman" w:hAnsi="Times New Roman" w:cs="Times New Roman"/>
          <w:sz w:val="24"/>
          <w:szCs w:val="24"/>
        </w:rPr>
        <w:t>m</w:t>
      </w:r>
      <w:r w:rsidR="00E637A9" w:rsidRPr="00D868A5">
        <w:rPr>
          <w:rFonts w:ascii="Times New Roman" w:hAnsi="Times New Roman" w:cs="Times New Roman"/>
          <w:sz w:val="24"/>
          <w:szCs w:val="24"/>
        </w:rPr>
        <w:t>e</w:t>
      </w:r>
      <w:r w:rsidR="007273CE" w:rsidRPr="00D868A5">
        <w:rPr>
          <w:rFonts w:ascii="Times New Roman" w:hAnsi="Times New Roman" w:cs="Times New Roman"/>
          <w:sz w:val="24"/>
          <w:szCs w:val="24"/>
        </w:rPr>
        <w:t>asures of both speech</w:t>
      </w:r>
      <w:r w:rsidR="00CD16BC">
        <w:rPr>
          <w:rFonts w:ascii="Times New Roman" w:hAnsi="Times New Roman" w:cs="Times New Roman"/>
          <w:sz w:val="24"/>
          <w:szCs w:val="24"/>
        </w:rPr>
        <w:t xml:space="preserve"> (phonological)</w:t>
      </w:r>
      <w:r w:rsidR="007273CE" w:rsidRPr="00D868A5">
        <w:rPr>
          <w:rFonts w:ascii="Times New Roman" w:hAnsi="Times New Roman" w:cs="Times New Roman"/>
          <w:sz w:val="24"/>
          <w:szCs w:val="24"/>
        </w:rPr>
        <w:t xml:space="preserve"> and non-phonological language</w:t>
      </w:r>
      <w:r w:rsidR="000F5AFB">
        <w:rPr>
          <w:rFonts w:ascii="Times New Roman" w:hAnsi="Times New Roman" w:cs="Times New Roman"/>
          <w:sz w:val="24"/>
          <w:szCs w:val="24"/>
        </w:rPr>
        <w:t xml:space="preserve"> skills</w:t>
      </w:r>
      <w:r w:rsidR="007273CE" w:rsidRPr="00D868A5">
        <w:rPr>
          <w:rFonts w:ascii="Times New Roman" w:hAnsi="Times New Roman" w:cs="Times New Roman"/>
          <w:sz w:val="24"/>
          <w:szCs w:val="24"/>
        </w:rPr>
        <w:t xml:space="preserve">, and an independent speech factor that accounted for those aspects of speech </w:t>
      </w:r>
      <w:r w:rsidR="00EB1CB1" w:rsidRPr="00D868A5">
        <w:rPr>
          <w:rFonts w:ascii="Times New Roman" w:hAnsi="Times New Roman" w:cs="Times New Roman"/>
          <w:sz w:val="24"/>
          <w:szCs w:val="24"/>
        </w:rPr>
        <w:t xml:space="preserve">that </w:t>
      </w:r>
      <w:r w:rsidR="002015B9">
        <w:rPr>
          <w:rFonts w:ascii="Times New Roman" w:hAnsi="Times New Roman" w:cs="Times New Roman"/>
          <w:sz w:val="24"/>
          <w:szCs w:val="24"/>
        </w:rPr>
        <w:t>are</w:t>
      </w:r>
      <w:r w:rsidR="002015B9" w:rsidRPr="00D868A5">
        <w:rPr>
          <w:rFonts w:ascii="Times New Roman" w:hAnsi="Times New Roman" w:cs="Times New Roman"/>
          <w:sz w:val="24"/>
          <w:szCs w:val="24"/>
        </w:rPr>
        <w:t xml:space="preserve"> </w:t>
      </w:r>
      <w:r w:rsidR="007273CE" w:rsidRPr="00D868A5">
        <w:rPr>
          <w:rFonts w:ascii="Times New Roman" w:hAnsi="Times New Roman" w:cs="Times New Roman"/>
          <w:sz w:val="24"/>
          <w:szCs w:val="24"/>
        </w:rPr>
        <w:t xml:space="preserve">independent of </w:t>
      </w:r>
      <w:r w:rsidR="00E637A9" w:rsidRPr="00D868A5">
        <w:rPr>
          <w:rFonts w:ascii="Times New Roman" w:hAnsi="Times New Roman" w:cs="Times New Roman"/>
          <w:sz w:val="24"/>
          <w:szCs w:val="24"/>
        </w:rPr>
        <w:t>broader</w:t>
      </w:r>
      <w:r w:rsidR="007273CE" w:rsidRPr="00D868A5">
        <w:rPr>
          <w:rFonts w:ascii="Times New Roman" w:hAnsi="Times New Roman" w:cs="Times New Roman"/>
          <w:sz w:val="24"/>
          <w:szCs w:val="24"/>
        </w:rPr>
        <w:t xml:space="preserve"> language </w:t>
      </w:r>
      <w:r w:rsidR="00E637A9" w:rsidRPr="00D868A5">
        <w:rPr>
          <w:rFonts w:ascii="Times New Roman" w:hAnsi="Times New Roman" w:cs="Times New Roman"/>
          <w:sz w:val="24"/>
          <w:szCs w:val="24"/>
        </w:rPr>
        <w:t>skills</w:t>
      </w:r>
      <w:r w:rsidR="00CD16BC">
        <w:rPr>
          <w:rFonts w:ascii="Times New Roman" w:hAnsi="Times New Roman" w:cs="Times New Roman"/>
          <w:sz w:val="24"/>
          <w:szCs w:val="24"/>
        </w:rPr>
        <w:t xml:space="preserve"> (likely to reflect speech-motor processes)</w:t>
      </w:r>
      <w:r w:rsidR="007273CE" w:rsidRPr="00D868A5">
        <w:rPr>
          <w:rFonts w:ascii="Times New Roman" w:hAnsi="Times New Roman" w:cs="Times New Roman"/>
          <w:sz w:val="24"/>
          <w:szCs w:val="24"/>
        </w:rPr>
        <w:t xml:space="preserve">.  </w:t>
      </w:r>
      <w:r w:rsidR="0079364B">
        <w:rPr>
          <w:rFonts w:ascii="Times New Roman" w:hAnsi="Times New Roman" w:cs="Times New Roman"/>
          <w:sz w:val="24"/>
          <w:szCs w:val="24"/>
        </w:rPr>
        <w:t xml:space="preserve">Only the </w:t>
      </w:r>
      <w:r w:rsidR="007273CE" w:rsidRPr="00D868A5">
        <w:rPr>
          <w:rFonts w:ascii="Times New Roman" w:hAnsi="Times New Roman" w:cs="Times New Roman"/>
          <w:sz w:val="24"/>
          <w:szCs w:val="24"/>
        </w:rPr>
        <w:t>language factor predicted</w:t>
      </w:r>
      <w:r w:rsidR="00275C1C">
        <w:rPr>
          <w:rFonts w:ascii="Times New Roman" w:hAnsi="Times New Roman" w:cs="Times New Roman"/>
          <w:sz w:val="24"/>
          <w:szCs w:val="24"/>
        </w:rPr>
        <w:t xml:space="preserve"> later variations in </w:t>
      </w:r>
      <w:r w:rsidR="00397E2C" w:rsidRPr="00D868A5">
        <w:rPr>
          <w:rFonts w:ascii="Times New Roman" w:hAnsi="Times New Roman" w:cs="Times New Roman"/>
          <w:sz w:val="24"/>
          <w:szCs w:val="24"/>
        </w:rPr>
        <w:t>p</w:t>
      </w:r>
      <w:r w:rsidR="00697D71" w:rsidRPr="00D868A5">
        <w:rPr>
          <w:rFonts w:ascii="Times New Roman" w:hAnsi="Times New Roman" w:cs="Times New Roman"/>
          <w:sz w:val="24"/>
          <w:szCs w:val="24"/>
        </w:rPr>
        <w:t xml:space="preserve">honeme </w:t>
      </w:r>
      <w:r w:rsidR="00397E2C" w:rsidRPr="00D868A5">
        <w:rPr>
          <w:rFonts w:ascii="Times New Roman" w:hAnsi="Times New Roman" w:cs="Times New Roman"/>
          <w:sz w:val="24"/>
          <w:szCs w:val="24"/>
        </w:rPr>
        <w:t>a</w:t>
      </w:r>
      <w:r w:rsidR="00E637A9" w:rsidRPr="00D868A5">
        <w:rPr>
          <w:rFonts w:ascii="Times New Roman" w:hAnsi="Times New Roman" w:cs="Times New Roman"/>
          <w:sz w:val="24"/>
          <w:szCs w:val="24"/>
        </w:rPr>
        <w:t xml:space="preserve">wareness, </w:t>
      </w:r>
      <w:r w:rsidR="00397E2C" w:rsidRPr="00D868A5">
        <w:rPr>
          <w:rFonts w:ascii="Times New Roman" w:hAnsi="Times New Roman" w:cs="Times New Roman"/>
          <w:sz w:val="24"/>
          <w:szCs w:val="24"/>
        </w:rPr>
        <w:t>g</w:t>
      </w:r>
      <w:r w:rsidR="00697D71" w:rsidRPr="00D868A5">
        <w:rPr>
          <w:rFonts w:ascii="Times New Roman" w:hAnsi="Times New Roman" w:cs="Times New Roman"/>
          <w:sz w:val="24"/>
          <w:szCs w:val="24"/>
        </w:rPr>
        <w:t>rapheme-</w:t>
      </w:r>
      <w:r w:rsidR="00397E2C" w:rsidRPr="00D868A5">
        <w:rPr>
          <w:rFonts w:ascii="Times New Roman" w:hAnsi="Times New Roman" w:cs="Times New Roman"/>
          <w:sz w:val="24"/>
          <w:szCs w:val="24"/>
        </w:rPr>
        <w:t>p</w:t>
      </w:r>
      <w:r w:rsidR="00697D71" w:rsidRPr="00D868A5">
        <w:rPr>
          <w:rFonts w:ascii="Times New Roman" w:hAnsi="Times New Roman" w:cs="Times New Roman"/>
          <w:sz w:val="24"/>
          <w:szCs w:val="24"/>
        </w:rPr>
        <w:t xml:space="preserve">honeme </w:t>
      </w:r>
      <w:r w:rsidR="00397E2C" w:rsidRPr="00D868A5">
        <w:rPr>
          <w:rFonts w:ascii="Times New Roman" w:hAnsi="Times New Roman" w:cs="Times New Roman"/>
          <w:sz w:val="24"/>
          <w:szCs w:val="24"/>
        </w:rPr>
        <w:t>s</w:t>
      </w:r>
      <w:r w:rsidR="00697D71" w:rsidRPr="00D868A5">
        <w:rPr>
          <w:rFonts w:ascii="Times New Roman" w:hAnsi="Times New Roman" w:cs="Times New Roman"/>
          <w:sz w:val="24"/>
          <w:szCs w:val="24"/>
        </w:rPr>
        <w:t>kills</w:t>
      </w:r>
      <w:r w:rsidR="007273CE" w:rsidRPr="00D868A5">
        <w:rPr>
          <w:rFonts w:ascii="Times New Roman" w:hAnsi="Times New Roman" w:cs="Times New Roman"/>
          <w:sz w:val="24"/>
          <w:szCs w:val="24"/>
        </w:rPr>
        <w:t xml:space="preserve"> and RAN </w:t>
      </w:r>
      <w:r w:rsidR="00E637A9" w:rsidRPr="00D868A5">
        <w:rPr>
          <w:rFonts w:ascii="Times New Roman" w:hAnsi="Times New Roman" w:cs="Times New Roman"/>
          <w:sz w:val="24"/>
          <w:szCs w:val="24"/>
        </w:rPr>
        <w:t>at T2</w:t>
      </w:r>
      <w:r w:rsidR="00697D71" w:rsidRPr="00D868A5">
        <w:rPr>
          <w:rFonts w:ascii="Times New Roman" w:hAnsi="Times New Roman" w:cs="Times New Roman"/>
          <w:sz w:val="24"/>
          <w:szCs w:val="24"/>
        </w:rPr>
        <w:t>.</w:t>
      </w:r>
      <w:r w:rsidR="000346C9" w:rsidRPr="00D868A5">
        <w:rPr>
          <w:rFonts w:ascii="Times New Roman" w:hAnsi="Times New Roman" w:cs="Times New Roman"/>
          <w:sz w:val="24"/>
          <w:szCs w:val="24"/>
        </w:rPr>
        <w:t xml:space="preserve">  In turn, </w:t>
      </w:r>
      <w:r w:rsidR="00397E2C" w:rsidRPr="00D868A5">
        <w:rPr>
          <w:rFonts w:ascii="Times New Roman" w:hAnsi="Times New Roman" w:cs="Times New Roman"/>
          <w:sz w:val="24"/>
          <w:szCs w:val="24"/>
        </w:rPr>
        <w:t>p</w:t>
      </w:r>
      <w:r w:rsidR="000346C9" w:rsidRPr="00D868A5">
        <w:rPr>
          <w:rFonts w:ascii="Times New Roman" w:hAnsi="Times New Roman" w:cs="Times New Roman"/>
          <w:sz w:val="24"/>
          <w:szCs w:val="24"/>
        </w:rPr>
        <w:t xml:space="preserve">honeme </w:t>
      </w:r>
      <w:r w:rsidR="00397E2C" w:rsidRPr="00D868A5">
        <w:rPr>
          <w:rFonts w:ascii="Times New Roman" w:hAnsi="Times New Roman" w:cs="Times New Roman"/>
          <w:sz w:val="24"/>
          <w:szCs w:val="24"/>
        </w:rPr>
        <w:t>a</w:t>
      </w:r>
      <w:r w:rsidR="000346C9" w:rsidRPr="00D868A5">
        <w:rPr>
          <w:rFonts w:ascii="Times New Roman" w:hAnsi="Times New Roman" w:cs="Times New Roman"/>
          <w:sz w:val="24"/>
          <w:szCs w:val="24"/>
        </w:rPr>
        <w:t xml:space="preserve">wareness and </w:t>
      </w:r>
      <w:r w:rsidR="00397E2C" w:rsidRPr="00D868A5">
        <w:rPr>
          <w:rFonts w:ascii="Times New Roman" w:hAnsi="Times New Roman" w:cs="Times New Roman"/>
          <w:sz w:val="24"/>
          <w:szCs w:val="24"/>
        </w:rPr>
        <w:t>g</w:t>
      </w:r>
      <w:r w:rsidR="000346C9" w:rsidRPr="00D868A5">
        <w:rPr>
          <w:rFonts w:ascii="Times New Roman" w:hAnsi="Times New Roman" w:cs="Times New Roman"/>
          <w:sz w:val="24"/>
          <w:szCs w:val="24"/>
        </w:rPr>
        <w:t>rapheme-</w:t>
      </w:r>
      <w:r w:rsidR="00397E2C" w:rsidRPr="00D868A5">
        <w:rPr>
          <w:rFonts w:ascii="Times New Roman" w:hAnsi="Times New Roman" w:cs="Times New Roman"/>
          <w:sz w:val="24"/>
          <w:szCs w:val="24"/>
        </w:rPr>
        <w:t>p</w:t>
      </w:r>
      <w:r w:rsidR="000346C9" w:rsidRPr="00D868A5">
        <w:rPr>
          <w:rFonts w:ascii="Times New Roman" w:hAnsi="Times New Roman" w:cs="Times New Roman"/>
          <w:sz w:val="24"/>
          <w:szCs w:val="24"/>
        </w:rPr>
        <w:t xml:space="preserve">honeme </w:t>
      </w:r>
      <w:r w:rsidR="00397E2C" w:rsidRPr="00D868A5">
        <w:rPr>
          <w:rFonts w:ascii="Times New Roman" w:hAnsi="Times New Roman" w:cs="Times New Roman"/>
          <w:sz w:val="24"/>
          <w:szCs w:val="24"/>
        </w:rPr>
        <w:t>s</w:t>
      </w:r>
      <w:r w:rsidR="000346C9" w:rsidRPr="00D868A5">
        <w:rPr>
          <w:rFonts w:ascii="Times New Roman" w:hAnsi="Times New Roman" w:cs="Times New Roman"/>
          <w:sz w:val="24"/>
          <w:szCs w:val="24"/>
        </w:rPr>
        <w:t xml:space="preserve">kills at </w:t>
      </w:r>
      <w:r w:rsidR="00C602DA" w:rsidRPr="00D868A5">
        <w:rPr>
          <w:rFonts w:ascii="Times New Roman" w:hAnsi="Times New Roman" w:cs="Times New Roman"/>
          <w:sz w:val="24"/>
          <w:szCs w:val="24"/>
        </w:rPr>
        <w:t>T2</w:t>
      </w:r>
      <w:r w:rsidR="000346C9" w:rsidRPr="00D868A5">
        <w:rPr>
          <w:rFonts w:ascii="Times New Roman" w:hAnsi="Times New Roman" w:cs="Times New Roman"/>
          <w:sz w:val="24"/>
          <w:szCs w:val="24"/>
        </w:rPr>
        <w:t xml:space="preserve"> predicted </w:t>
      </w:r>
      <w:r w:rsidR="00275C1C">
        <w:rPr>
          <w:rFonts w:ascii="Times New Roman" w:hAnsi="Times New Roman" w:cs="Times New Roman"/>
          <w:sz w:val="24"/>
          <w:szCs w:val="24"/>
        </w:rPr>
        <w:t xml:space="preserve">variations in </w:t>
      </w:r>
      <w:r w:rsidR="007E3FCF">
        <w:rPr>
          <w:rFonts w:ascii="Times New Roman" w:hAnsi="Times New Roman" w:cs="Times New Roman"/>
          <w:sz w:val="24"/>
          <w:szCs w:val="24"/>
        </w:rPr>
        <w:t xml:space="preserve">word level literacy skills </w:t>
      </w:r>
      <w:r w:rsidR="007273CE" w:rsidRPr="00D868A5">
        <w:rPr>
          <w:rFonts w:ascii="Times New Roman" w:hAnsi="Times New Roman" w:cs="Times New Roman"/>
          <w:sz w:val="24"/>
          <w:szCs w:val="24"/>
        </w:rPr>
        <w:t xml:space="preserve">at T3.  </w:t>
      </w:r>
      <w:r w:rsidR="00067A65" w:rsidRPr="00D868A5">
        <w:rPr>
          <w:rFonts w:ascii="Times New Roman" w:hAnsi="Times New Roman" w:cs="Times New Roman"/>
          <w:sz w:val="24"/>
          <w:szCs w:val="24"/>
        </w:rPr>
        <w:t>Finally</w:t>
      </w:r>
      <w:r w:rsidR="0005051E" w:rsidRPr="00D868A5">
        <w:rPr>
          <w:rFonts w:ascii="Times New Roman" w:hAnsi="Times New Roman" w:cs="Times New Roman"/>
          <w:sz w:val="24"/>
          <w:szCs w:val="24"/>
        </w:rPr>
        <w:t xml:space="preserve">, </w:t>
      </w:r>
      <w:r w:rsidR="00E637A9" w:rsidRPr="00D868A5">
        <w:rPr>
          <w:rFonts w:ascii="Times New Roman" w:hAnsi="Times New Roman" w:cs="Times New Roman"/>
          <w:sz w:val="24"/>
          <w:szCs w:val="24"/>
        </w:rPr>
        <w:t>word level literacy</w:t>
      </w:r>
      <w:r w:rsidR="004461B5" w:rsidRPr="00D868A5">
        <w:rPr>
          <w:rFonts w:ascii="Times New Roman" w:hAnsi="Times New Roman" w:cs="Times New Roman"/>
          <w:sz w:val="24"/>
          <w:szCs w:val="24"/>
        </w:rPr>
        <w:t xml:space="preserve"> skill</w:t>
      </w:r>
      <w:r w:rsidR="00C602DA" w:rsidRPr="00D868A5">
        <w:rPr>
          <w:rFonts w:ascii="Times New Roman" w:hAnsi="Times New Roman" w:cs="Times New Roman"/>
          <w:sz w:val="24"/>
          <w:szCs w:val="24"/>
        </w:rPr>
        <w:t>s</w:t>
      </w:r>
      <w:r w:rsidR="0005051E" w:rsidRPr="00D868A5">
        <w:rPr>
          <w:rFonts w:ascii="Times New Roman" w:hAnsi="Times New Roman" w:cs="Times New Roman"/>
          <w:sz w:val="24"/>
          <w:szCs w:val="24"/>
        </w:rPr>
        <w:t xml:space="preserve"> at </w:t>
      </w:r>
      <w:r w:rsidR="00C602DA" w:rsidRPr="00D868A5">
        <w:rPr>
          <w:rFonts w:ascii="Times New Roman" w:hAnsi="Times New Roman" w:cs="Times New Roman"/>
          <w:sz w:val="24"/>
          <w:szCs w:val="24"/>
        </w:rPr>
        <w:t>T3</w:t>
      </w:r>
      <w:r w:rsidR="0005051E" w:rsidRPr="00D868A5">
        <w:rPr>
          <w:rFonts w:ascii="Times New Roman" w:hAnsi="Times New Roman" w:cs="Times New Roman"/>
          <w:sz w:val="24"/>
          <w:szCs w:val="24"/>
        </w:rPr>
        <w:t xml:space="preserve"> </w:t>
      </w:r>
      <w:r w:rsidR="00421317" w:rsidRPr="00D868A5">
        <w:rPr>
          <w:rFonts w:ascii="Times New Roman" w:hAnsi="Times New Roman" w:cs="Times New Roman"/>
          <w:sz w:val="24"/>
          <w:szCs w:val="24"/>
        </w:rPr>
        <w:t>and l</w:t>
      </w:r>
      <w:r w:rsidR="0005051E" w:rsidRPr="00D868A5">
        <w:rPr>
          <w:rFonts w:ascii="Times New Roman" w:hAnsi="Times New Roman" w:cs="Times New Roman"/>
          <w:sz w:val="24"/>
          <w:szCs w:val="24"/>
        </w:rPr>
        <w:t xml:space="preserve">anguage at </w:t>
      </w:r>
      <w:r w:rsidR="00761E32" w:rsidRPr="00D868A5">
        <w:rPr>
          <w:rFonts w:ascii="Times New Roman" w:hAnsi="Times New Roman" w:cs="Times New Roman"/>
          <w:sz w:val="24"/>
          <w:szCs w:val="24"/>
        </w:rPr>
        <w:t>T1</w:t>
      </w:r>
      <w:r w:rsidR="00C602DA" w:rsidRPr="00D868A5">
        <w:rPr>
          <w:rFonts w:ascii="Times New Roman" w:hAnsi="Times New Roman" w:cs="Times New Roman"/>
          <w:sz w:val="24"/>
          <w:szCs w:val="24"/>
        </w:rPr>
        <w:t xml:space="preserve"> accounted for </w:t>
      </w:r>
      <w:r w:rsidR="007E3FCF">
        <w:rPr>
          <w:rFonts w:ascii="Times New Roman" w:hAnsi="Times New Roman" w:cs="Times New Roman"/>
          <w:sz w:val="24"/>
          <w:szCs w:val="24"/>
        </w:rPr>
        <w:t>substantial proportions of the</w:t>
      </w:r>
      <w:r w:rsidR="0005051E" w:rsidRPr="00D868A5">
        <w:rPr>
          <w:rFonts w:ascii="Times New Roman" w:hAnsi="Times New Roman" w:cs="Times New Roman"/>
          <w:sz w:val="24"/>
          <w:szCs w:val="24"/>
        </w:rPr>
        <w:t xml:space="preserve"> variance in </w:t>
      </w:r>
      <w:r w:rsidR="002574DC" w:rsidRPr="00D868A5">
        <w:rPr>
          <w:rFonts w:ascii="Times New Roman" w:hAnsi="Times New Roman" w:cs="Times New Roman"/>
          <w:sz w:val="24"/>
          <w:szCs w:val="24"/>
        </w:rPr>
        <w:t>r</w:t>
      </w:r>
      <w:r w:rsidR="0005051E" w:rsidRPr="00D868A5">
        <w:rPr>
          <w:rFonts w:ascii="Times New Roman" w:hAnsi="Times New Roman" w:cs="Times New Roman"/>
          <w:sz w:val="24"/>
          <w:szCs w:val="24"/>
        </w:rPr>
        <w:t xml:space="preserve">eading </w:t>
      </w:r>
      <w:r w:rsidR="002574DC" w:rsidRPr="00D868A5">
        <w:rPr>
          <w:rFonts w:ascii="Times New Roman" w:hAnsi="Times New Roman" w:cs="Times New Roman"/>
          <w:sz w:val="24"/>
          <w:szCs w:val="24"/>
        </w:rPr>
        <w:t>c</w:t>
      </w:r>
      <w:r w:rsidR="0005051E" w:rsidRPr="00D868A5">
        <w:rPr>
          <w:rFonts w:ascii="Times New Roman" w:hAnsi="Times New Roman" w:cs="Times New Roman"/>
          <w:sz w:val="24"/>
          <w:szCs w:val="24"/>
        </w:rPr>
        <w:t>omprehension</w:t>
      </w:r>
      <w:r w:rsidR="00421317" w:rsidRPr="00D868A5">
        <w:rPr>
          <w:rFonts w:ascii="Times New Roman" w:hAnsi="Times New Roman" w:cs="Times New Roman"/>
          <w:sz w:val="24"/>
          <w:szCs w:val="24"/>
        </w:rPr>
        <w:t xml:space="preserve"> at T5</w:t>
      </w:r>
      <w:r w:rsidR="0005051E" w:rsidRPr="00D868A5">
        <w:rPr>
          <w:rFonts w:ascii="Times New Roman" w:hAnsi="Times New Roman" w:cs="Times New Roman"/>
          <w:sz w:val="24"/>
          <w:szCs w:val="24"/>
        </w:rPr>
        <w:t>.</w:t>
      </w:r>
      <w:r w:rsidR="007C7F09" w:rsidRPr="00D868A5">
        <w:rPr>
          <w:rFonts w:ascii="Times New Roman" w:hAnsi="Times New Roman" w:cs="Times New Roman"/>
          <w:sz w:val="24"/>
          <w:szCs w:val="24"/>
        </w:rPr>
        <w:t xml:space="preserve">  </w:t>
      </w:r>
    </w:p>
    <w:p w14:paraId="540FDEA5" w14:textId="2474AD87" w:rsidR="00421317" w:rsidRPr="00D868A5" w:rsidRDefault="0005051E" w:rsidP="00E23AC9">
      <w:pPr>
        <w:spacing w:line="480" w:lineRule="auto"/>
        <w:ind w:firstLine="720"/>
        <w:rPr>
          <w:rFonts w:ascii="Times New Roman" w:hAnsi="Times New Roman" w:cs="Times New Roman"/>
          <w:sz w:val="24"/>
          <w:szCs w:val="24"/>
        </w:rPr>
      </w:pPr>
      <w:r w:rsidRPr="00D868A5">
        <w:rPr>
          <w:rFonts w:ascii="Times New Roman" w:hAnsi="Times New Roman" w:cs="Times New Roman"/>
          <w:sz w:val="24"/>
          <w:szCs w:val="24"/>
        </w:rPr>
        <w:t>The finding that language skills could be described by two latent factors corroborates the finding</w:t>
      </w:r>
      <w:r w:rsidR="004062FF" w:rsidRPr="00D868A5">
        <w:rPr>
          <w:rFonts w:ascii="Times New Roman" w:hAnsi="Times New Roman" w:cs="Times New Roman"/>
          <w:sz w:val="24"/>
          <w:szCs w:val="24"/>
        </w:rPr>
        <w:t>s</w:t>
      </w:r>
      <w:r w:rsidRPr="00D868A5">
        <w:rPr>
          <w:rFonts w:ascii="Times New Roman" w:hAnsi="Times New Roman" w:cs="Times New Roman"/>
          <w:sz w:val="24"/>
          <w:szCs w:val="24"/>
        </w:rPr>
        <w:t xml:space="preserve"> of Hayiou-Thomas et al., (2006</w:t>
      </w:r>
      <w:r w:rsidR="0079364B">
        <w:rPr>
          <w:rFonts w:ascii="Times New Roman" w:hAnsi="Times New Roman" w:cs="Times New Roman"/>
          <w:sz w:val="24"/>
          <w:szCs w:val="24"/>
        </w:rPr>
        <w:t>) and</w:t>
      </w:r>
      <w:r w:rsidR="00421317" w:rsidRPr="00D868A5">
        <w:rPr>
          <w:rFonts w:ascii="Times New Roman" w:hAnsi="Times New Roman" w:cs="Times New Roman"/>
          <w:sz w:val="24"/>
          <w:szCs w:val="24"/>
        </w:rPr>
        <w:t xml:space="preserve"> support</w:t>
      </w:r>
      <w:r w:rsidR="00355817">
        <w:rPr>
          <w:rFonts w:ascii="Times New Roman" w:hAnsi="Times New Roman" w:cs="Times New Roman"/>
          <w:sz w:val="24"/>
          <w:szCs w:val="24"/>
        </w:rPr>
        <w:t>s</w:t>
      </w:r>
      <w:r w:rsidR="00421317" w:rsidRPr="00D868A5">
        <w:rPr>
          <w:rFonts w:ascii="Times New Roman" w:hAnsi="Times New Roman" w:cs="Times New Roman"/>
          <w:sz w:val="24"/>
          <w:szCs w:val="24"/>
        </w:rPr>
        <w:t xml:space="preserve"> the idea that language and speech skills tap partially separate abilities.  </w:t>
      </w:r>
      <w:r w:rsidR="00A95DF3">
        <w:rPr>
          <w:rFonts w:ascii="Times New Roman" w:hAnsi="Times New Roman" w:cs="Times New Roman"/>
          <w:sz w:val="24"/>
          <w:szCs w:val="24"/>
        </w:rPr>
        <w:t>Our</w:t>
      </w:r>
      <w:r w:rsidR="000F5AFB">
        <w:rPr>
          <w:rFonts w:ascii="Times New Roman" w:hAnsi="Times New Roman" w:cs="Times New Roman"/>
          <w:sz w:val="24"/>
          <w:szCs w:val="24"/>
        </w:rPr>
        <w:t xml:space="preserve"> finding</w:t>
      </w:r>
      <w:r w:rsidR="00421317" w:rsidRPr="00D868A5">
        <w:rPr>
          <w:rFonts w:ascii="Times New Roman" w:hAnsi="Times New Roman" w:cs="Times New Roman"/>
          <w:sz w:val="24"/>
          <w:szCs w:val="24"/>
        </w:rPr>
        <w:t xml:space="preserve"> </w:t>
      </w:r>
      <w:r w:rsidR="000F5AFB">
        <w:rPr>
          <w:rFonts w:ascii="Times New Roman" w:hAnsi="Times New Roman" w:cs="Times New Roman"/>
          <w:sz w:val="24"/>
          <w:szCs w:val="24"/>
        </w:rPr>
        <w:t xml:space="preserve">that </w:t>
      </w:r>
      <w:r w:rsidR="00421317" w:rsidRPr="00D868A5">
        <w:rPr>
          <w:rFonts w:ascii="Times New Roman" w:hAnsi="Times New Roman" w:cs="Times New Roman"/>
          <w:sz w:val="24"/>
          <w:szCs w:val="24"/>
        </w:rPr>
        <w:t>only the language factor predicted variations in pre</w:t>
      </w:r>
      <w:r w:rsidR="000F5AFB">
        <w:rPr>
          <w:rFonts w:ascii="Times New Roman" w:hAnsi="Times New Roman" w:cs="Times New Roman"/>
          <w:sz w:val="24"/>
          <w:szCs w:val="24"/>
        </w:rPr>
        <w:t>-</w:t>
      </w:r>
      <w:r w:rsidR="00421317" w:rsidRPr="00D868A5">
        <w:rPr>
          <w:rFonts w:ascii="Times New Roman" w:hAnsi="Times New Roman" w:cs="Times New Roman"/>
          <w:sz w:val="24"/>
          <w:szCs w:val="24"/>
        </w:rPr>
        <w:t xml:space="preserve">literacy skills at </w:t>
      </w:r>
      <w:r w:rsidR="006C7066">
        <w:rPr>
          <w:rFonts w:ascii="Times New Roman" w:hAnsi="Times New Roman" w:cs="Times New Roman"/>
          <w:sz w:val="24"/>
          <w:szCs w:val="24"/>
        </w:rPr>
        <w:t xml:space="preserve">time 2 </w:t>
      </w:r>
      <w:r w:rsidR="000F5AFB">
        <w:rPr>
          <w:rFonts w:ascii="Times New Roman" w:hAnsi="Times New Roman" w:cs="Times New Roman"/>
          <w:sz w:val="24"/>
          <w:szCs w:val="24"/>
        </w:rPr>
        <w:t xml:space="preserve"> which subsequently predicted word-level </w:t>
      </w:r>
      <w:r w:rsidR="00A95DF3">
        <w:rPr>
          <w:rFonts w:ascii="Times New Roman" w:hAnsi="Times New Roman" w:cs="Times New Roman"/>
          <w:sz w:val="24"/>
          <w:szCs w:val="24"/>
        </w:rPr>
        <w:t>literacy</w:t>
      </w:r>
      <w:r w:rsidR="000F5AFB">
        <w:rPr>
          <w:rFonts w:ascii="Times New Roman" w:hAnsi="Times New Roman" w:cs="Times New Roman"/>
          <w:sz w:val="24"/>
          <w:szCs w:val="24"/>
        </w:rPr>
        <w:t xml:space="preserve"> is consistent with </w:t>
      </w:r>
      <w:r w:rsidR="008F13D2">
        <w:rPr>
          <w:rFonts w:ascii="Times New Roman" w:hAnsi="Times New Roman" w:cs="Times New Roman"/>
          <w:sz w:val="24"/>
          <w:szCs w:val="24"/>
        </w:rPr>
        <w:t>findings</w:t>
      </w:r>
      <w:r w:rsidR="00027444">
        <w:rPr>
          <w:rFonts w:ascii="Times New Roman" w:hAnsi="Times New Roman" w:cs="Times New Roman"/>
          <w:sz w:val="24"/>
          <w:szCs w:val="24"/>
        </w:rPr>
        <w:t xml:space="preserve"> from the </w:t>
      </w:r>
      <w:r w:rsidR="00E6647B">
        <w:rPr>
          <w:rFonts w:ascii="Times New Roman" w:hAnsi="Times New Roman" w:cs="Times New Roman"/>
          <w:sz w:val="24"/>
          <w:szCs w:val="24"/>
        </w:rPr>
        <w:t>family-risk</w:t>
      </w:r>
      <w:r w:rsidR="00A95DF3">
        <w:rPr>
          <w:rFonts w:ascii="Times New Roman" w:hAnsi="Times New Roman" w:cs="Times New Roman"/>
          <w:sz w:val="24"/>
          <w:szCs w:val="24"/>
        </w:rPr>
        <w:t xml:space="preserve"> study</w:t>
      </w:r>
      <w:r w:rsidR="000F5AFB">
        <w:rPr>
          <w:rFonts w:ascii="Times New Roman" w:hAnsi="Times New Roman" w:cs="Times New Roman"/>
          <w:sz w:val="24"/>
          <w:szCs w:val="24"/>
        </w:rPr>
        <w:t xml:space="preserve"> of  Snow</w:t>
      </w:r>
      <w:r w:rsidR="00275C1C">
        <w:rPr>
          <w:rFonts w:ascii="Times New Roman" w:hAnsi="Times New Roman" w:cs="Times New Roman"/>
          <w:sz w:val="24"/>
          <w:szCs w:val="24"/>
        </w:rPr>
        <w:t xml:space="preserve">ling, </w:t>
      </w:r>
      <w:r w:rsidR="00CE2070">
        <w:rPr>
          <w:rFonts w:ascii="Times New Roman" w:hAnsi="Times New Roman" w:cs="Times New Roman"/>
          <w:sz w:val="24"/>
          <w:szCs w:val="24"/>
        </w:rPr>
        <w:t>et al.</w:t>
      </w:r>
      <w:r w:rsidR="00027444">
        <w:rPr>
          <w:rFonts w:ascii="Times New Roman" w:hAnsi="Times New Roman" w:cs="Times New Roman"/>
          <w:sz w:val="24"/>
          <w:szCs w:val="24"/>
        </w:rPr>
        <w:t xml:space="preserve"> (2003</w:t>
      </w:r>
      <w:r w:rsidR="006C7066">
        <w:rPr>
          <w:rFonts w:ascii="Times New Roman" w:hAnsi="Times New Roman" w:cs="Times New Roman"/>
          <w:sz w:val="24"/>
          <w:szCs w:val="24"/>
        </w:rPr>
        <w:t xml:space="preserve">; see also </w:t>
      </w:r>
      <w:r w:rsidR="00027444">
        <w:rPr>
          <w:rFonts w:ascii="Times New Roman" w:hAnsi="Times New Roman" w:cs="Times New Roman"/>
          <w:sz w:val="24"/>
          <w:szCs w:val="24"/>
        </w:rPr>
        <w:lastRenderedPageBreak/>
        <w:t>Hindson, Byrne, Fielding-Barnsley, Newma</w:t>
      </w:r>
      <w:r w:rsidR="006C7066">
        <w:rPr>
          <w:rFonts w:ascii="Times New Roman" w:hAnsi="Times New Roman" w:cs="Times New Roman"/>
          <w:sz w:val="24"/>
          <w:szCs w:val="24"/>
        </w:rPr>
        <w:t xml:space="preserve">n, Hine &amp; Shankweiler </w:t>
      </w:r>
      <w:r w:rsidR="00E23AC9">
        <w:rPr>
          <w:rFonts w:ascii="Times New Roman" w:hAnsi="Times New Roman" w:cs="Times New Roman"/>
          <w:sz w:val="24"/>
          <w:szCs w:val="24"/>
        </w:rPr>
        <w:t xml:space="preserve">2005).  </w:t>
      </w:r>
      <w:r w:rsidR="00027444">
        <w:rPr>
          <w:rFonts w:ascii="Times New Roman" w:hAnsi="Times New Roman" w:cs="Times New Roman"/>
          <w:sz w:val="24"/>
          <w:szCs w:val="24"/>
        </w:rPr>
        <w:t xml:space="preserve">Our findings are also in line with </w:t>
      </w:r>
      <w:r w:rsidR="00CE2070">
        <w:rPr>
          <w:rFonts w:ascii="Times New Roman" w:hAnsi="Times New Roman" w:cs="Times New Roman"/>
          <w:sz w:val="24"/>
          <w:szCs w:val="24"/>
        </w:rPr>
        <w:t>studies of</w:t>
      </w:r>
      <w:r w:rsidR="00027444">
        <w:rPr>
          <w:rFonts w:ascii="Times New Roman" w:hAnsi="Times New Roman" w:cs="Times New Roman"/>
          <w:sz w:val="24"/>
          <w:szCs w:val="24"/>
        </w:rPr>
        <w:t xml:space="preserve"> “late talkers” </w:t>
      </w:r>
      <w:r w:rsidR="00CD16BC">
        <w:rPr>
          <w:rFonts w:ascii="Times New Roman" w:hAnsi="Times New Roman" w:cs="Times New Roman"/>
          <w:sz w:val="24"/>
          <w:szCs w:val="24"/>
        </w:rPr>
        <w:t xml:space="preserve">who </w:t>
      </w:r>
      <w:r w:rsidR="00027444">
        <w:rPr>
          <w:rFonts w:ascii="Times New Roman" w:hAnsi="Times New Roman" w:cs="Times New Roman"/>
          <w:sz w:val="24"/>
          <w:szCs w:val="24"/>
        </w:rPr>
        <w:t xml:space="preserve">show broad deficits on a range of literacy and language measures when assessed at </w:t>
      </w:r>
      <w:r w:rsidR="00CE2070">
        <w:rPr>
          <w:rFonts w:ascii="Times New Roman" w:hAnsi="Times New Roman" w:cs="Times New Roman"/>
          <w:sz w:val="24"/>
          <w:szCs w:val="24"/>
        </w:rPr>
        <w:t xml:space="preserve">school </w:t>
      </w:r>
      <w:r w:rsidR="00027444">
        <w:rPr>
          <w:rFonts w:ascii="Times New Roman" w:hAnsi="Times New Roman" w:cs="Times New Roman"/>
          <w:sz w:val="24"/>
          <w:szCs w:val="24"/>
        </w:rPr>
        <w:t xml:space="preserve">age </w:t>
      </w:r>
      <w:r w:rsidR="00CD16BC">
        <w:rPr>
          <w:rFonts w:ascii="Times New Roman" w:hAnsi="Times New Roman" w:cs="Times New Roman"/>
          <w:sz w:val="24"/>
          <w:szCs w:val="24"/>
        </w:rPr>
        <w:t>(e.g., Preston et al., 2010)</w:t>
      </w:r>
      <w:r w:rsidR="00027444">
        <w:rPr>
          <w:rFonts w:ascii="Times New Roman" w:hAnsi="Times New Roman" w:cs="Times New Roman"/>
          <w:sz w:val="24"/>
          <w:szCs w:val="24"/>
        </w:rPr>
        <w:t xml:space="preserve">.  </w:t>
      </w:r>
    </w:p>
    <w:p w14:paraId="50083F3A" w14:textId="7AC3FBE3" w:rsidR="00810760" w:rsidRPr="00D868A5" w:rsidRDefault="007C7F09" w:rsidP="00810760">
      <w:pPr>
        <w:spacing w:line="480" w:lineRule="auto"/>
        <w:ind w:firstLine="720"/>
        <w:rPr>
          <w:rFonts w:ascii="Times New Roman" w:hAnsi="Times New Roman" w:cs="Times New Roman"/>
          <w:sz w:val="24"/>
          <w:szCs w:val="24"/>
        </w:rPr>
      </w:pPr>
      <w:r w:rsidRPr="00D868A5">
        <w:rPr>
          <w:rFonts w:ascii="Times New Roman" w:hAnsi="Times New Roman" w:cs="Times New Roman"/>
          <w:sz w:val="24"/>
          <w:szCs w:val="24"/>
        </w:rPr>
        <w:t xml:space="preserve">The finding that </w:t>
      </w:r>
      <w:r w:rsidR="00586C2F" w:rsidRPr="00D868A5">
        <w:rPr>
          <w:rFonts w:ascii="Times New Roman" w:hAnsi="Times New Roman" w:cs="Times New Roman"/>
          <w:sz w:val="24"/>
          <w:szCs w:val="24"/>
        </w:rPr>
        <w:t>g</w:t>
      </w:r>
      <w:r w:rsidRPr="00D868A5">
        <w:rPr>
          <w:rFonts w:ascii="Times New Roman" w:hAnsi="Times New Roman" w:cs="Times New Roman"/>
          <w:sz w:val="24"/>
          <w:szCs w:val="24"/>
        </w:rPr>
        <w:t>rapheme-</w:t>
      </w:r>
      <w:r w:rsidR="00586C2F" w:rsidRPr="00D868A5">
        <w:rPr>
          <w:rFonts w:ascii="Times New Roman" w:hAnsi="Times New Roman" w:cs="Times New Roman"/>
          <w:sz w:val="24"/>
          <w:szCs w:val="24"/>
        </w:rPr>
        <w:t>p</w:t>
      </w:r>
      <w:r w:rsidRPr="00D868A5">
        <w:rPr>
          <w:rFonts w:ascii="Times New Roman" w:hAnsi="Times New Roman" w:cs="Times New Roman"/>
          <w:sz w:val="24"/>
          <w:szCs w:val="24"/>
        </w:rPr>
        <w:t xml:space="preserve">honeme </w:t>
      </w:r>
      <w:r w:rsidR="00586C2F" w:rsidRPr="00D868A5">
        <w:rPr>
          <w:rFonts w:ascii="Times New Roman" w:hAnsi="Times New Roman" w:cs="Times New Roman"/>
          <w:sz w:val="24"/>
          <w:szCs w:val="24"/>
        </w:rPr>
        <w:t>k</w:t>
      </w:r>
      <w:r w:rsidRPr="00D868A5">
        <w:rPr>
          <w:rFonts w:ascii="Times New Roman" w:hAnsi="Times New Roman" w:cs="Times New Roman"/>
          <w:sz w:val="24"/>
          <w:szCs w:val="24"/>
        </w:rPr>
        <w:t xml:space="preserve">nowledge and </w:t>
      </w:r>
      <w:r w:rsidR="00586C2F" w:rsidRPr="00D868A5">
        <w:rPr>
          <w:rFonts w:ascii="Times New Roman" w:hAnsi="Times New Roman" w:cs="Times New Roman"/>
          <w:sz w:val="24"/>
          <w:szCs w:val="24"/>
        </w:rPr>
        <w:t>p</w:t>
      </w:r>
      <w:r w:rsidRPr="00D868A5">
        <w:rPr>
          <w:rFonts w:ascii="Times New Roman" w:hAnsi="Times New Roman" w:cs="Times New Roman"/>
          <w:sz w:val="24"/>
          <w:szCs w:val="24"/>
        </w:rPr>
        <w:t xml:space="preserve">honeme </w:t>
      </w:r>
      <w:r w:rsidR="00586C2F" w:rsidRPr="00D868A5">
        <w:rPr>
          <w:rFonts w:ascii="Times New Roman" w:hAnsi="Times New Roman" w:cs="Times New Roman"/>
          <w:sz w:val="24"/>
          <w:szCs w:val="24"/>
        </w:rPr>
        <w:t>a</w:t>
      </w:r>
      <w:r w:rsidRPr="00D868A5">
        <w:rPr>
          <w:rFonts w:ascii="Times New Roman" w:hAnsi="Times New Roman" w:cs="Times New Roman"/>
          <w:sz w:val="24"/>
          <w:szCs w:val="24"/>
        </w:rPr>
        <w:t xml:space="preserve">wareness together predict </w:t>
      </w:r>
      <w:r w:rsidR="0083164B" w:rsidRPr="00D868A5">
        <w:rPr>
          <w:rFonts w:ascii="Times New Roman" w:hAnsi="Times New Roman" w:cs="Times New Roman"/>
          <w:sz w:val="24"/>
          <w:szCs w:val="24"/>
        </w:rPr>
        <w:t xml:space="preserve">word-level </w:t>
      </w:r>
      <w:r w:rsidRPr="00D868A5">
        <w:rPr>
          <w:rFonts w:ascii="Times New Roman" w:hAnsi="Times New Roman" w:cs="Times New Roman"/>
          <w:sz w:val="24"/>
          <w:szCs w:val="24"/>
        </w:rPr>
        <w:t xml:space="preserve">decoding skills is in line with a large body of </w:t>
      </w:r>
      <w:r w:rsidR="008B7BB9" w:rsidRPr="00D868A5">
        <w:rPr>
          <w:rFonts w:ascii="Times New Roman" w:hAnsi="Times New Roman" w:cs="Times New Roman"/>
          <w:sz w:val="24"/>
          <w:szCs w:val="24"/>
        </w:rPr>
        <w:t>evidence</w:t>
      </w:r>
      <w:r w:rsidRPr="00D868A5">
        <w:rPr>
          <w:rFonts w:ascii="Times New Roman" w:hAnsi="Times New Roman" w:cs="Times New Roman"/>
          <w:sz w:val="24"/>
          <w:szCs w:val="24"/>
        </w:rPr>
        <w:t xml:space="preserve"> (</w:t>
      </w:r>
      <w:r w:rsidR="008B7BB9" w:rsidRPr="00D868A5">
        <w:rPr>
          <w:rFonts w:ascii="Times New Roman" w:hAnsi="Times New Roman" w:cs="Times New Roman"/>
          <w:sz w:val="24"/>
          <w:szCs w:val="24"/>
        </w:rPr>
        <w:t xml:space="preserve">see </w:t>
      </w:r>
      <w:r w:rsidR="008A0D72" w:rsidRPr="00D868A5">
        <w:rPr>
          <w:rFonts w:ascii="Times New Roman" w:hAnsi="Times New Roman" w:cs="Times New Roman"/>
          <w:sz w:val="24"/>
          <w:szCs w:val="24"/>
        </w:rPr>
        <w:t>Melby-</w:t>
      </w:r>
      <w:r w:rsidR="00F77A19">
        <w:rPr>
          <w:rFonts w:ascii="Times New Roman" w:hAnsi="Times New Roman" w:cs="Times New Roman"/>
          <w:sz w:val="24"/>
          <w:szCs w:val="24"/>
        </w:rPr>
        <w:t>Lervåg</w:t>
      </w:r>
      <w:r w:rsidR="008A0D72" w:rsidRPr="00D868A5">
        <w:rPr>
          <w:rFonts w:ascii="Times New Roman" w:hAnsi="Times New Roman" w:cs="Times New Roman"/>
          <w:sz w:val="24"/>
          <w:szCs w:val="24"/>
        </w:rPr>
        <w:t>, Lyster &amp; Hulme, 2012</w:t>
      </w:r>
      <w:r w:rsidRPr="00D868A5">
        <w:rPr>
          <w:rFonts w:ascii="Times New Roman" w:hAnsi="Times New Roman" w:cs="Times New Roman"/>
          <w:sz w:val="24"/>
          <w:szCs w:val="24"/>
        </w:rPr>
        <w:t xml:space="preserve">).  </w:t>
      </w:r>
      <w:r w:rsidR="00E200B6" w:rsidRPr="00D868A5">
        <w:rPr>
          <w:rFonts w:ascii="Times New Roman" w:hAnsi="Times New Roman" w:cs="Times New Roman"/>
          <w:sz w:val="24"/>
          <w:szCs w:val="24"/>
        </w:rPr>
        <w:t>Moreover, t</w:t>
      </w:r>
      <w:r w:rsidRPr="00D868A5">
        <w:rPr>
          <w:rFonts w:ascii="Times New Roman" w:hAnsi="Times New Roman" w:cs="Times New Roman"/>
          <w:sz w:val="24"/>
          <w:szCs w:val="24"/>
        </w:rPr>
        <w:t xml:space="preserve">heir role in mediating </w:t>
      </w:r>
      <w:r w:rsidR="00586C2F" w:rsidRPr="00D868A5">
        <w:rPr>
          <w:rFonts w:ascii="Times New Roman" w:hAnsi="Times New Roman" w:cs="Times New Roman"/>
          <w:sz w:val="24"/>
          <w:szCs w:val="24"/>
        </w:rPr>
        <w:t xml:space="preserve">the impact of oral language </w:t>
      </w:r>
      <w:r w:rsidR="001F72AB">
        <w:rPr>
          <w:rFonts w:ascii="Times New Roman" w:hAnsi="Times New Roman" w:cs="Times New Roman"/>
          <w:sz w:val="24"/>
          <w:szCs w:val="24"/>
        </w:rPr>
        <w:t xml:space="preserve">skills </w:t>
      </w:r>
      <w:r w:rsidR="00586C2F" w:rsidRPr="00D868A5">
        <w:rPr>
          <w:rFonts w:ascii="Times New Roman" w:hAnsi="Times New Roman" w:cs="Times New Roman"/>
          <w:sz w:val="24"/>
          <w:szCs w:val="24"/>
        </w:rPr>
        <w:t xml:space="preserve">on </w:t>
      </w:r>
      <w:r w:rsidRPr="00D868A5">
        <w:rPr>
          <w:rFonts w:ascii="Times New Roman" w:hAnsi="Times New Roman" w:cs="Times New Roman"/>
          <w:sz w:val="24"/>
          <w:szCs w:val="24"/>
        </w:rPr>
        <w:t xml:space="preserve">early </w:t>
      </w:r>
      <w:r w:rsidR="001F72AB">
        <w:rPr>
          <w:rFonts w:ascii="Times New Roman" w:hAnsi="Times New Roman" w:cs="Times New Roman"/>
          <w:sz w:val="24"/>
          <w:szCs w:val="24"/>
        </w:rPr>
        <w:t xml:space="preserve">word-level </w:t>
      </w:r>
      <w:r w:rsidRPr="00D868A5">
        <w:rPr>
          <w:rFonts w:ascii="Times New Roman" w:hAnsi="Times New Roman" w:cs="Times New Roman"/>
          <w:sz w:val="24"/>
          <w:szCs w:val="24"/>
        </w:rPr>
        <w:t xml:space="preserve">literacy </w:t>
      </w:r>
      <w:r w:rsidR="001F72AB">
        <w:rPr>
          <w:rFonts w:ascii="Times New Roman" w:hAnsi="Times New Roman" w:cs="Times New Roman"/>
          <w:sz w:val="24"/>
          <w:szCs w:val="24"/>
        </w:rPr>
        <w:t>skills is in line with</w:t>
      </w:r>
      <w:r w:rsidR="009924FB" w:rsidRPr="00D868A5">
        <w:rPr>
          <w:rFonts w:ascii="Times New Roman" w:hAnsi="Times New Roman" w:cs="Times New Roman"/>
          <w:sz w:val="24"/>
          <w:szCs w:val="24"/>
        </w:rPr>
        <w:t xml:space="preserve"> findings </w:t>
      </w:r>
      <w:r w:rsidR="001F72AB">
        <w:rPr>
          <w:rFonts w:ascii="Times New Roman" w:hAnsi="Times New Roman" w:cs="Times New Roman"/>
          <w:sz w:val="24"/>
          <w:szCs w:val="24"/>
        </w:rPr>
        <w:t>from other</w:t>
      </w:r>
      <w:r w:rsidR="009924FB" w:rsidRPr="00D868A5">
        <w:rPr>
          <w:rFonts w:ascii="Times New Roman" w:hAnsi="Times New Roman" w:cs="Times New Roman"/>
          <w:sz w:val="24"/>
          <w:szCs w:val="24"/>
        </w:rPr>
        <w:t xml:space="preserve"> </w:t>
      </w:r>
      <w:r w:rsidR="00075BE8">
        <w:rPr>
          <w:rFonts w:ascii="Times New Roman" w:hAnsi="Times New Roman" w:cs="Times New Roman"/>
          <w:sz w:val="24"/>
          <w:szCs w:val="24"/>
        </w:rPr>
        <w:t xml:space="preserve">studies of children at high risk of dyslexia in whom early language delay is a characteristic feature (e.g., </w:t>
      </w:r>
      <w:r w:rsidR="002015B9">
        <w:rPr>
          <w:rFonts w:ascii="Times New Roman" w:hAnsi="Times New Roman" w:cs="Times New Roman"/>
          <w:sz w:val="24"/>
          <w:szCs w:val="24"/>
        </w:rPr>
        <w:t xml:space="preserve">Scarborough, 1990; </w:t>
      </w:r>
      <w:r w:rsidR="009924FB" w:rsidRPr="00D868A5">
        <w:rPr>
          <w:rFonts w:ascii="Times New Roman" w:hAnsi="Times New Roman" w:cs="Times New Roman"/>
          <w:sz w:val="24"/>
          <w:szCs w:val="24"/>
        </w:rPr>
        <w:t xml:space="preserve">Snowling et </w:t>
      </w:r>
      <w:r w:rsidRPr="00D868A5">
        <w:rPr>
          <w:rFonts w:ascii="Times New Roman" w:hAnsi="Times New Roman" w:cs="Times New Roman"/>
          <w:sz w:val="24"/>
          <w:szCs w:val="24"/>
        </w:rPr>
        <w:t>al., 2003</w:t>
      </w:r>
      <w:r w:rsidR="00CE2070">
        <w:rPr>
          <w:rFonts w:ascii="Times New Roman" w:hAnsi="Times New Roman" w:cs="Times New Roman"/>
          <w:sz w:val="24"/>
          <w:szCs w:val="24"/>
        </w:rPr>
        <w:t>; Torrpa et al., 2010</w:t>
      </w:r>
      <w:r w:rsidR="00FC5916">
        <w:rPr>
          <w:rFonts w:ascii="Times New Roman" w:hAnsi="Times New Roman" w:cs="Times New Roman"/>
          <w:sz w:val="24"/>
          <w:szCs w:val="24"/>
        </w:rPr>
        <w:t>)</w:t>
      </w:r>
      <w:r w:rsidRPr="00D868A5">
        <w:rPr>
          <w:rFonts w:ascii="Times New Roman" w:hAnsi="Times New Roman" w:cs="Times New Roman"/>
          <w:sz w:val="24"/>
          <w:szCs w:val="24"/>
        </w:rPr>
        <w:t xml:space="preserve">. </w:t>
      </w:r>
      <w:r w:rsidR="00AC175A" w:rsidRPr="00D868A5">
        <w:rPr>
          <w:rFonts w:ascii="Times New Roman" w:hAnsi="Times New Roman" w:cs="Times New Roman"/>
          <w:sz w:val="24"/>
          <w:szCs w:val="24"/>
        </w:rPr>
        <w:t xml:space="preserve"> </w:t>
      </w:r>
      <w:r w:rsidR="002574DC" w:rsidRPr="00D868A5">
        <w:rPr>
          <w:rFonts w:ascii="Times New Roman" w:hAnsi="Times New Roman" w:cs="Times New Roman"/>
          <w:sz w:val="24"/>
          <w:szCs w:val="24"/>
        </w:rPr>
        <w:t xml:space="preserve">In </w:t>
      </w:r>
      <w:r w:rsidR="00075BE8" w:rsidRPr="00D868A5">
        <w:rPr>
          <w:rFonts w:ascii="Times New Roman" w:hAnsi="Times New Roman" w:cs="Times New Roman"/>
          <w:sz w:val="24"/>
          <w:szCs w:val="24"/>
        </w:rPr>
        <w:t>th</w:t>
      </w:r>
      <w:r w:rsidR="00075BE8">
        <w:rPr>
          <w:rFonts w:ascii="Times New Roman" w:hAnsi="Times New Roman" w:cs="Times New Roman"/>
          <w:sz w:val="24"/>
          <w:szCs w:val="24"/>
        </w:rPr>
        <w:t>e current</w:t>
      </w:r>
      <w:r w:rsidR="00075BE8" w:rsidRPr="00D868A5">
        <w:rPr>
          <w:rFonts w:ascii="Times New Roman" w:hAnsi="Times New Roman" w:cs="Times New Roman"/>
          <w:sz w:val="24"/>
          <w:szCs w:val="24"/>
        </w:rPr>
        <w:t xml:space="preserve"> </w:t>
      </w:r>
      <w:r w:rsidR="002574DC" w:rsidRPr="00D868A5">
        <w:rPr>
          <w:rFonts w:ascii="Times New Roman" w:hAnsi="Times New Roman" w:cs="Times New Roman"/>
          <w:sz w:val="24"/>
          <w:szCs w:val="24"/>
        </w:rPr>
        <w:t>study</w:t>
      </w:r>
      <w:r w:rsidR="00AC175A" w:rsidRPr="00D868A5">
        <w:rPr>
          <w:rFonts w:ascii="Times New Roman" w:hAnsi="Times New Roman" w:cs="Times New Roman"/>
          <w:sz w:val="24"/>
          <w:szCs w:val="24"/>
        </w:rPr>
        <w:t xml:space="preserve">, </w:t>
      </w:r>
      <w:r w:rsidR="00421317" w:rsidRPr="00D868A5">
        <w:rPr>
          <w:rFonts w:ascii="Times New Roman" w:hAnsi="Times New Roman" w:cs="Times New Roman"/>
          <w:sz w:val="24"/>
          <w:szCs w:val="24"/>
        </w:rPr>
        <w:t>RAN did not predict variation</w:t>
      </w:r>
      <w:r w:rsidR="008D78DC">
        <w:rPr>
          <w:rFonts w:ascii="Times New Roman" w:hAnsi="Times New Roman" w:cs="Times New Roman"/>
          <w:sz w:val="24"/>
          <w:szCs w:val="24"/>
        </w:rPr>
        <w:t xml:space="preserve">s in word-level literacy skills, </w:t>
      </w:r>
      <w:r w:rsidR="00355817">
        <w:rPr>
          <w:rFonts w:ascii="Times New Roman" w:hAnsi="Times New Roman" w:cs="Times New Roman"/>
          <w:sz w:val="24"/>
          <w:szCs w:val="24"/>
        </w:rPr>
        <w:t>which may reflect</w:t>
      </w:r>
      <w:r w:rsidR="008B7BB9" w:rsidRPr="00D868A5">
        <w:rPr>
          <w:rFonts w:ascii="Times New Roman" w:hAnsi="Times New Roman" w:cs="Times New Roman"/>
          <w:sz w:val="24"/>
          <w:szCs w:val="24"/>
        </w:rPr>
        <w:t xml:space="preserve"> the fact that RAN appears to predict variations in word reading ski</w:t>
      </w:r>
      <w:r w:rsidR="007A65FE">
        <w:rPr>
          <w:rFonts w:ascii="Times New Roman" w:hAnsi="Times New Roman" w:cs="Times New Roman"/>
          <w:sz w:val="24"/>
          <w:szCs w:val="24"/>
        </w:rPr>
        <w:t>lls more strongly at later ages</w:t>
      </w:r>
      <w:r w:rsidR="008D78DC">
        <w:rPr>
          <w:rFonts w:ascii="Times New Roman" w:hAnsi="Times New Roman" w:cs="Times New Roman"/>
          <w:sz w:val="24"/>
          <w:szCs w:val="24"/>
        </w:rPr>
        <w:t xml:space="preserve"> (see Caravolas et al., 2013</w:t>
      </w:r>
      <w:r w:rsidR="008B7BB9" w:rsidRPr="00D868A5">
        <w:rPr>
          <w:rFonts w:ascii="Times New Roman" w:hAnsi="Times New Roman" w:cs="Times New Roman"/>
          <w:sz w:val="24"/>
          <w:szCs w:val="24"/>
        </w:rPr>
        <w:t>)</w:t>
      </w:r>
      <w:r w:rsidR="00075BE8">
        <w:rPr>
          <w:rFonts w:ascii="Times New Roman" w:hAnsi="Times New Roman" w:cs="Times New Roman"/>
          <w:sz w:val="24"/>
          <w:szCs w:val="24"/>
        </w:rPr>
        <w:t>.</w:t>
      </w:r>
    </w:p>
    <w:p w14:paraId="17AA239B" w14:textId="5FF11E5C" w:rsidR="008B41D7" w:rsidRDefault="00697049" w:rsidP="00810760">
      <w:pPr>
        <w:spacing w:line="480" w:lineRule="auto"/>
        <w:ind w:firstLine="720"/>
        <w:rPr>
          <w:rFonts w:ascii="Times New Roman" w:hAnsi="Times New Roman" w:cs="Times New Roman"/>
          <w:sz w:val="24"/>
          <w:szCs w:val="24"/>
        </w:rPr>
      </w:pPr>
      <w:r w:rsidRPr="00D868A5">
        <w:rPr>
          <w:rFonts w:ascii="Times New Roman" w:hAnsi="Times New Roman" w:cs="Times New Roman"/>
          <w:sz w:val="24"/>
          <w:szCs w:val="24"/>
        </w:rPr>
        <w:t>In line with the simple view</w:t>
      </w:r>
      <w:r w:rsidR="008D78DC">
        <w:rPr>
          <w:rFonts w:ascii="Times New Roman" w:hAnsi="Times New Roman" w:cs="Times New Roman"/>
          <w:sz w:val="24"/>
          <w:szCs w:val="24"/>
        </w:rPr>
        <w:t xml:space="preserve"> of reading</w:t>
      </w:r>
      <w:r w:rsidRPr="00D868A5">
        <w:rPr>
          <w:rFonts w:ascii="Times New Roman" w:hAnsi="Times New Roman" w:cs="Times New Roman"/>
          <w:sz w:val="24"/>
          <w:szCs w:val="24"/>
        </w:rPr>
        <w:t xml:space="preserve"> (Gough &amp; Tunmer</w:t>
      </w:r>
      <w:r w:rsidR="00E23757" w:rsidRPr="00D868A5">
        <w:rPr>
          <w:rFonts w:ascii="Times New Roman" w:hAnsi="Times New Roman" w:cs="Times New Roman"/>
          <w:sz w:val="24"/>
          <w:szCs w:val="24"/>
        </w:rPr>
        <w:t>, 1986</w:t>
      </w:r>
      <w:r w:rsidRPr="00D868A5">
        <w:rPr>
          <w:rFonts w:ascii="Times New Roman" w:hAnsi="Times New Roman" w:cs="Times New Roman"/>
          <w:sz w:val="24"/>
          <w:szCs w:val="24"/>
        </w:rPr>
        <w:t xml:space="preserve">), and </w:t>
      </w:r>
      <w:r w:rsidR="008B41D7" w:rsidRPr="00D868A5">
        <w:rPr>
          <w:rFonts w:ascii="Times New Roman" w:hAnsi="Times New Roman" w:cs="Times New Roman"/>
          <w:sz w:val="24"/>
          <w:szCs w:val="24"/>
        </w:rPr>
        <w:t>previous</w:t>
      </w:r>
      <w:r w:rsidRPr="00D868A5">
        <w:rPr>
          <w:rFonts w:ascii="Times New Roman" w:hAnsi="Times New Roman" w:cs="Times New Roman"/>
          <w:sz w:val="24"/>
          <w:szCs w:val="24"/>
        </w:rPr>
        <w:t xml:space="preserve"> longitudinal findings </w:t>
      </w:r>
      <w:r w:rsidR="008B41D7" w:rsidRPr="00D868A5">
        <w:rPr>
          <w:rFonts w:ascii="Times New Roman" w:hAnsi="Times New Roman" w:cs="Times New Roman"/>
          <w:sz w:val="24"/>
          <w:szCs w:val="24"/>
        </w:rPr>
        <w:t xml:space="preserve">(Muter et al., 2004; </w:t>
      </w:r>
      <w:r w:rsidR="007F1FFE" w:rsidRPr="00D868A5">
        <w:rPr>
          <w:rFonts w:ascii="Times New Roman" w:hAnsi="Times New Roman" w:cs="Times New Roman"/>
          <w:sz w:val="24"/>
          <w:szCs w:val="24"/>
        </w:rPr>
        <w:t>Belsky et al.</w:t>
      </w:r>
      <w:r w:rsidR="008B41D7" w:rsidRPr="00D868A5">
        <w:rPr>
          <w:rFonts w:ascii="Times New Roman" w:hAnsi="Times New Roman" w:cs="Times New Roman"/>
          <w:sz w:val="24"/>
          <w:szCs w:val="24"/>
        </w:rPr>
        <w:t xml:space="preserve">, 2005; </w:t>
      </w:r>
      <w:r w:rsidRPr="00D868A5">
        <w:rPr>
          <w:rFonts w:ascii="Times New Roman" w:hAnsi="Times New Roman" w:cs="Times New Roman"/>
          <w:sz w:val="24"/>
          <w:szCs w:val="24"/>
        </w:rPr>
        <w:t xml:space="preserve">Storch </w:t>
      </w:r>
      <w:r w:rsidR="008B41D7" w:rsidRPr="00D868A5">
        <w:rPr>
          <w:rFonts w:ascii="Times New Roman" w:hAnsi="Times New Roman" w:cs="Times New Roman"/>
          <w:sz w:val="24"/>
          <w:szCs w:val="24"/>
        </w:rPr>
        <w:t xml:space="preserve">&amp; Whitehurst, </w:t>
      </w:r>
      <w:r w:rsidRPr="00D868A5">
        <w:rPr>
          <w:rFonts w:ascii="Times New Roman" w:hAnsi="Times New Roman" w:cs="Times New Roman"/>
          <w:sz w:val="24"/>
          <w:szCs w:val="24"/>
        </w:rPr>
        <w:t>200</w:t>
      </w:r>
      <w:r w:rsidR="002A7726" w:rsidRPr="00D868A5">
        <w:rPr>
          <w:rFonts w:ascii="Times New Roman" w:hAnsi="Times New Roman" w:cs="Times New Roman"/>
          <w:sz w:val="24"/>
          <w:szCs w:val="24"/>
        </w:rPr>
        <w:t>2</w:t>
      </w:r>
      <w:r w:rsidR="008B41D7" w:rsidRPr="00D868A5">
        <w:rPr>
          <w:rFonts w:ascii="Times New Roman" w:hAnsi="Times New Roman" w:cs="Times New Roman"/>
          <w:sz w:val="24"/>
          <w:szCs w:val="24"/>
        </w:rPr>
        <w:t>)</w:t>
      </w:r>
      <w:r w:rsidRPr="00D868A5">
        <w:rPr>
          <w:rFonts w:ascii="Times New Roman" w:hAnsi="Times New Roman" w:cs="Times New Roman"/>
          <w:sz w:val="24"/>
          <w:szCs w:val="24"/>
        </w:rPr>
        <w:t xml:space="preserve">  we </w:t>
      </w:r>
      <w:r w:rsidR="006E79AF" w:rsidRPr="00D868A5">
        <w:rPr>
          <w:rFonts w:ascii="Times New Roman" w:hAnsi="Times New Roman" w:cs="Times New Roman"/>
          <w:sz w:val="24"/>
          <w:szCs w:val="24"/>
        </w:rPr>
        <w:t>found</w:t>
      </w:r>
      <w:r w:rsidRPr="00D868A5">
        <w:rPr>
          <w:rFonts w:ascii="Times New Roman" w:hAnsi="Times New Roman" w:cs="Times New Roman"/>
          <w:sz w:val="24"/>
          <w:szCs w:val="24"/>
        </w:rPr>
        <w:t xml:space="preserve"> that reading comprehension </w:t>
      </w:r>
      <w:r w:rsidR="002574DC" w:rsidRPr="00D868A5">
        <w:rPr>
          <w:rFonts w:ascii="Times New Roman" w:hAnsi="Times New Roman" w:cs="Times New Roman"/>
          <w:sz w:val="24"/>
          <w:szCs w:val="24"/>
        </w:rPr>
        <w:t>build</w:t>
      </w:r>
      <w:r w:rsidR="00EE1C9E" w:rsidRPr="00D868A5">
        <w:rPr>
          <w:rFonts w:ascii="Times New Roman" w:hAnsi="Times New Roman" w:cs="Times New Roman"/>
          <w:sz w:val="24"/>
          <w:szCs w:val="24"/>
        </w:rPr>
        <w:t>s</w:t>
      </w:r>
      <w:r w:rsidR="002574DC" w:rsidRPr="00D868A5">
        <w:rPr>
          <w:rFonts w:ascii="Times New Roman" w:hAnsi="Times New Roman" w:cs="Times New Roman"/>
          <w:sz w:val="24"/>
          <w:szCs w:val="24"/>
        </w:rPr>
        <w:t xml:space="preserve"> upon</w:t>
      </w:r>
      <w:r w:rsidRPr="00D868A5">
        <w:rPr>
          <w:rFonts w:ascii="Times New Roman" w:hAnsi="Times New Roman" w:cs="Times New Roman"/>
          <w:sz w:val="24"/>
          <w:szCs w:val="24"/>
        </w:rPr>
        <w:t xml:space="preserve"> </w:t>
      </w:r>
      <w:r w:rsidR="00D22B52">
        <w:rPr>
          <w:rFonts w:ascii="Times New Roman" w:hAnsi="Times New Roman" w:cs="Times New Roman"/>
          <w:sz w:val="24"/>
          <w:szCs w:val="24"/>
        </w:rPr>
        <w:t>word reading accuracy</w:t>
      </w:r>
      <w:r w:rsidRPr="00D868A5">
        <w:rPr>
          <w:rFonts w:ascii="Times New Roman" w:hAnsi="Times New Roman" w:cs="Times New Roman"/>
          <w:sz w:val="24"/>
          <w:szCs w:val="24"/>
        </w:rPr>
        <w:t xml:space="preserve"> but </w:t>
      </w:r>
      <w:r w:rsidR="00EE1C9E" w:rsidRPr="00D868A5">
        <w:rPr>
          <w:rFonts w:ascii="Times New Roman" w:hAnsi="Times New Roman" w:cs="Times New Roman"/>
          <w:sz w:val="24"/>
          <w:szCs w:val="24"/>
        </w:rPr>
        <w:t xml:space="preserve">is </w:t>
      </w:r>
      <w:r w:rsidRPr="00D868A5">
        <w:rPr>
          <w:rFonts w:ascii="Times New Roman" w:hAnsi="Times New Roman" w:cs="Times New Roman"/>
          <w:sz w:val="24"/>
          <w:szCs w:val="24"/>
        </w:rPr>
        <w:t xml:space="preserve">also </w:t>
      </w:r>
      <w:r w:rsidR="00EE1C9E" w:rsidRPr="00D868A5">
        <w:rPr>
          <w:rFonts w:ascii="Times New Roman" w:hAnsi="Times New Roman" w:cs="Times New Roman"/>
          <w:sz w:val="24"/>
          <w:szCs w:val="24"/>
        </w:rPr>
        <w:t>heavily influenced by</w:t>
      </w:r>
      <w:r w:rsidRPr="00D868A5">
        <w:rPr>
          <w:rFonts w:ascii="Times New Roman" w:hAnsi="Times New Roman" w:cs="Times New Roman"/>
          <w:sz w:val="24"/>
          <w:szCs w:val="24"/>
        </w:rPr>
        <w:t xml:space="preserve"> </w:t>
      </w:r>
      <w:r w:rsidR="008D78DC">
        <w:rPr>
          <w:rFonts w:ascii="Times New Roman" w:hAnsi="Times New Roman" w:cs="Times New Roman"/>
          <w:sz w:val="24"/>
          <w:szCs w:val="24"/>
        </w:rPr>
        <w:t xml:space="preserve">variations in </w:t>
      </w:r>
      <w:r w:rsidRPr="00D868A5">
        <w:rPr>
          <w:rFonts w:ascii="Times New Roman" w:hAnsi="Times New Roman" w:cs="Times New Roman"/>
          <w:sz w:val="24"/>
          <w:szCs w:val="24"/>
        </w:rPr>
        <w:t>oral language skills.</w:t>
      </w:r>
      <w:r w:rsidR="00391E3A" w:rsidRPr="00D868A5">
        <w:rPr>
          <w:rFonts w:ascii="Times New Roman" w:hAnsi="Times New Roman" w:cs="Times New Roman"/>
          <w:sz w:val="24"/>
          <w:szCs w:val="24"/>
        </w:rPr>
        <w:t xml:space="preserve">  In </w:t>
      </w:r>
      <w:r w:rsidR="00EE1C9E" w:rsidRPr="00D868A5">
        <w:rPr>
          <w:rFonts w:ascii="Times New Roman" w:hAnsi="Times New Roman" w:cs="Times New Roman"/>
          <w:sz w:val="24"/>
          <w:szCs w:val="24"/>
        </w:rPr>
        <w:t>the current study</w:t>
      </w:r>
      <w:r w:rsidR="00391E3A" w:rsidRPr="00D868A5">
        <w:rPr>
          <w:rFonts w:ascii="Times New Roman" w:hAnsi="Times New Roman" w:cs="Times New Roman"/>
          <w:sz w:val="24"/>
          <w:szCs w:val="24"/>
        </w:rPr>
        <w:t xml:space="preserve">, </w:t>
      </w:r>
      <w:r w:rsidR="001F72AB">
        <w:rPr>
          <w:rFonts w:ascii="Times New Roman" w:hAnsi="Times New Roman" w:cs="Times New Roman"/>
          <w:sz w:val="24"/>
          <w:szCs w:val="24"/>
        </w:rPr>
        <w:t xml:space="preserve">it is striking that </w:t>
      </w:r>
      <w:r w:rsidR="00391E3A" w:rsidRPr="00D868A5">
        <w:rPr>
          <w:rFonts w:ascii="Times New Roman" w:hAnsi="Times New Roman" w:cs="Times New Roman"/>
          <w:sz w:val="24"/>
          <w:szCs w:val="24"/>
        </w:rPr>
        <w:t xml:space="preserve">oral language </w:t>
      </w:r>
      <w:r w:rsidR="001F72AB">
        <w:rPr>
          <w:rFonts w:ascii="Times New Roman" w:hAnsi="Times New Roman" w:cs="Times New Roman"/>
          <w:sz w:val="24"/>
          <w:szCs w:val="24"/>
        </w:rPr>
        <w:t xml:space="preserve">skills </w:t>
      </w:r>
      <w:r w:rsidR="00EE1C9E" w:rsidRPr="00D868A5">
        <w:rPr>
          <w:rFonts w:ascii="Times New Roman" w:hAnsi="Times New Roman" w:cs="Times New Roman"/>
          <w:sz w:val="24"/>
          <w:szCs w:val="24"/>
        </w:rPr>
        <w:t>assessed at</w:t>
      </w:r>
      <w:r w:rsidR="00391E3A" w:rsidRPr="00D868A5">
        <w:rPr>
          <w:rFonts w:ascii="Times New Roman" w:hAnsi="Times New Roman" w:cs="Times New Roman"/>
          <w:sz w:val="24"/>
          <w:szCs w:val="24"/>
        </w:rPr>
        <w:t xml:space="preserve"> </w:t>
      </w:r>
      <w:r w:rsidR="007A65FE">
        <w:rPr>
          <w:rFonts w:ascii="Times New Roman" w:hAnsi="Times New Roman" w:cs="Times New Roman"/>
          <w:sz w:val="24"/>
          <w:szCs w:val="24"/>
        </w:rPr>
        <w:t>3</w:t>
      </w:r>
      <w:r w:rsidR="007A65FE" w:rsidRPr="00D868A5">
        <w:rPr>
          <w:rFonts w:ascii="Times New Roman" w:hAnsi="Times New Roman" w:cs="Times New Roman"/>
          <w:sz w:val="24"/>
          <w:szCs w:val="24"/>
        </w:rPr>
        <w:t>½</w:t>
      </w:r>
      <w:r w:rsidR="00075BE8">
        <w:rPr>
          <w:rFonts w:ascii="Times New Roman" w:hAnsi="Times New Roman" w:cs="Times New Roman"/>
          <w:sz w:val="24"/>
          <w:szCs w:val="24"/>
        </w:rPr>
        <w:t xml:space="preserve"> </w:t>
      </w:r>
      <w:r w:rsidR="001F72AB">
        <w:rPr>
          <w:rFonts w:ascii="Times New Roman" w:hAnsi="Times New Roman" w:cs="Times New Roman"/>
          <w:sz w:val="24"/>
          <w:szCs w:val="24"/>
        </w:rPr>
        <w:t>years have</w:t>
      </w:r>
      <w:r w:rsidR="00391E3A" w:rsidRPr="00D868A5">
        <w:rPr>
          <w:rFonts w:ascii="Times New Roman" w:hAnsi="Times New Roman" w:cs="Times New Roman"/>
          <w:sz w:val="24"/>
          <w:szCs w:val="24"/>
        </w:rPr>
        <w:t xml:space="preserve"> a direct influence on the development of </w:t>
      </w:r>
      <w:r w:rsidR="008B41D7" w:rsidRPr="00D868A5">
        <w:rPr>
          <w:rFonts w:ascii="Times New Roman" w:hAnsi="Times New Roman" w:cs="Times New Roman"/>
          <w:sz w:val="24"/>
          <w:szCs w:val="24"/>
        </w:rPr>
        <w:t>reading comprehension</w:t>
      </w:r>
      <w:r w:rsidR="006E79AF" w:rsidRPr="00D868A5">
        <w:rPr>
          <w:rFonts w:ascii="Times New Roman" w:hAnsi="Times New Roman" w:cs="Times New Roman"/>
          <w:sz w:val="24"/>
          <w:szCs w:val="24"/>
        </w:rPr>
        <w:t xml:space="preserve"> measured at age </w:t>
      </w:r>
      <w:r w:rsidR="007A65FE" w:rsidRPr="00D868A5">
        <w:rPr>
          <w:rFonts w:ascii="Times New Roman" w:hAnsi="Times New Roman" w:cs="Times New Roman"/>
          <w:sz w:val="24"/>
          <w:szCs w:val="24"/>
        </w:rPr>
        <w:t>8½</w:t>
      </w:r>
      <w:r w:rsidR="006E79AF" w:rsidRPr="00D868A5">
        <w:rPr>
          <w:rFonts w:ascii="Times New Roman" w:hAnsi="Times New Roman" w:cs="Times New Roman"/>
          <w:sz w:val="24"/>
          <w:szCs w:val="24"/>
        </w:rPr>
        <w:t xml:space="preserve"> years</w:t>
      </w:r>
      <w:r w:rsidR="00391E3A" w:rsidRPr="00D868A5">
        <w:rPr>
          <w:rFonts w:ascii="Times New Roman" w:hAnsi="Times New Roman" w:cs="Times New Roman"/>
          <w:sz w:val="24"/>
          <w:szCs w:val="24"/>
        </w:rPr>
        <w:t xml:space="preserve">. </w:t>
      </w:r>
      <w:r w:rsidR="00EE1C9E" w:rsidRPr="00D868A5">
        <w:rPr>
          <w:rFonts w:ascii="Times New Roman" w:hAnsi="Times New Roman" w:cs="Times New Roman"/>
          <w:sz w:val="24"/>
          <w:szCs w:val="24"/>
        </w:rPr>
        <w:t>We believe</w:t>
      </w:r>
      <w:r w:rsidR="008B41D7" w:rsidRPr="00D868A5">
        <w:rPr>
          <w:rFonts w:ascii="Times New Roman" w:hAnsi="Times New Roman" w:cs="Times New Roman"/>
          <w:sz w:val="24"/>
          <w:szCs w:val="24"/>
        </w:rPr>
        <w:t xml:space="preserve"> it is likel</w:t>
      </w:r>
      <w:r w:rsidR="00EE1C9E" w:rsidRPr="00D868A5">
        <w:rPr>
          <w:rFonts w:ascii="Times New Roman" w:hAnsi="Times New Roman" w:cs="Times New Roman"/>
          <w:sz w:val="24"/>
          <w:szCs w:val="24"/>
        </w:rPr>
        <w:t xml:space="preserve">y that </w:t>
      </w:r>
      <w:r w:rsidR="006E79AF" w:rsidRPr="00D868A5">
        <w:rPr>
          <w:rFonts w:ascii="Times New Roman" w:hAnsi="Times New Roman" w:cs="Times New Roman"/>
          <w:sz w:val="24"/>
          <w:szCs w:val="24"/>
        </w:rPr>
        <w:t>the effects</w:t>
      </w:r>
      <w:r w:rsidR="00EE1C9E" w:rsidRPr="00D868A5">
        <w:rPr>
          <w:rFonts w:ascii="Times New Roman" w:hAnsi="Times New Roman" w:cs="Times New Roman"/>
          <w:sz w:val="24"/>
          <w:szCs w:val="24"/>
        </w:rPr>
        <w:t xml:space="preserve"> </w:t>
      </w:r>
      <w:r w:rsidR="006E79AF" w:rsidRPr="00D868A5">
        <w:rPr>
          <w:rFonts w:ascii="Times New Roman" w:hAnsi="Times New Roman" w:cs="Times New Roman"/>
          <w:sz w:val="24"/>
          <w:szCs w:val="24"/>
        </w:rPr>
        <w:t>of oral language skills on reading comprehension are</w:t>
      </w:r>
      <w:r w:rsidR="00EE1C9E" w:rsidRPr="00D868A5">
        <w:rPr>
          <w:rFonts w:ascii="Times New Roman" w:hAnsi="Times New Roman" w:cs="Times New Roman"/>
          <w:sz w:val="24"/>
          <w:szCs w:val="24"/>
        </w:rPr>
        <w:t xml:space="preserve"> causal since training studies </w:t>
      </w:r>
      <w:r w:rsidR="00355817">
        <w:rPr>
          <w:rFonts w:ascii="Times New Roman" w:hAnsi="Times New Roman" w:cs="Times New Roman"/>
          <w:sz w:val="24"/>
          <w:szCs w:val="24"/>
        </w:rPr>
        <w:t>indicate</w:t>
      </w:r>
      <w:r w:rsidR="00EE1C9E" w:rsidRPr="00D868A5">
        <w:rPr>
          <w:rFonts w:ascii="Times New Roman" w:hAnsi="Times New Roman" w:cs="Times New Roman"/>
          <w:sz w:val="24"/>
          <w:szCs w:val="24"/>
        </w:rPr>
        <w:t xml:space="preserve"> that interventions to boost children’s oral language comprehension skills</w:t>
      </w:r>
      <w:r w:rsidR="00C73B0F" w:rsidRPr="00D868A5">
        <w:rPr>
          <w:rFonts w:ascii="Times New Roman" w:hAnsi="Times New Roman" w:cs="Times New Roman"/>
          <w:sz w:val="24"/>
          <w:szCs w:val="24"/>
        </w:rPr>
        <w:t xml:space="preserve"> </w:t>
      </w:r>
      <w:r w:rsidR="00EE1C9E" w:rsidRPr="00D868A5">
        <w:rPr>
          <w:rFonts w:ascii="Times New Roman" w:hAnsi="Times New Roman" w:cs="Times New Roman"/>
          <w:sz w:val="24"/>
          <w:szCs w:val="24"/>
        </w:rPr>
        <w:t xml:space="preserve">also improve reading comprehension skills </w:t>
      </w:r>
      <w:r w:rsidR="008B41D7" w:rsidRPr="00D868A5">
        <w:rPr>
          <w:rFonts w:ascii="Times New Roman" w:hAnsi="Times New Roman" w:cs="Times New Roman"/>
          <w:sz w:val="24"/>
          <w:szCs w:val="24"/>
        </w:rPr>
        <w:t>(Clarke et al., 2010</w:t>
      </w:r>
      <w:r w:rsidR="00EE1C9E" w:rsidRPr="00D868A5">
        <w:rPr>
          <w:rFonts w:ascii="Times New Roman" w:hAnsi="Times New Roman" w:cs="Times New Roman"/>
          <w:sz w:val="24"/>
          <w:szCs w:val="24"/>
        </w:rPr>
        <w:t>; Fricke et al., 2013</w:t>
      </w:r>
      <w:r w:rsidR="008B41D7" w:rsidRPr="00D868A5">
        <w:rPr>
          <w:rFonts w:ascii="Times New Roman" w:hAnsi="Times New Roman" w:cs="Times New Roman"/>
          <w:sz w:val="24"/>
          <w:szCs w:val="24"/>
        </w:rPr>
        <w:t xml:space="preserve">).  </w:t>
      </w:r>
    </w:p>
    <w:p w14:paraId="399F1BAE" w14:textId="06FCD49D" w:rsidR="00B63749" w:rsidRPr="00B63749" w:rsidRDefault="00B63749" w:rsidP="00B63749">
      <w:pPr>
        <w:spacing w:line="480" w:lineRule="auto"/>
        <w:ind w:firstLine="720"/>
        <w:rPr>
          <w:rFonts w:ascii="Times New Roman" w:hAnsi="Times New Roman" w:cs="Times New Roman"/>
          <w:sz w:val="24"/>
          <w:szCs w:val="24"/>
        </w:rPr>
      </w:pPr>
      <w:r w:rsidRPr="00B63749">
        <w:rPr>
          <w:rFonts w:ascii="Times New Roman" w:hAnsi="Times New Roman" w:cs="Times New Roman"/>
          <w:sz w:val="24"/>
          <w:szCs w:val="24"/>
        </w:rPr>
        <w:t xml:space="preserve">This study is one of </w:t>
      </w:r>
      <w:r w:rsidR="00355817">
        <w:rPr>
          <w:rFonts w:ascii="Times New Roman" w:hAnsi="Times New Roman" w:cs="Times New Roman"/>
          <w:sz w:val="24"/>
          <w:szCs w:val="24"/>
        </w:rPr>
        <w:t>few</w:t>
      </w:r>
      <w:r>
        <w:rPr>
          <w:rFonts w:ascii="Times New Roman" w:hAnsi="Times New Roman" w:cs="Times New Roman"/>
          <w:sz w:val="24"/>
          <w:szCs w:val="24"/>
        </w:rPr>
        <w:t xml:space="preserve"> </w:t>
      </w:r>
      <w:r w:rsidR="008D78DC">
        <w:rPr>
          <w:rFonts w:ascii="Times New Roman" w:hAnsi="Times New Roman" w:cs="Times New Roman"/>
          <w:sz w:val="24"/>
          <w:szCs w:val="24"/>
        </w:rPr>
        <w:t>(e.g. Carroll et al., 2014</w:t>
      </w:r>
      <w:r>
        <w:rPr>
          <w:rFonts w:ascii="Times New Roman" w:hAnsi="Times New Roman" w:cs="Times New Roman"/>
          <w:sz w:val="24"/>
          <w:szCs w:val="24"/>
        </w:rPr>
        <w:t xml:space="preserve">) </w:t>
      </w:r>
      <w:r w:rsidRPr="00B63749">
        <w:rPr>
          <w:rFonts w:ascii="Times New Roman" w:hAnsi="Times New Roman" w:cs="Times New Roman"/>
          <w:sz w:val="24"/>
          <w:szCs w:val="24"/>
        </w:rPr>
        <w:t xml:space="preserve">which have examined reading outcomes in children selected either as being at family-risk of dyslexia or with </w:t>
      </w:r>
      <w:r>
        <w:rPr>
          <w:rFonts w:ascii="Times New Roman" w:hAnsi="Times New Roman" w:cs="Times New Roman"/>
          <w:sz w:val="24"/>
          <w:szCs w:val="24"/>
        </w:rPr>
        <w:t xml:space="preserve">a preschool language impairment.  </w:t>
      </w:r>
      <w:r w:rsidRPr="00B63749">
        <w:rPr>
          <w:rFonts w:ascii="Times New Roman" w:hAnsi="Times New Roman" w:cs="Times New Roman"/>
          <w:sz w:val="24"/>
          <w:szCs w:val="24"/>
        </w:rPr>
        <w:t xml:space="preserve">Given that poor phonological skill is a major risk factor for poor </w:t>
      </w:r>
      <w:r w:rsidRPr="00B63749">
        <w:rPr>
          <w:rFonts w:ascii="Times New Roman" w:hAnsi="Times New Roman" w:cs="Times New Roman"/>
          <w:sz w:val="24"/>
          <w:szCs w:val="24"/>
        </w:rPr>
        <w:lastRenderedPageBreak/>
        <w:t>reading, and that the predictive relationships between phonology and reading were the same in the children at family-risk and those with language impairment, we combined the</w:t>
      </w:r>
      <w:r>
        <w:rPr>
          <w:rFonts w:ascii="Times New Roman" w:hAnsi="Times New Roman" w:cs="Times New Roman"/>
          <w:sz w:val="24"/>
          <w:szCs w:val="24"/>
        </w:rPr>
        <w:t>se</w:t>
      </w:r>
      <w:r w:rsidRPr="00B63749">
        <w:rPr>
          <w:rFonts w:ascii="Times New Roman" w:hAnsi="Times New Roman" w:cs="Times New Roman"/>
          <w:sz w:val="24"/>
          <w:szCs w:val="24"/>
        </w:rPr>
        <w:t xml:space="preserve"> groups for the purposes of longitudinal analyses into one at-risk group.  It is clear that on average the at-risk group showed substantial </w:t>
      </w:r>
      <w:r w:rsidR="00A95DF3">
        <w:rPr>
          <w:rFonts w:ascii="Times New Roman" w:hAnsi="Times New Roman" w:cs="Times New Roman"/>
          <w:sz w:val="24"/>
          <w:szCs w:val="24"/>
        </w:rPr>
        <w:t>deficits in word-</w:t>
      </w:r>
      <w:r w:rsidRPr="00B63749">
        <w:rPr>
          <w:rFonts w:ascii="Times New Roman" w:hAnsi="Times New Roman" w:cs="Times New Roman"/>
          <w:sz w:val="24"/>
          <w:szCs w:val="24"/>
        </w:rPr>
        <w:t xml:space="preserve">level literacy skills at time 3 (after roughly 1 year of formal schooling).   </w:t>
      </w:r>
      <w:r w:rsidR="00355817">
        <w:rPr>
          <w:rFonts w:ascii="Times New Roman" w:hAnsi="Times New Roman" w:cs="Times New Roman"/>
          <w:sz w:val="24"/>
          <w:szCs w:val="24"/>
        </w:rPr>
        <w:t>B</w:t>
      </w:r>
      <w:r w:rsidRPr="00B63749">
        <w:rPr>
          <w:rFonts w:ascii="Times New Roman" w:hAnsi="Times New Roman" w:cs="Times New Roman"/>
          <w:sz w:val="24"/>
          <w:szCs w:val="24"/>
        </w:rPr>
        <w:t xml:space="preserve">eing at </w:t>
      </w:r>
      <w:r w:rsidR="002015B9" w:rsidRPr="00B63749">
        <w:rPr>
          <w:rFonts w:ascii="Times New Roman" w:hAnsi="Times New Roman" w:cs="Times New Roman"/>
          <w:sz w:val="24"/>
          <w:szCs w:val="24"/>
        </w:rPr>
        <w:t>family</w:t>
      </w:r>
      <w:r w:rsidR="002015B9">
        <w:rPr>
          <w:rFonts w:ascii="Times New Roman" w:hAnsi="Times New Roman" w:cs="Times New Roman"/>
          <w:sz w:val="24"/>
          <w:szCs w:val="24"/>
        </w:rPr>
        <w:t>-</w:t>
      </w:r>
      <w:r w:rsidRPr="00B63749">
        <w:rPr>
          <w:rFonts w:ascii="Times New Roman" w:hAnsi="Times New Roman" w:cs="Times New Roman"/>
          <w:sz w:val="24"/>
          <w:szCs w:val="24"/>
        </w:rPr>
        <w:t>risk of dyslexia, or being referred for pre-school language difficulties</w:t>
      </w:r>
      <w:r>
        <w:rPr>
          <w:rFonts w:ascii="Times New Roman" w:hAnsi="Times New Roman" w:cs="Times New Roman"/>
          <w:sz w:val="24"/>
          <w:szCs w:val="24"/>
        </w:rPr>
        <w:t>,</w:t>
      </w:r>
      <w:r w:rsidR="00A95DF3">
        <w:rPr>
          <w:rFonts w:ascii="Times New Roman" w:hAnsi="Times New Roman" w:cs="Times New Roman"/>
          <w:sz w:val="24"/>
          <w:szCs w:val="24"/>
        </w:rPr>
        <w:t xml:space="preserve"> are both associated with</w:t>
      </w:r>
      <w:r w:rsidRPr="00B63749">
        <w:rPr>
          <w:rFonts w:ascii="Times New Roman" w:hAnsi="Times New Roman" w:cs="Times New Roman"/>
          <w:sz w:val="24"/>
          <w:szCs w:val="24"/>
        </w:rPr>
        <w:t xml:space="preserve"> substantially </w:t>
      </w:r>
      <w:r>
        <w:rPr>
          <w:rFonts w:ascii="Times New Roman" w:hAnsi="Times New Roman" w:cs="Times New Roman"/>
          <w:sz w:val="24"/>
          <w:szCs w:val="24"/>
        </w:rPr>
        <w:t>worse</w:t>
      </w:r>
      <w:r w:rsidRPr="00B63749">
        <w:rPr>
          <w:rFonts w:ascii="Times New Roman" w:hAnsi="Times New Roman" w:cs="Times New Roman"/>
          <w:sz w:val="24"/>
          <w:szCs w:val="24"/>
        </w:rPr>
        <w:t xml:space="preserve"> reading </w:t>
      </w:r>
      <w:r w:rsidR="0030484F">
        <w:rPr>
          <w:rFonts w:ascii="Times New Roman" w:hAnsi="Times New Roman" w:cs="Times New Roman"/>
          <w:sz w:val="24"/>
          <w:szCs w:val="24"/>
        </w:rPr>
        <w:t>outcome</w:t>
      </w:r>
      <w:r w:rsidR="009F4BF3">
        <w:rPr>
          <w:rFonts w:ascii="Times New Roman" w:hAnsi="Times New Roman" w:cs="Times New Roman"/>
          <w:sz w:val="24"/>
          <w:szCs w:val="24"/>
        </w:rPr>
        <w:t>s</w:t>
      </w:r>
      <w:r w:rsidR="0030484F" w:rsidRPr="00B63749">
        <w:rPr>
          <w:rFonts w:ascii="Times New Roman" w:hAnsi="Times New Roman" w:cs="Times New Roman"/>
          <w:sz w:val="24"/>
          <w:szCs w:val="24"/>
        </w:rPr>
        <w:t xml:space="preserve"> </w:t>
      </w:r>
      <w:r w:rsidRPr="00B63749">
        <w:rPr>
          <w:rFonts w:ascii="Times New Roman" w:hAnsi="Times New Roman" w:cs="Times New Roman"/>
          <w:sz w:val="24"/>
          <w:szCs w:val="24"/>
        </w:rPr>
        <w:t xml:space="preserve">after one year </w:t>
      </w:r>
      <w:r>
        <w:rPr>
          <w:rFonts w:ascii="Times New Roman" w:hAnsi="Times New Roman" w:cs="Times New Roman"/>
          <w:sz w:val="24"/>
          <w:szCs w:val="24"/>
        </w:rPr>
        <w:t>in</w:t>
      </w:r>
      <w:r w:rsidRPr="00B63749">
        <w:rPr>
          <w:rFonts w:ascii="Times New Roman" w:hAnsi="Times New Roman" w:cs="Times New Roman"/>
          <w:sz w:val="24"/>
          <w:szCs w:val="24"/>
        </w:rPr>
        <w:t xml:space="preserve"> s</w:t>
      </w:r>
      <w:r>
        <w:rPr>
          <w:rFonts w:ascii="Times New Roman" w:hAnsi="Times New Roman" w:cs="Times New Roman"/>
          <w:sz w:val="24"/>
          <w:szCs w:val="24"/>
        </w:rPr>
        <w:t xml:space="preserve">chool.  </w:t>
      </w:r>
      <w:r w:rsidRPr="00B63749">
        <w:rPr>
          <w:rFonts w:ascii="Times New Roman" w:hAnsi="Times New Roman" w:cs="Times New Roman"/>
          <w:sz w:val="24"/>
          <w:szCs w:val="24"/>
        </w:rPr>
        <w:t>A striking finding is that the predictors of early reading outcome are essentially identical in both groups</w:t>
      </w:r>
      <w:r w:rsidR="008D78DC">
        <w:rPr>
          <w:rFonts w:ascii="Times New Roman" w:hAnsi="Times New Roman" w:cs="Times New Roman"/>
          <w:sz w:val="24"/>
          <w:szCs w:val="24"/>
        </w:rPr>
        <w:t>, and essentially the same as in typically developing children</w:t>
      </w:r>
      <w:r w:rsidR="00355817">
        <w:rPr>
          <w:rFonts w:ascii="Times New Roman" w:hAnsi="Times New Roman" w:cs="Times New Roman"/>
          <w:sz w:val="24"/>
          <w:szCs w:val="24"/>
        </w:rPr>
        <w:t>.</w:t>
      </w:r>
      <w:r w:rsidR="008D78DC">
        <w:rPr>
          <w:rFonts w:ascii="Times New Roman" w:hAnsi="Times New Roman" w:cs="Times New Roman"/>
          <w:sz w:val="24"/>
          <w:szCs w:val="24"/>
        </w:rPr>
        <w:t xml:space="preserve">  We believe this pattern of results supports the idea that early cognitive risk factors for later reading difficulties (early language problems, and later problems with phoneme awareness and learning letter-sound relationships) are best thought of as representing continuous risks with an approximately normal distribution in the population</w:t>
      </w:r>
      <w:r w:rsidR="00B62BF2">
        <w:rPr>
          <w:rFonts w:ascii="Times New Roman" w:hAnsi="Times New Roman" w:cs="Times New Roman"/>
          <w:sz w:val="24"/>
          <w:szCs w:val="24"/>
        </w:rPr>
        <w:t xml:space="preserve"> (see also Fletcher et al., 1994)</w:t>
      </w:r>
      <w:r w:rsidR="008D78DC">
        <w:rPr>
          <w:rFonts w:ascii="Times New Roman" w:hAnsi="Times New Roman" w:cs="Times New Roman"/>
          <w:sz w:val="24"/>
          <w:szCs w:val="24"/>
        </w:rPr>
        <w:t>.</w:t>
      </w:r>
    </w:p>
    <w:p w14:paraId="75249CB0" w14:textId="5F2FFAA6" w:rsidR="00697049" w:rsidRPr="00D868A5" w:rsidRDefault="00C73B0F" w:rsidP="00567CA8">
      <w:pPr>
        <w:spacing w:line="480" w:lineRule="auto"/>
        <w:ind w:firstLine="720"/>
        <w:rPr>
          <w:rFonts w:ascii="Times New Roman" w:hAnsi="Times New Roman" w:cs="Times New Roman"/>
          <w:sz w:val="24"/>
          <w:szCs w:val="24"/>
        </w:rPr>
      </w:pPr>
      <w:r w:rsidRPr="00D868A5">
        <w:rPr>
          <w:rFonts w:ascii="Times New Roman" w:hAnsi="Times New Roman" w:cs="Times New Roman"/>
          <w:sz w:val="24"/>
          <w:szCs w:val="24"/>
        </w:rPr>
        <w:t>In summary,</w:t>
      </w:r>
      <w:r w:rsidR="001909B6" w:rsidRPr="00D868A5">
        <w:rPr>
          <w:rFonts w:ascii="Times New Roman" w:hAnsi="Times New Roman" w:cs="Times New Roman"/>
          <w:sz w:val="24"/>
          <w:szCs w:val="24"/>
        </w:rPr>
        <w:t xml:space="preserve"> the findings</w:t>
      </w:r>
      <w:r w:rsidRPr="00D868A5">
        <w:rPr>
          <w:rFonts w:ascii="Times New Roman" w:hAnsi="Times New Roman" w:cs="Times New Roman"/>
          <w:sz w:val="24"/>
          <w:szCs w:val="24"/>
        </w:rPr>
        <w:t xml:space="preserve"> from the present study</w:t>
      </w:r>
      <w:r w:rsidR="001909B6" w:rsidRPr="00D868A5">
        <w:rPr>
          <w:rFonts w:ascii="Times New Roman" w:hAnsi="Times New Roman" w:cs="Times New Roman"/>
          <w:sz w:val="24"/>
          <w:szCs w:val="24"/>
        </w:rPr>
        <w:t xml:space="preserve"> make </w:t>
      </w:r>
      <w:r w:rsidRPr="00D868A5">
        <w:rPr>
          <w:rFonts w:ascii="Times New Roman" w:hAnsi="Times New Roman" w:cs="Times New Roman"/>
          <w:sz w:val="24"/>
          <w:szCs w:val="24"/>
        </w:rPr>
        <w:t xml:space="preserve">it </w:t>
      </w:r>
      <w:r w:rsidR="001909B6" w:rsidRPr="00D868A5">
        <w:rPr>
          <w:rFonts w:ascii="Times New Roman" w:hAnsi="Times New Roman" w:cs="Times New Roman"/>
          <w:sz w:val="24"/>
          <w:szCs w:val="24"/>
        </w:rPr>
        <w:t>clear that the development of reading depends critically upon oral language</w:t>
      </w:r>
      <w:r w:rsidR="00034D19" w:rsidRPr="00D868A5">
        <w:rPr>
          <w:rFonts w:ascii="Times New Roman" w:hAnsi="Times New Roman" w:cs="Times New Roman"/>
          <w:sz w:val="24"/>
          <w:szCs w:val="24"/>
        </w:rPr>
        <w:t xml:space="preserve"> skills</w:t>
      </w:r>
      <w:r w:rsidRPr="00D868A5">
        <w:rPr>
          <w:rFonts w:ascii="Times New Roman" w:hAnsi="Times New Roman" w:cs="Times New Roman"/>
          <w:sz w:val="24"/>
          <w:szCs w:val="24"/>
        </w:rPr>
        <w:t xml:space="preserve">.  </w:t>
      </w:r>
      <w:r w:rsidR="00A141A0">
        <w:rPr>
          <w:rFonts w:ascii="Times New Roman" w:hAnsi="Times New Roman" w:cs="Times New Roman"/>
          <w:sz w:val="24"/>
          <w:szCs w:val="24"/>
        </w:rPr>
        <w:t xml:space="preserve">Children </w:t>
      </w:r>
      <w:r w:rsidR="002015B9">
        <w:rPr>
          <w:rFonts w:ascii="Times New Roman" w:hAnsi="Times New Roman" w:cs="Times New Roman"/>
          <w:sz w:val="24"/>
          <w:szCs w:val="24"/>
        </w:rPr>
        <w:t>at</w:t>
      </w:r>
      <w:r w:rsidR="00A141A0">
        <w:rPr>
          <w:rFonts w:ascii="Times New Roman" w:hAnsi="Times New Roman" w:cs="Times New Roman"/>
          <w:sz w:val="24"/>
          <w:szCs w:val="24"/>
        </w:rPr>
        <w:t xml:space="preserve"> </w:t>
      </w:r>
      <w:r w:rsidR="002015B9">
        <w:rPr>
          <w:rFonts w:ascii="Times New Roman" w:hAnsi="Times New Roman" w:cs="Times New Roman"/>
          <w:sz w:val="24"/>
          <w:szCs w:val="24"/>
        </w:rPr>
        <w:t>family-</w:t>
      </w:r>
      <w:r w:rsidR="00A141A0">
        <w:rPr>
          <w:rFonts w:ascii="Times New Roman" w:hAnsi="Times New Roman" w:cs="Times New Roman"/>
          <w:sz w:val="24"/>
          <w:szCs w:val="24"/>
        </w:rPr>
        <w:t>risk of dyslexia show broad deficits in oral language skills in the preschool years</w:t>
      </w:r>
      <w:r w:rsidR="008D78DC">
        <w:rPr>
          <w:rFonts w:ascii="Times New Roman" w:hAnsi="Times New Roman" w:cs="Times New Roman"/>
          <w:sz w:val="24"/>
          <w:szCs w:val="24"/>
        </w:rPr>
        <w:t xml:space="preserve"> and a proportion of these children satisfy the criteria for </w:t>
      </w:r>
      <w:r w:rsidR="001A6D54">
        <w:rPr>
          <w:rFonts w:ascii="Times New Roman" w:hAnsi="Times New Roman" w:cs="Times New Roman"/>
          <w:sz w:val="24"/>
          <w:szCs w:val="24"/>
        </w:rPr>
        <w:t xml:space="preserve">the </w:t>
      </w:r>
      <w:r w:rsidR="008D78DC">
        <w:rPr>
          <w:rFonts w:ascii="Times New Roman" w:hAnsi="Times New Roman" w:cs="Times New Roman"/>
          <w:sz w:val="24"/>
          <w:szCs w:val="24"/>
        </w:rPr>
        <w:t>diagnosis of a language impairment</w:t>
      </w:r>
      <w:r w:rsidR="00A141A0">
        <w:rPr>
          <w:rFonts w:ascii="Times New Roman" w:hAnsi="Times New Roman" w:cs="Times New Roman"/>
          <w:sz w:val="24"/>
          <w:szCs w:val="24"/>
        </w:rPr>
        <w:t xml:space="preserve">.   </w:t>
      </w:r>
      <w:r w:rsidRPr="00D868A5">
        <w:rPr>
          <w:rFonts w:ascii="Times New Roman" w:hAnsi="Times New Roman" w:cs="Times New Roman"/>
          <w:sz w:val="24"/>
          <w:szCs w:val="24"/>
        </w:rPr>
        <w:t>Poor</w:t>
      </w:r>
      <w:r w:rsidR="008B41D7" w:rsidRPr="00D868A5">
        <w:rPr>
          <w:rFonts w:ascii="Times New Roman" w:hAnsi="Times New Roman" w:cs="Times New Roman"/>
          <w:sz w:val="24"/>
          <w:szCs w:val="24"/>
        </w:rPr>
        <w:t xml:space="preserve"> oral language</w:t>
      </w:r>
      <w:r w:rsidRPr="00D868A5">
        <w:rPr>
          <w:rFonts w:ascii="Times New Roman" w:hAnsi="Times New Roman" w:cs="Times New Roman"/>
          <w:sz w:val="24"/>
          <w:szCs w:val="24"/>
        </w:rPr>
        <w:t xml:space="preserve"> skills </w:t>
      </w:r>
      <w:r w:rsidR="00A141A0">
        <w:rPr>
          <w:rFonts w:ascii="Times New Roman" w:hAnsi="Times New Roman" w:cs="Times New Roman"/>
          <w:sz w:val="24"/>
          <w:szCs w:val="24"/>
        </w:rPr>
        <w:t>in turn appear</w:t>
      </w:r>
      <w:r w:rsidR="008B41D7" w:rsidRPr="00D868A5">
        <w:rPr>
          <w:rFonts w:ascii="Times New Roman" w:hAnsi="Times New Roman" w:cs="Times New Roman"/>
          <w:sz w:val="24"/>
          <w:szCs w:val="24"/>
        </w:rPr>
        <w:t xml:space="preserve"> to </w:t>
      </w:r>
      <w:r w:rsidRPr="00D868A5">
        <w:rPr>
          <w:rFonts w:ascii="Times New Roman" w:hAnsi="Times New Roman" w:cs="Times New Roman"/>
          <w:sz w:val="24"/>
          <w:szCs w:val="24"/>
        </w:rPr>
        <w:t xml:space="preserve">compromise the </w:t>
      </w:r>
      <w:r w:rsidR="00C80AD9" w:rsidRPr="00D868A5">
        <w:rPr>
          <w:rFonts w:ascii="Times New Roman" w:hAnsi="Times New Roman" w:cs="Times New Roman"/>
          <w:sz w:val="24"/>
          <w:szCs w:val="24"/>
        </w:rPr>
        <w:t xml:space="preserve">later </w:t>
      </w:r>
      <w:r w:rsidRPr="00D868A5">
        <w:rPr>
          <w:rFonts w:ascii="Times New Roman" w:hAnsi="Times New Roman" w:cs="Times New Roman"/>
          <w:sz w:val="24"/>
          <w:szCs w:val="24"/>
        </w:rPr>
        <w:t xml:space="preserve">development of </w:t>
      </w:r>
      <w:r w:rsidR="008B41D7" w:rsidRPr="00D868A5">
        <w:rPr>
          <w:rFonts w:ascii="Times New Roman" w:hAnsi="Times New Roman" w:cs="Times New Roman"/>
          <w:sz w:val="24"/>
          <w:szCs w:val="24"/>
        </w:rPr>
        <w:t>decoding</w:t>
      </w:r>
      <w:r w:rsidR="00A141A0">
        <w:rPr>
          <w:rFonts w:ascii="Times New Roman" w:hAnsi="Times New Roman" w:cs="Times New Roman"/>
          <w:sz w:val="24"/>
          <w:szCs w:val="24"/>
        </w:rPr>
        <w:t xml:space="preserve"> (via</w:t>
      </w:r>
      <w:r w:rsidR="008B41D7" w:rsidRPr="00D868A5">
        <w:rPr>
          <w:rFonts w:ascii="Times New Roman" w:hAnsi="Times New Roman" w:cs="Times New Roman"/>
          <w:sz w:val="24"/>
          <w:szCs w:val="24"/>
        </w:rPr>
        <w:t xml:space="preserve"> </w:t>
      </w:r>
      <w:r w:rsidR="00A141A0">
        <w:rPr>
          <w:rFonts w:ascii="Times New Roman" w:hAnsi="Times New Roman" w:cs="Times New Roman"/>
          <w:sz w:val="24"/>
          <w:szCs w:val="24"/>
        </w:rPr>
        <w:t>problems in acquiring letter-sound knowledge and phoneme awareness) as well as</w:t>
      </w:r>
      <w:r w:rsidR="008B41D7" w:rsidRPr="00D868A5">
        <w:rPr>
          <w:rFonts w:ascii="Times New Roman" w:hAnsi="Times New Roman" w:cs="Times New Roman"/>
          <w:sz w:val="24"/>
          <w:szCs w:val="24"/>
        </w:rPr>
        <w:t xml:space="preserve"> reading comprehension abilities.  </w:t>
      </w:r>
      <w:r w:rsidR="001909B6" w:rsidRPr="00D868A5">
        <w:rPr>
          <w:rFonts w:ascii="Times New Roman" w:hAnsi="Times New Roman" w:cs="Times New Roman"/>
          <w:sz w:val="24"/>
          <w:szCs w:val="24"/>
        </w:rPr>
        <w:t xml:space="preserve">It follows that </w:t>
      </w:r>
      <w:r w:rsidR="00C80AD9" w:rsidRPr="00D868A5">
        <w:rPr>
          <w:rFonts w:ascii="Times New Roman" w:hAnsi="Times New Roman" w:cs="Times New Roman"/>
          <w:sz w:val="24"/>
          <w:szCs w:val="24"/>
        </w:rPr>
        <w:t>education</w:t>
      </w:r>
      <w:r w:rsidR="001909B6" w:rsidRPr="00D868A5">
        <w:rPr>
          <w:rFonts w:ascii="Times New Roman" w:hAnsi="Times New Roman" w:cs="Times New Roman"/>
          <w:sz w:val="24"/>
          <w:szCs w:val="24"/>
        </w:rPr>
        <w:t xml:space="preserve"> in the early years should not only focus on </w:t>
      </w:r>
      <w:r w:rsidR="008D78DC">
        <w:rPr>
          <w:rFonts w:ascii="Times New Roman" w:hAnsi="Times New Roman" w:cs="Times New Roman"/>
          <w:sz w:val="24"/>
          <w:szCs w:val="24"/>
        </w:rPr>
        <w:t>phonological (speech sound) and phonic (understanding letter-sound relationships)</w:t>
      </w:r>
      <w:r w:rsidR="001F72AB">
        <w:rPr>
          <w:rFonts w:ascii="Times New Roman" w:hAnsi="Times New Roman" w:cs="Times New Roman"/>
          <w:sz w:val="24"/>
          <w:szCs w:val="24"/>
        </w:rPr>
        <w:t xml:space="preserve"> skills</w:t>
      </w:r>
      <w:r w:rsidR="008D78DC">
        <w:rPr>
          <w:rFonts w:ascii="Times New Roman" w:hAnsi="Times New Roman" w:cs="Times New Roman"/>
          <w:sz w:val="24"/>
          <w:szCs w:val="24"/>
        </w:rPr>
        <w:t xml:space="preserve"> </w:t>
      </w:r>
      <w:r w:rsidR="001909B6" w:rsidRPr="00D868A5">
        <w:rPr>
          <w:rFonts w:ascii="Times New Roman" w:hAnsi="Times New Roman" w:cs="Times New Roman"/>
          <w:sz w:val="24"/>
          <w:szCs w:val="24"/>
        </w:rPr>
        <w:t xml:space="preserve"> but also on the development of </w:t>
      </w:r>
      <w:r w:rsidR="00034D19" w:rsidRPr="00D868A5">
        <w:rPr>
          <w:rFonts w:ascii="Times New Roman" w:hAnsi="Times New Roman" w:cs="Times New Roman"/>
          <w:sz w:val="24"/>
          <w:szCs w:val="24"/>
        </w:rPr>
        <w:t xml:space="preserve">the </w:t>
      </w:r>
      <w:r w:rsidR="00C80AD9" w:rsidRPr="00D868A5">
        <w:rPr>
          <w:rFonts w:ascii="Times New Roman" w:hAnsi="Times New Roman" w:cs="Times New Roman"/>
          <w:sz w:val="24"/>
          <w:szCs w:val="24"/>
        </w:rPr>
        <w:t>broader la</w:t>
      </w:r>
      <w:r w:rsidR="006E79AF" w:rsidRPr="00D868A5">
        <w:rPr>
          <w:rFonts w:ascii="Times New Roman" w:hAnsi="Times New Roman" w:cs="Times New Roman"/>
          <w:sz w:val="24"/>
          <w:szCs w:val="24"/>
        </w:rPr>
        <w:t xml:space="preserve">nguage skills which provide the </w:t>
      </w:r>
      <w:r w:rsidR="00034D19" w:rsidRPr="00D868A5">
        <w:rPr>
          <w:rFonts w:ascii="Times New Roman" w:hAnsi="Times New Roman" w:cs="Times New Roman"/>
          <w:sz w:val="24"/>
          <w:szCs w:val="24"/>
        </w:rPr>
        <w:t xml:space="preserve">foundation </w:t>
      </w:r>
      <w:r w:rsidR="00A141A0">
        <w:rPr>
          <w:rFonts w:ascii="Times New Roman" w:hAnsi="Times New Roman" w:cs="Times New Roman"/>
          <w:sz w:val="24"/>
          <w:szCs w:val="24"/>
        </w:rPr>
        <w:t xml:space="preserve">both </w:t>
      </w:r>
      <w:r w:rsidR="003126A1" w:rsidRPr="00D868A5">
        <w:rPr>
          <w:rFonts w:ascii="Times New Roman" w:hAnsi="Times New Roman" w:cs="Times New Roman"/>
          <w:sz w:val="24"/>
          <w:szCs w:val="24"/>
        </w:rPr>
        <w:t xml:space="preserve">for </w:t>
      </w:r>
      <w:r w:rsidR="00034D19" w:rsidRPr="00D868A5">
        <w:rPr>
          <w:rFonts w:ascii="Times New Roman" w:hAnsi="Times New Roman" w:cs="Times New Roman"/>
          <w:sz w:val="24"/>
          <w:szCs w:val="24"/>
        </w:rPr>
        <w:t xml:space="preserve">learning to </w:t>
      </w:r>
      <w:r w:rsidR="00A141A0">
        <w:rPr>
          <w:rFonts w:ascii="Times New Roman" w:hAnsi="Times New Roman" w:cs="Times New Roman"/>
          <w:sz w:val="24"/>
          <w:szCs w:val="24"/>
        </w:rPr>
        <w:t>decode print and for the subsequent development of reading comprehension</w:t>
      </w:r>
      <w:r w:rsidR="001909B6" w:rsidRPr="00D868A5">
        <w:rPr>
          <w:rFonts w:ascii="Times New Roman" w:hAnsi="Times New Roman" w:cs="Times New Roman"/>
          <w:sz w:val="24"/>
          <w:szCs w:val="24"/>
        </w:rPr>
        <w:t xml:space="preserve">.  </w:t>
      </w:r>
    </w:p>
    <w:p w14:paraId="189C12A9" w14:textId="77777777" w:rsidR="0086314C" w:rsidRPr="00D868A5" w:rsidRDefault="0086314C">
      <w:pPr>
        <w:rPr>
          <w:rFonts w:ascii="Times New Roman" w:hAnsi="Times New Roman" w:cs="Times New Roman"/>
          <w:sz w:val="24"/>
          <w:szCs w:val="24"/>
        </w:rPr>
      </w:pPr>
      <w:r w:rsidRPr="00D868A5">
        <w:rPr>
          <w:rFonts w:ascii="Times New Roman" w:hAnsi="Times New Roman" w:cs="Times New Roman"/>
          <w:sz w:val="24"/>
          <w:szCs w:val="24"/>
        </w:rPr>
        <w:br w:type="page"/>
      </w:r>
    </w:p>
    <w:p w14:paraId="3684A7A6" w14:textId="77777777" w:rsidR="00CF16D8" w:rsidRPr="00D868A5" w:rsidRDefault="00CF16D8" w:rsidP="001909B6">
      <w:pPr>
        <w:spacing w:line="480" w:lineRule="auto"/>
        <w:jc w:val="center"/>
        <w:outlineLvl w:val="0"/>
        <w:rPr>
          <w:rFonts w:ascii="Times New Roman" w:hAnsi="Times New Roman" w:cs="Times New Roman"/>
          <w:sz w:val="24"/>
          <w:szCs w:val="24"/>
        </w:rPr>
      </w:pPr>
      <w:r w:rsidRPr="00D868A5">
        <w:rPr>
          <w:rFonts w:ascii="Times New Roman" w:hAnsi="Times New Roman" w:cs="Times New Roman"/>
          <w:sz w:val="24"/>
          <w:szCs w:val="24"/>
        </w:rPr>
        <w:lastRenderedPageBreak/>
        <w:t>References</w:t>
      </w:r>
    </w:p>
    <w:p w14:paraId="1A20655F" w14:textId="77777777" w:rsidR="008B41D7" w:rsidRPr="00D868A5" w:rsidRDefault="008B41D7" w:rsidP="008B41D7">
      <w:pPr>
        <w:autoSpaceDE w:val="0"/>
        <w:autoSpaceDN w:val="0"/>
        <w:adjustRightInd w:val="0"/>
        <w:spacing w:after="0" w:line="480" w:lineRule="auto"/>
        <w:ind w:left="720" w:hanging="720"/>
        <w:rPr>
          <w:rFonts w:ascii="Times New Roman" w:hAnsi="Times New Roman" w:cs="Times New Roman"/>
          <w:sz w:val="24"/>
          <w:szCs w:val="24"/>
        </w:rPr>
      </w:pPr>
      <w:r w:rsidRPr="00D868A5">
        <w:rPr>
          <w:rFonts w:ascii="Times New Roman" w:hAnsi="Times New Roman" w:cs="Times New Roman"/>
          <w:sz w:val="24"/>
          <w:szCs w:val="24"/>
        </w:rPr>
        <w:t xml:space="preserve">Belsky, J., Booth-LaForce, C. L., Bradley, R., Brownell, C., Burchinal, M., Campbell, S. B., . Network, NICHD Early Child Care Res. (2005). Pathways to reading: The role of oral language in the transition to reading. </w:t>
      </w:r>
      <w:r w:rsidRPr="00D868A5">
        <w:rPr>
          <w:rFonts w:ascii="Times New Roman" w:hAnsi="Times New Roman" w:cs="Times New Roman"/>
          <w:i/>
          <w:iCs/>
          <w:sz w:val="24"/>
          <w:szCs w:val="24"/>
        </w:rPr>
        <w:t>Developmental Psychology, 41</w:t>
      </w:r>
      <w:r w:rsidRPr="00D868A5">
        <w:rPr>
          <w:rFonts w:ascii="Times New Roman" w:hAnsi="Times New Roman" w:cs="Times New Roman"/>
          <w:sz w:val="24"/>
          <w:szCs w:val="24"/>
        </w:rPr>
        <w:t>(2), 428-442. doi: 10.1037/0012-1649.41.2.428</w:t>
      </w:r>
    </w:p>
    <w:p w14:paraId="2365F58D" w14:textId="77777777" w:rsidR="004E3ECD" w:rsidRDefault="006670EF" w:rsidP="004E3ECD">
      <w:pPr>
        <w:spacing w:line="480" w:lineRule="auto"/>
        <w:ind w:left="709" w:hanging="709"/>
        <w:rPr>
          <w:rFonts w:ascii="Times New Roman" w:hAnsi="Times New Roman" w:cs="Times New Roman"/>
          <w:sz w:val="24"/>
          <w:szCs w:val="24"/>
        </w:rPr>
      </w:pPr>
      <w:r w:rsidRPr="00D868A5">
        <w:rPr>
          <w:rFonts w:ascii="Times New Roman" w:hAnsi="Times New Roman" w:cs="Times New Roman"/>
          <w:sz w:val="24"/>
          <w:szCs w:val="24"/>
        </w:rPr>
        <w:t xml:space="preserve">Caravolas, M., Lervåg, A., Mousikou, P., Efrim, C., Litavsky, M., Onochie-Quintanilla, E., et al. (2012). Common patterns of prediction of litteracy development in different alphabetic ortographies. </w:t>
      </w:r>
      <w:r w:rsidRPr="00D868A5">
        <w:rPr>
          <w:rFonts w:ascii="Times New Roman" w:hAnsi="Times New Roman" w:cs="Times New Roman"/>
          <w:i/>
          <w:iCs/>
          <w:sz w:val="24"/>
          <w:szCs w:val="24"/>
        </w:rPr>
        <w:t>Psychological Science., 23</w:t>
      </w:r>
      <w:r w:rsidRPr="00D868A5">
        <w:rPr>
          <w:rFonts w:ascii="Times New Roman" w:hAnsi="Times New Roman" w:cs="Times New Roman"/>
          <w:sz w:val="24"/>
          <w:szCs w:val="24"/>
        </w:rPr>
        <w:t>(6), 678-686. doi: 10.1177/0956797611434536</w:t>
      </w:r>
    </w:p>
    <w:p w14:paraId="59E04E4A" w14:textId="766F109F" w:rsidR="004E3ECD" w:rsidRDefault="004E3ECD" w:rsidP="004E3ECD">
      <w:pPr>
        <w:spacing w:line="480" w:lineRule="auto"/>
        <w:ind w:left="709" w:hanging="709"/>
        <w:rPr>
          <w:rFonts w:ascii="Times New Roman" w:hAnsi="Times New Roman" w:cs="Times New Roman"/>
          <w:sz w:val="24"/>
          <w:szCs w:val="24"/>
        </w:rPr>
      </w:pPr>
      <w:r w:rsidRPr="00D868A5">
        <w:rPr>
          <w:rFonts w:ascii="Times New Roman" w:hAnsi="Times New Roman" w:cs="Times New Roman"/>
          <w:sz w:val="24"/>
          <w:szCs w:val="24"/>
          <w:lang w:val="en-US"/>
        </w:rPr>
        <w:t>Caravolas, M., Lervåg, A.,  Defior,S.,  Seidlová-Málková, G., Hulme, C.  (2013)  Different patterns but equivalent predictors, of growth in reading in consistent and inconsistent orthographies</w:t>
      </w:r>
      <w:r w:rsidRPr="00D868A5">
        <w:rPr>
          <w:rFonts w:ascii="Times New Roman" w:hAnsi="Times New Roman" w:cs="Times New Roman"/>
          <w:bCs/>
          <w:sz w:val="24"/>
          <w:szCs w:val="24"/>
          <w:lang w:val="en-US"/>
        </w:rPr>
        <w:t xml:space="preserve">.  </w:t>
      </w:r>
      <w:r w:rsidRPr="00D868A5">
        <w:rPr>
          <w:rFonts w:ascii="Times New Roman" w:hAnsi="Times New Roman" w:cs="Times New Roman"/>
          <w:sz w:val="24"/>
          <w:szCs w:val="24"/>
          <w:lang w:val="en-US"/>
        </w:rPr>
        <w:t xml:space="preserve"> </w:t>
      </w:r>
      <w:r w:rsidRPr="00D868A5">
        <w:rPr>
          <w:rFonts w:ascii="Times New Roman" w:hAnsi="Times New Roman" w:cs="Times New Roman"/>
          <w:i/>
          <w:iCs/>
          <w:sz w:val="24"/>
          <w:szCs w:val="24"/>
          <w:lang w:val="en-US"/>
        </w:rPr>
        <w:t xml:space="preserve">Psychological Science, </w:t>
      </w:r>
      <w:r w:rsidRPr="00D868A5">
        <w:rPr>
          <w:rFonts w:ascii="Times New Roman" w:hAnsi="Times New Roman" w:cs="Times New Roman"/>
          <w:i/>
          <w:iCs/>
          <w:sz w:val="24"/>
          <w:szCs w:val="24"/>
        </w:rPr>
        <w:t>23, 678–686. doi:10.1177/0956797611434536</w:t>
      </w:r>
    </w:p>
    <w:p w14:paraId="44FB9016" w14:textId="77777777" w:rsidR="00705DF9" w:rsidRPr="00705DF9" w:rsidRDefault="00705DF9" w:rsidP="00705DF9">
      <w:pPr>
        <w:spacing w:line="480" w:lineRule="auto"/>
        <w:ind w:left="709" w:hanging="709"/>
        <w:rPr>
          <w:rFonts w:ascii="Times New Roman" w:hAnsi="Times New Roman" w:cs="Times New Roman"/>
          <w:sz w:val="24"/>
          <w:szCs w:val="24"/>
        </w:rPr>
      </w:pPr>
      <w:r w:rsidRPr="00705DF9">
        <w:rPr>
          <w:rFonts w:ascii="Times New Roman" w:hAnsi="Times New Roman" w:cs="Times New Roman"/>
          <w:sz w:val="24"/>
          <w:szCs w:val="24"/>
        </w:rPr>
        <w:t xml:space="preserve">Carroll, J. M., Mundy, I. R., &amp; Cunningham, A. J. (2014). The roles of family history of dyslexia, language, speech production and phonological processing in predicting literacy progress. </w:t>
      </w:r>
      <w:r w:rsidRPr="00705DF9">
        <w:rPr>
          <w:rFonts w:ascii="Times New Roman" w:hAnsi="Times New Roman" w:cs="Times New Roman"/>
          <w:i/>
          <w:sz w:val="24"/>
          <w:szCs w:val="24"/>
        </w:rPr>
        <w:t>Developmental Science</w:t>
      </w:r>
      <w:r w:rsidRPr="00705DF9">
        <w:rPr>
          <w:rFonts w:ascii="Times New Roman" w:hAnsi="Times New Roman" w:cs="Times New Roman"/>
          <w:sz w:val="24"/>
          <w:szCs w:val="24"/>
        </w:rPr>
        <w:t xml:space="preserve">, </w:t>
      </w:r>
      <w:r w:rsidRPr="00705DF9">
        <w:rPr>
          <w:rFonts w:ascii="Times New Roman" w:hAnsi="Times New Roman" w:cs="Times New Roman"/>
          <w:i/>
          <w:sz w:val="24"/>
          <w:szCs w:val="24"/>
        </w:rPr>
        <w:t>17</w:t>
      </w:r>
      <w:r w:rsidRPr="00705DF9">
        <w:rPr>
          <w:rFonts w:ascii="Times New Roman" w:hAnsi="Times New Roman" w:cs="Times New Roman"/>
          <w:sz w:val="24"/>
          <w:szCs w:val="24"/>
        </w:rPr>
        <w:t>, 727-742. doi: 10.1111/desc.12153</w:t>
      </w:r>
    </w:p>
    <w:p w14:paraId="16F4C592" w14:textId="77777777" w:rsidR="008870C2" w:rsidRPr="008870C2" w:rsidRDefault="008870C2" w:rsidP="008870C2">
      <w:pPr>
        <w:spacing w:line="480" w:lineRule="auto"/>
        <w:ind w:left="709" w:hanging="709"/>
        <w:rPr>
          <w:rFonts w:ascii="Times New Roman" w:hAnsi="Times New Roman" w:cs="Times New Roman"/>
          <w:sz w:val="24"/>
          <w:szCs w:val="24"/>
        </w:rPr>
      </w:pPr>
      <w:r w:rsidRPr="008870C2">
        <w:rPr>
          <w:rFonts w:ascii="Times New Roman" w:hAnsi="Times New Roman" w:cs="Times New Roman"/>
          <w:sz w:val="24"/>
          <w:szCs w:val="24"/>
        </w:rPr>
        <w:t xml:space="preserve">Christopher, M.E., Hulslander, J., Byrne, B., Samuelsson, S., Keenan, J.M., Pennington, B., DeFries, J.C., Wadsworth, S.J., Willcutt, E., &amp; Olson, R.K. (2015). Genetic and Environmental Etiologies of the Longitudinal Relations between Pre-reading Skills and Reading. </w:t>
      </w:r>
      <w:r w:rsidRPr="008870C2">
        <w:rPr>
          <w:rFonts w:ascii="Times New Roman" w:hAnsi="Times New Roman" w:cs="Times New Roman"/>
          <w:i/>
          <w:sz w:val="24"/>
          <w:szCs w:val="24"/>
        </w:rPr>
        <w:t>Child Development, 86 (2),</w:t>
      </w:r>
      <w:r w:rsidRPr="008870C2">
        <w:rPr>
          <w:rFonts w:ascii="Times New Roman" w:hAnsi="Times New Roman" w:cs="Times New Roman"/>
          <w:sz w:val="24"/>
          <w:szCs w:val="24"/>
        </w:rPr>
        <w:t xml:space="preserve"> 342-361.  doi: 10.1111/cdev.12295.</w:t>
      </w:r>
    </w:p>
    <w:p w14:paraId="1A9A98F8" w14:textId="77777777" w:rsidR="00B91400" w:rsidRPr="002533BB" w:rsidRDefault="00754060" w:rsidP="00B91400">
      <w:pPr>
        <w:spacing w:line="480" w:lineRule="auto"/>
        <w:ind w:left="709" w:hanging="709"/>
        <w:rPr>
          <w:rFonts w:ascii="Times New Roman" w:hAnsi="Times New Roman" w:cs="Times New Roman"/>
          <w:sz w:val="24"/>
          <w:szCs w:val="24"/>
          <w:lang w:val="fr-FR"/>
        </w:rPr>
      </w:pPr>
      <w:r w:rsidRPr="00D868A5">
        <w:rPr>
          <w:rFonts w:ascii="Times New Roman" w:hAnsi="Times New Roman" w:cs="Times New Roman"/>
          <w:sz w:val="24"/>
          <w:szCs w:val="24"/>
        </w:rPr>
        <w:t xml:space="preserve">Clarke, P. J, Snowling, M. J, Truelove, E, &amp; Hulme, C. (2010). Ameliorating children’s reading comprehension difficulties: A randomised controlled trial. </w:t>
      </w:r>
      <w:r w:rsidRPr="002533BB">
        <w:rPr>
          <w:rFonts w:ascii="Times New Roman" w:hAnsi="Times New Roman" w:cs="Times New Roman"/>
          <w:i/>
          <w:iCs/>
          <w:sz w:val="24"/>
          <w:szCs w:val="24"/>
          <w:lang w:val="fr-FR"/>
        </w:rPr>
        <w:t xml:space="preserve">Psychological Science, 21 </w:t>
      </w:r>
      <w:r w:rsidRPr="002533BB">
        <w:rPr>
          <w:rFonts w:ascii="Times New Roman" w:hAnsi="Times New Roman" w:cs="Times New Roman"/>
          <w:sz w:val="24"/>
          <w:szCs w:val="24"/>
          <w:lang w:val="fr-FR"/>
        </w:rPr>
        <w:t>1106-1116. doi: 10.1177/095679761</w:t>
      </w:r>
      <w:r w:rsidR="00B91400" w:rsidRPr="002533BB">
        <w:rPr>
          <w:rFonts w:ascii="Times New Roman" w:hAnsi="Times New Roman" w:cs="Times New Roman"/>
          <w:sz w:val="24"/>
          <w:szCs w:val="24"/>
          <w:lang w:val="fr-FR"/>
        </w:rPr>
        <w:t>0375449</w:t>
      </w:r>
    </w:p>
    <w:p w14:paraId="4A80F108" w14:textId="37EB19FE" w:rsidR="006670EF" w:rsidRPr="00D868A5" w:rsidRDefault="006670EF" w:rsidP="00B91400">
      <w:pPr>
        <w:spacing w:line="480" w:lineRule="auto"/>
        <w:ind w:left="709" w:hanging="709"/>
        <w:rPr>
          <w:rFonts w:ascii="Times New Roman" w:hAnsi="Times New Roman" w:cs="Times New Roman"/>
          <w:sz w:val="24"/>
          <w:szCs w:val="24"/>
        </w:rPr>
      </w:pPr>
      <w:r w:rsidRPr="002533BB">
        <w:rPr>
          <w:rFonts w:ascii="Times New Roman" w:hAnsi="Times New Roman" w:cs="Times New Roman"/>
          <w:sz w:val="24"/>
          <w:szCs w:val="24"/>
          <w:lang w:val="fr-FR"/>
        </w:rPr>
        <w:lastRenderedPageBreak/>
        <w:t xml:space="preserve">Dodd, B., Hua, Z., Crosbie, S., Holm, A., &amp; Ozanne, A. (2002). </w:t>
      </w:r>
      <w:r w:rsidRPr="00D868A5">
        <w:rPr>
          <w:rFonts w:ascii="Times New Roman" w:hAnsi="Times New Roman" w:cs="Times New Roman"/>
          <w:i/>
          <w:iCs/>
          <w:sz w:val="24"/>
          <w:szCs w:val="24"/>
        </w:rPr>
        <w:t>Diagnostic Evaluation of Articulation and Phonology (DEAP)</w:t>
      </w:r>
      <w:r w:rsidRPr="00D868A5">
        <w:rPr>
          <w:rFonts w:ascii="Times New Roman" w:hAnsi="Times New Roman" w:cs="Times New Roman"/>
          <w:sz w:val="24"/>
          <w:szCs w:val="24"/>
        </w:rPr>
        <w:t>. London: Harcourt Assessment.</w:t>
      </w:r>
    </w:p>
    <w:p w14:paraId="67F955C1" w14:textId="77777777" w:rsidR="00B62BF2" w:rsidRPr="00B62BF2" w:rsidRDefault="00B62BF2" w:rsidP="00B62BF2">
      <w:pPr>
        <w:spacing w:line="480" w:lineRule="auto"/>
        <w:ind w:left="709" w:hanging="709"/>
        <w:rPr>
          <w:rFonts w:ascii="Times New Roman" w:hAnsi="Times New Roman" w:cs="Times New Roman"/>
          <w:sz w:val="24"/>
          <w:szCs w:val="24"/>
        </w:rPr>
      </w:pPr>
      <w:r w:rsidRPr="00B62BF2">
        <w:rPr>
          <w:rFonts w:ascii="Times New Roman" w:hAnsi="Times New Roman" w:cs="Times New Roman"/>
          <w:sz w:val="24"/>
          <w:szCs w:val="24"/>
        </w:rPr>
        <w:t>Fletcher, J. M., Shaywitz, S. E., Shankweiler, D. P., Katz, L., Liberman, I. Y., Fowler, A., et al. (1994). Cognitive profiles of reading disability: Comparisons of discrepancy and low achievement definitions. Journal of Educational Psychology, 86, 6–23</w:t>
      </w:r>
    </w:p>
    <w:p w14:paraId="4FAB94A6" w14:textId="77777777" w:rsidR="006670EF" w:rsidRPr="00D868A5" w:rsidRDefault="006670EF" w:rsidP="00E35DD5">
      <w:pPr>
        <w:spacing w:line="480" w:lineRule="auto"/>
        <w:ind w:left="709" w:hanging="709"/>
        <w:rPr>
          <w:rFonts w:ascii="Times New Roman" w:hAnsi="Times New Roman" w:cs="Times New Roman"/>
          <w:sz w:val="24"/>
          <w:szCs w:val="24"/>
        </w:rPr>
      </w:pPr>
      <w:r w:rsidRPr="00D868A5">
        <w:rPr>
          <w:rFonts w:ascii="Times New Roman" w:hAnsi="Times New Roman" w:cs="Times New Roman"/>
          <w:sz w:val="24"/>
          <w:szCs w:val="24"/>
        </w:rPr>
        <w:t xml:space="preserve">Foster, H. (2007). Single Word Reading Test 6-16: GL Assessment Limited </w:t>
      </w:r>
    </w:p>
    <w:p w14:paraId="04728EDB" w14:textId="77777777" w:rsidR="006670EF" w:rsidRPr="00D868A5" w:rsidRDefault="006670EF" w:rsidP="00E35DD5">
      <w:pPr>
        <w:spacing w:line="480" w:lineRule="auto"/>
        <w:ind w:left="709" w:hanging="709"/>
        <w:rPr>
          <w:rFonts w:ascii="Times New Roman" w:hAnsi="Times New Roman" w:cs="Times New Roman"/>
          <w:sz w:val="24"/>
          <w:szCs w:val="24"/>
        </w:rPr>
      </w:pPr>
      <w:r w:rsidRPr="00D868A5">
        <w:rPr>
          <w:rFonts w:ascii="Times New Roman" w:hAnsi="Times New Roman" w:cs="Times New Roman"/>
          <w:sz w:val="24"/>
          <w:szCs w:val="24"/>
        </w:rPr>
        <w:t xml:space="preserve">Fricke, S., Bowyer-Crane, C., Haley, A. J., Hulme, C., &amp; Snowling, M. J. (2013). Efficacy of language intervention in the early years. </w:t>
      </w:r>
      <w:r w:rsidRPr="00D868A5">
        <w:rPr>
          <w:rFonts w:ascii="Times New Roman" w:hAnsi="Times New Roman" w:cs="Times New Roman"/>
          <w:i/>
          <w:iCs/>
          <w:sz w:val="24"/>
          <w:szCs w:val="24"/>
        </w:rPr>
        <w:t>Journal of Child Psychology and Psychiatry, 54</w:t>
      </w:r>
      <w:r w:rsidRPr="00D868A5">
        <w:rPr>
          <w:rFonts w:ascii="Times New Roman" w:hAnsi="Times New Roman" w:cs="Times New Roman"/>
          <w:sz w:val="24"/>
          <w:szCs w:val="24"/>
        </w:rPr>
        <w:t>(3), 280-290. doi: 10.1111/jcpp.12010</w:t>
      </w:r>
    </w:p>
    <w:p w14:paraId="40CC268B" w14:textId="77777777" w:rsidR="006670EF" w:rsidRPr="00D868A5" w:rsidRDefault="006670EF" w:rsidP="00E35DD5">
      <w:pPr>
        <w:spacing w:line="480" w:lineRule="auto"/>
        <w:ind w:left="709" w:hanging="709"/>
        <w:rPr>
          <w:rFonts w:ascii="Times New Roman" w:hAnsi="Times New Roman" w:cs="Times New Roman"/>
          <w:sz w:val="24"/>
          <w:szCs w:val="24"/>
        </w:rPr>
      </w:pPr>
      <w:r w:rsidRPr="00D868A5">
        <w:rPr>
          <w:rFonts w:ascii="Times New Roman" w:hAnsi="Times New Roman" w:cs="Times New Roman"/>
          <w:sz w:val="24"/>
          <w:szCs w:val="24"/>
        </w:rPr>
        <w:t xml:space="preserve">Gough, P. B., &amp; Tunmer, W. E. (1986). Decoding, reading, and reading ability. </w:t>
      </w:r>
      <w:r w:rsidRPr="00D868A5">
        <w:rPr>
          <w:rFonts w:ascii="Times New Roman" w:hAnsi="Times New Roman" w:cs="Times New Roman"/>
          <w:i/>
          <w:iCs/>
          <w:sz w:val="24"/>
          <w:szCs w:val="24"/>
        </w:rPr>
        <w:t>Remedial and  Special Education, 7</w:t>
      </w:r>
      <w:r w:rsidRPr="00D868A5">
        <w:rPr>
          <w:rFonts w:ascii="Times New Roman" w:hAnsi="Times New Roman" w:cs="Times New Roman"/>
          <w:sz w:val="24"/>
          <w:szCs w:val="24"/>
        </w:rPr>
        <w:t xml:space="preserve">, 6-10. </w:t>
      </w:r>
    </w:p>
    <w:p w14:paraId="0C801F4E" w14:textId="77777777" w:rsidR="008A0D72" w:rsidRPr="00D868A5" w:rsidRDefault="006670EF" w:rsidP="008A0D72">
      <w:pPr>
        <w:spacing w:line="480" w:lineRule="auto"/>
        <w:ind w:left="709" w:hanging="709"/>
        <w:rPr>
          <w:rFonts w:ascii="Times New Roman" w:hAnsi="Times New Roman" w:cs="Times New Roman"/>
          <w:sz w:val="24"/>
          <w:szCs w:val="24"/>
        </w:rPr>
      </w:pPr>
      <w:r w:rsidRPr="00D868A5">
        <w:rPr>
          <w:rFonts w:ascii="Times New Roman" w:hAnsi="Times New Roman" w:cs="Times New Roman"/>
          <w:sz w:val="24"/>
          <w:szCs w:val="24"/>
        </w:rPr>
        <w:t xml:space="preserve">Hayiou-Thomas, M. E., Kovas, Y., Harlaar, N., Bishop, D. V. M., Dale, P. S., &amp; Plomin, R. (2006). Common genetic aetiology for diverse language skills in 4½ year old twins. </w:t>
      </w:r>
      <w:r w:rsidRPr="00D868A5">
        <w:rPr>
          <w:rFonts w:ascii="Times New Roman" w:hAnsi="Times New Roman" w:cs="Times New Roman"/>
          <w:i/>
          <w:iCs/>
          <w:sz w:val="24"/>
          <w:szCs w:val="24"/>
        </w:rPr>
        <w:t>Journal of Child Language, 33</w:t>
      </w:r>
      <w:r w:rsidRPr="00D868A5">
        <w:rPr>
          <w:rFonts w:ascii="Times New Roman" w:hAnsi="Times New Roman" w:cs="Times New Roman"/>
          <w:sz w:val="24"/>
          <w:szCs w:val="24"/>
        </w:rPr>
        <w:t xml:space="preserve">, 339–368. </w:t>
      </w:r>
    </w:p>
    <w:p w14:paraId="6E25C8A8" w14:textId="77777777" w:rsidR="00E23AC9" w:rsidRDefault="00E23AC9" w:rsidP="00B91400">
      <w:pPr>
        <w:spacing w:line="480" w:lineRule="auto"/>
        <w:ind w:left="709" w:hanging="709"/>
        <w:rPr>
          <w:rFonts w:ascii="Times New Roman" w:hAnsi="Times New Roman" w:cs="Times New Roman"/>
          <w:sz w:val="24"/>
          <w:szCs w:val="24"/>
        </w:rPr>
      </w:pPr>
      <w:r w:rsidRPr="00E23AC9">
        <w:rPr>
          <w:rFonts w:ascii="Times New Roman" w:hAnsi="Times New Roman" w:cs="Times New Roman"/>
          <w:sz w:val="24"/>
          <w:szCs w:val="24"/>
        </w:rPr>
        <w:t>Hindson, B. A., Byrne, B., Fielding-Barnsley, R., Newman, C., Hine, D., &amp; Shankweiler, D. (2005). Assessment and early instruction of preschool children at risk for reading disability.</w:t>
      </w:r>
      <w:r w:rsidRPr="00E23AC9">
        <w:rPr>
          <w:rFonts w:ascii="Times New Roman" w:hAnsi="Times New Roman" w:cs="Times New Roman"/>
          <w:i/>
          <w:iCs/>
          <w:sz w:val="24"/>
          <w:szCs w:val="24"/>
        </w:rPr>
        <w:t> Journal of Educational Psychology, 94,</w:t>
      </w:r>
      <w:r w:rsidRPr="00E23AC9">
        <w:rPr>
          <w:rFonts w:ascii="Times New Roman" w:hAnsi="Times New Roman" w:cs="Times New Roman"/>
          <w:sz w:val="24"/>
          <w:szCs w:val="24"/>
        </w:rPr>
        <w:t> 687-704.</w:t>
      </w:r>
    </w:p>
    <w:p w14:paraId="4338318B" w14:textId="3FF3DBD0" w:rsidR="006670EF" w:rsidRPr="00D868A5" w:rsidRDefault="006670EF" w:rsidP="00E35DD5">
      <w:pPr>
        <w:spacing w:line="480" w:lineRule="auto"/>
        <w:ind w:left="709" w:hanging="709"/>
        <w:rPr>
          <w:rFonts w:ascii="Times New Roman" w:hAnsi="Times New Roman" w:cs="Times New Roman"/>
          <w:sz w:val="24"/>
          <w:szCs w:val="24"/>
        </w:rPr>
      </w:pPr>
      <w:r w:rsidRPr="002533BB">
        <w:rPr>
          <w:rFonts w:ascii="Times New Roman" w:hAnsi="Times New Roman" w:cs="Times New Roman"/>
          <w:sz w:val="24"/>
          <w:szCs w:val="24"/>
          <w:lang w:val="fr-FR"/>
        </w:rPr>
        <w:t xml:space="preserve">Lervåg, A., Bråten, I., &amp; Hulme, C. (2009). </w:t>
      </w:r>
      <w:r w:rsidRPr="00D868A5">
        <w:rPr>
          <w:rFonts w:ascii="Times New Roman" w:hAnsi="Times New Roman" w:cs="Times New Roman"/>
          <w:sz w:val="24"/>
          <w:szCs w:val="24"/>
        </w:rPr>
        <w:t>The cognitive and linguistic foundations of early reading development: A Norwegian laten</w:t>
      </w:r>
      <w:r w:rsidR="00CB1C56" w:rsidRPr="00D868A5">
        <w:rPr>
          <w:rFonts w:ascii="Times New Roman" w:hAnsi="Times New Roman" w:cs="Times New Roman"/>
          <w:sz w:val="24"/>
          <w:szCs w:val="24"/>
        </w:rPr>
        <w:t xml:space="preserve">t variable longitudinal study. </w:t>
      </w:r>
      <w:r w:rsidRPr="00D868A5">
        <w:rPr>
          <w:rFonts w:ascii="Times New Roman" w:hAnsi="Times New Roman" w:cs="Times New Roman"/>
          <w:sz w:val="24"/>
          <w:szCs w:val="24"/>
        </w:rPr>
        <w:t xml:space="preserve"> </w:t>
      </w:r>
      <w:r w:rsidR="00B91400" w:rsidRPr="00D868A5">
        <w:rPr>
          <w:rFonts w:ascii="Times New Roman" w:hAnsi="Times New Roman" w:cs="Times New Roman"/>
          <w:i/>
          <w:iCs/>
          <w:sz w:val="24"/>
          <w:szCs w:val="24"/>
        </w:rPr>
        <w:t>Developmental Psychology,</w:t>
      </w:r>
      <w:r w:rsidRPr="00D868A5">
        <w:rPr>
          <w:rFonts w:ascii="Times New Roman" w:hAnsi="Times New Roman" w:cs="Times New Roman"/>
          <w:i/>
          <w:iCs/>
          <w:sz w:val="24"/>
          <w:szCs w:val="24"/>
        </w:rPr>
        <w:t xml:space="preserve"> 45</w:t>
      </w:r>
      <w:r w:rsidRPr="00D868A5">
        <w:rPr>
          <w:rFonts w:ascii="Times New Roman" w:hAnsi="Times New Roman" w:cs="Times New Roman"/>
          <w:sz w:val="24"/>
          <w:szCs w:val="24"/>
        </w:rPr>
        <w:t xml:space="preserve">, 764-781. </w:t>
      </w:r>
      <w:r w:rsidR="00CB1C56" w:rsidRPr="00D868A5">
        <w:rPr>
          <w:rFonts w:ascii="Times New Roman" w:hAnsi="Times New Roman" w:cs="Times New Roman"/>
          <w:sz w:val="24"/>
          <w:szCs w:val="24"/>
        </w:rPr>
        <w:t>doi: 10.1037/a0014132</w:t>
      </w:r>
    </w:p>
    <w:p w14:paraId="5DD18C0B" w14:textId="77777777" w:rsidR="00CB1C56" w:rsidRPr="00D868A5" w:rsidRDefault="006670EF" w:rsidP="00E35DD5">
      <w:pPr>
        <w:spacing w:line="480" w:lineRule="auto"/>
        <w:ind w:left="709" w:hanging="709"/>
        <w:rPr>
          <w:rFonts w:ascii="Times New Roman" w:hAnsi="Times New Roman" w:cs="Times New Roman"/>
          <w:sz w:val="24"/>
          <w:szCs w:val="24"/>
        </w:rPr>
      </w:pPr>
      <w:r w:rsidRPr="00D868A5">
        <w:rPr>
          <w:rFonts w:ascii="Times New Roman" w:hAnsi="Times New Roman" w:cs="Times New Roman"/>
          <w:sz w:val="24"/>
          <w:szCs w:val="24"/>
        </w:rPr>
        <w:lastRenderedPageBreak/>
        <w:t xml:space="preserve">Melby-Lervåg, M., Lyster, S. A. H., &amp; Hulme, C. (2012). Phonological skills and their role in learning to read: A meta-analytic review. </w:t>
      </w:r>
      <w:r w:rsidRPr="00D868A5">
        <w:rPr>
          <w:rFonts w:ascii="Times New Roman" w:hAnsi="Times New Roman" w:cs="Times New Roman"/>
          <w:i/>
          <w:iCs/>
          <w:sz w:val="24"/>
          <w:szCs w:val="24"/>
        </w:rPr>
        <w:t>Psychological Bulletin, 138</w:t>
      </w:r>
      <w:r w:rsidRPr="00D868A5">
        <w:rPr>
          <w:rFonts w:ascii="Times New Roman" w:hAnsi="Times New Roman" w:cs="Times New Roman"/>
          <w:sz w:val="24"/>
          <w:szCs w:val="24"/>
        </w:rPr>
        <w:t xml:space="preserve">, 322-352. </w:t>
      </w:r>
      <w:r w:rsidR="00CB1C56" w:rsidRPr="00D868A5">
        <w:rPr>
          <w:rFonts w:ascii="Times New Roman" w:hAnsi="Times New Roman" w:cs="Times New Roman"/>
          <w:sz w:val="24"/>
          <w:szCs w:val="24"/>
        </w:rPr>
        <w:t>doi: 0.1037/a0026744</w:t>
      </w:r>
    </w:p>
    <w:p w14:paraId="4AF66713" w14:textId="4FFEE8F1" w:rsidR="00E200B6" w:rsidRPr="00D868A5" w:rsidRDefault="006670EF" w:rsidP="00E200B6">
      <w:pPr>
        <w:spacing w:line="480" w:lineRule="auto"/>
        <w:ind w:left="709" w:hanging="709"/>
        <w:rPr>
          <w:rFonts w:ascii="Times New Roman" w:hAnsi="Times New Roman" w:cs="Times New Roman"/>
          <w:sz w:val="24"/>
          <w:szCs w:val="24"/>
        </w:rPr>
      </w:pPr>
      <w:r w:rsidRPr="00D868A5">
        <w:rPr>
          <w:rFonts w:ascii="Times New Roman" w:hAnsi="Times New Roman" w:cs="Times New Roman"/>
          <w:sz w:val="24"/>
          <w:szCs w:val="24"/>
        </w:rPr>
        <w:t>Muter, V., Hulme, C., Snowling, M. J., &amp; S</w:t>
      </w:r>
      <w:r w:rsidR="00325748" w:rsidRPr="00D868A5">
        <w:rPr>
          <w:rFonts w:ascii="Times New Roman" w:hAnsi="Times New Roman" w:cs="Times New Roman"/>
          <w:sz w:val="24"/>
          <w:szCs w:val="24"/>
        </w:rPr>
        <w:t>tevenson, J. (2004). Phonemes, rimes, vocabulary, and grammatical skills as foundations of early reading development: Evidence from a longitudinal s</w:t>
      </w:r>
      <w:r w:rsidRPr="00D868A5">
        <w:rPr>
          <w:rFonts w:ascii="Times New Roman" w:hAnsi="Times New Roman" w:cs="Times New Roman"/>
          <w:sz w:val="24"/>
          <w:szCs w:val="24"/>
        </w:rPr>
        <w:t xml:space="preserve">tudy. </w:t>
      </w:r>
      <w:r w:rsidRPr="00D868A5">
        <w:rPr>
          <w:rFonts w:ascii="Times New Roman" w:hAnsi="Times New Roman" w:cs="Times New Roman"/>
          <w:i/>
          <w:iCs/>
          <w:sz w:val="24"/>
          <w:szCs w:val="24"/>
        </w:rPr>
        <w:t>Developmental Psychology, 40</w:t>
      </w:r>
      <w:r w:rsidRPr="00D868A5">
        <w:rPr>
          <w:rFonts w:ascii="Times New Roman" w:hAnsi="Times New Roman" w:cs="Times New Roman"/>
          <w:sz w:val="24"/>
          <w:szCs w:val="24"/>
        </w:rPr>
        <w:t xml:space="preserve">, 663-681. </w:t>
      </w:r>
      <w:r w:rsidR="00E200B6" w:rsidRPr="00D868A5">
        <w:rPr>
          <w:rFonts w:ascii="Times New Roman" w:hAnsi="Times New Roman" w:cs="Times New Roman"/>
          <w:sz w:val="24"/>
          <w:szCs w:val="24"/>
        </w:rPr>
        <w:t>doi: 10.1037/0012-1649.40.5.665</w:t>
      </w:r>
    </w:p>
    <w:p w14:paraId="62FBB17F" w14:textId="0531C97C" w:rsidR="006670EF" w:rsidRPr="00D868A5" w:rsidRDefault="006670EF" w:rsidP="00E200B6">
      <w:pPr>
        <w:spacing w:line="480" w:lineRule="auto"/>
        <w:ind w:left="709" w:hanging="709"/>
        <w:rPr>
          <w:rFonts w:ascii="Times New Roman" w:hAnsi="Times New Roman" w:cs="Times New Roman"/>
          <w:sz w:val="24"/>
          <w:szCs w:val="24"/>
        </w:rPr>
      </w:pPr>
      <w:r w:rsidRPr="00D868A5">
        <w:rPr>
          <w:rFonts w:ascii="Times New Roman" w:hAnsi="Times New Roman" w:cs="Times New Roman"/>
          <w:sz w:val="24"/>
          <w:szCs w:val="24"/>
        </w:rPr>
        <w:t>Muthén, L</w:t>
      </w:r>
      <w:r w:rsidR="00C87529">
        <w:rPr>
          <w:rFonts w:ascii="Times New Roman" w:hAnsi="Times New Roman" w:cs="Times New Roman"/>
          <w:sz w:val="24"/>
          <w:szCs w:val="24"/>
        </w:rPr>
        <w:t>. K., &amp; Muthén, B. O. (1998-2012</w:t>
      </w:r>
      <w:r w:rsidRPr="00D868A5">
        <w:rPr>
          <w:rFonts w:ascii="Times New Roman" w:hAnsi="Times New Roman" w:cs="Times New Roman"/>
          <w:sz w:val="24"/>
          <w:szCs w:val="24"/>
        </w:rPr>
        <w:t>). Mplus User's Guide (</w:t>
      </w:r>
      <w:r w:rsidR="00C87529">
        <w:rPr>
          <w:rFonts w:ascii="Times New Roman" w:hAnsi="Times New Roman" w:cs="Times New Roman"/>
          <w:sz w:val="24"/>
          <w:szCs w:val="24"/>
        </w:rPr>
        <w:t>Seventh</w:t>
      </w:r>
      <w:r w:rsidRPr="00D868A5">
        <w:rPr>
          <w:rFonts w:ascii="Times New Roman" w:hAnsi="Times New Roman" w:cs="Times New Roman"/>
          <w:sz w:val="24"/>
          <w:szCs w:val="24"/>
        </w:rPr>
        <w:t xml:space="preserve"> ed.). Los Angeles, CA: Muthén &amp; Muthén.</w:t>
      </w:r>
    </w:p>
    <w:p w14:paraId="4DDC39C9" w14:textId="49B27275" w:rsidR="00735981" w:rsidRPr="00D868A5" w:rsidRDefault="00735981" w:rsidP="00735981">
      <w:pPr>
        <w:spacing w:line="480" w:lineRule="auto"/>
        <w:ind w:left="709" w:hanging="709"/>
        <w:rPr>
          <w:rFonts w:ascii="Times New Roman" w:hAnsi="Times New Roman" w:cs="Times New Roman"/>
          <w:sz w:val="24"/>
          <w:szCs w:val="24"/>
        </w:rPr>
      </w:pPr>
      <w:r w:rsidRPr="00D868A5">
        <w:rPr>
          <w:rFonts w:ascii="Times New Roman" w:hAnsi="Times New Roman" w:cs="Times New Roman"/>
          <w:sz w:val="24"/>
          <w:szCs w:val="24"/>
        </w:rPr>
        <w:t xml:space="preserve">Nash, H., Gooch, D., Hulme, C., &amp; Snowling, M. (2013). Preschool Language Profiles of Children at </w:t>
      </w:r>
      <w:r w:rsidR="00E6647B">
        <w:rPr>
          <w:rFonts w:ascii="Times New Roman" w:hAnsi="Times New Roman" w:cs="Times New Roman"/>
          <w:sz w:val="24"/>
          <w:szCs w:val="24"/>
        </w:rPr>
        <w:t>Family-risk</w:t>
      </w:r>
      <w:r w:rsidRPr="00D868A5">
        <w:rPr>
          <w:rFonts w:ascii="Times New Roman" w:hAnsi="Times New Roman" w:cs="Times New Roman"/>
          <w:sz w:val="24"/>
          <w:szCs w:val="24"/>
        </w:rPr>
        <w:t xml:space="preserve"> of Dyslexia: Continuities with SLI. </w:t>
      </w:r>
      <w:r w:rsidRPr="00D868A5">
        <w:rPr>
          <w:rFonts w:ascii="Times New Roman" w:hAnsi="Times New Roman" w:cs="Times New Roman"/>
          <w:i/>
          <w:iCs/>
          <w:sz w:val="24"/>
          <w:szCs w:val="24"/>
        </w:rPr>
        <w:t>Journal of Child Psychology and Psychiatry and Allied Disciplines</w:t>
      </w:r>
      <w:r w:rsidRPr="00D868A5">
        <w:rPr>
          <w:rFonts w:ascii="Times New Roman" w:hAnsi="Times New Roman" w:cs="Times New Roman"/>
          <w:sz w:val="24"/>
          <w:szCs w:val="24"/>
        </w:rPr>
        <w:t xml:space="preserve">, </w:t>
      </w:r>
      <w:r w:rsidRPr="00D868A5">
        <w:rPr>
          <w:rFonts w:ascii="Times New Roman" w:hAnsi="Times New Roman" w:cs="Times New Roman"/>
          <w:i/>
          <w:sz w:val="24"/>
          <w:szCs w:val="24"/>
        </w:rPr>
        <w:t>54</w:t>
      </w:r>
      <w:r w:rsidRPr="00D868A5">
        <w:rPr>
          <w:rFonts w:ascii="Times New Roman" w:hAnsi="Times New Roman" w:cs="Times New Roman"/>
          <w:sz w:val="24"/>
          <w:szCs w:val="24"/>
        </w:rPr>
        <w:t>, 958-968 doi: 0.1111/jcpp.12091</w:t>
      </w:r>
    </w:p>
    <w:p w14:paraId="04D95730" w14:textId="77777777" w:rsidR="006670EF" w:rsidRDefault="006670EF" w:rsidP="00E35DD5">
      <w:pPr>
        <w:spacing w:line="480" w:lineRule="auto"/>
        <w:ind w:left="709" w:hanging="709"/>
        <w:rPr>
          <w:rFonts w:ascii="Times New Roman" w:hAnsi="Times New Roman" w:cs="Times New Roman"/>
          <w:sz w:val="24"/>
          <w:szCs w:val="24"/>
        </w:rPr>
      </w:pPr>
      <w:r w:rsidRPr="00D868A5">
        <w:rPr>
          <w:rFonts w:ascii="Times New Roman" w:hAnsi="Times New Roman" w:cs="Times New Roman"/>
          <w:sz w:val="24"/>
          <w:szCs w:val="24"/>
        </w:rPr>
        <w:t xml:space="preserve">Perfetti, C., Beck, I., Bell, L., &amp; Hughes, C. (1987). Phonemic knowledge and learning to read are reciprocal: A longitudinal study of first grade children. </w:t>
      </w:r>
      <w:r w:rsidRPr="00D868A5">
        <w:rPr>
          <w:rFonts w:ascii="Times New Roman" w:hAnsi="Times New Roman" w:cs="Times New Roman"/>
          <w:i/>
          <w:iCs/>
          <w:sz w:val="24"/>
          <w:szCs w:val="24"/>
        </w:rPr>
        <w:t>Merrill-Palmer Quarterly, 33</w:t>
      </w:r>
      <w:r w:rsidRPr="00D868A5">
        <w:rPr>
          <w:rFonts w:ascii="Times New Roman" w:hAnsi="Times New Roman" w:cs="Times New Roman"/>
          <w:sz w:val="24"/>
          <w:szCs w:val="24"/>
        </w:rPr>
        <w:t xml:space="preserve">, 283-319. </w:t>
      </w:r>
    </w:p>
    <w:p w14:paraId="1084D599" w14:textId="1726148D" w:rsidR="007F7A05" w:rsidRPr="00D868A5" w:rsidRDefault="007F7A05" w:rsidP="007F7A05">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Preston, J</w:t>
      </w:r>
      <w:r w:rsidRPr="007F7A05">
        <w:rPr>
          <w:rFonts w:ascii="Times New Roman" w:hAnsi="Times New Roman" w:cs="Times New Roman"/>
          <w:sz w:val="24"/>
          <w:szCs w:val="24"/>
        </w:rPr>
        <w:t>.</w:t>
      </w:r>
      <w:r>
        <w:rPr>
          <w:rFonts w:ascii="Times New Roman" w:hAnsi="Times New Roman" w:cs="Times New Roman"/>
          <w:sz w:val="24"/>
          <w:szCs w:val="24"/>
        </w:rPr>
        <w:t>L.</w:t>
      </w:r>
      <w:r w:rsidRPr="007F7A05">
        <w:rPr>
          <w:rFonts w:ascii="Times New Roman" w:hAnsi="Times New Roman" w:cs="Times New Roman"/>
          <w:sz w:val="24"/>
          <w:szCs w:val="24"/>
        </w:rPr>
        <w:t xml:space="preserve">, </w:t>
      </w:r>
      <w:r>
        <w:rPr>
          <w:rFonts w:ascii="Times New Roman" w:hAnsi="Times New Roman" w:cs="Times New Roman"/>
          <w:sz w:val="24"/>
          <w:szCs w:val="24"/>
        </w:rPr>
        <w:t>Frost, S</w:t>
      </w:r>
      <w:r w:rsidRPr="007F7A05">
        <w:rPr>
          <w:rFonts w:ascii="Times New Roman" w:hAnsi="Times New Roman" w:cs="Times New Roman"/>
          <w:sz w:val="24"/>
          <w:szCs w:val="24"/>
        </w:rPr>
        <w:t>.</w:t>
      </w:r>
      <w:r>
        <w:rPr>
          <w:rFonts w:ascii="Times New Roman" w:hAnsi="Times New Roman" w:cs="Times New Roman"/>
          <w:sz w:val="24"/>
          <w:szCs w:val="24"/>
        </w:rPr>
        <w:t xml:space="preserve"> J.</w:t>
      </w:r>
      <w:r w:rsidRPr="007F7A05">
        <w:rPr>
          <w:rFonts w:ascii="Times New Roman" w:hAnsi="Times New Roman" w:cs="Times New Roman"/>
          <w:sz w:val="24"/>
          <w:szCs w:val="24"/>
        </w:rPr>
        <w:t xml:space="preserve">, </w:t>
      </w:r>
      <w:r>
        <w:rPr>
          <w:rFonts w:ascii="Times New Roman" w:hAnsi="Times New Roman" w:cs="Times New Roman"/>
          <w:sz w:val="24"/>
          <w:szCs w:val="24"/>
        </w:rPr>
        <w:t>Mencl, W</w:t>
      </w:r>
      <w:r w:rsidRPr="007F7A05">
        <w:rPr>
          <w:rFonts w:ascii="Times New Roman" w:hAnsi="Times New Roman" w:cs="Times New Roman"/>
          <w:sz w:val="24"/>
          <w:szCs w:val="24"/>
        </w:rPr>
        <w:t>.</w:t>
      </w:r>
      <w:r>
        <w:rPr>
          <w:rFonts w:ascii="Times New Roman" w:hAnsi="Times New Roman" w:cs="Times New Roman"/>
          <w:sz w:val="24"/>
          <w:szCs w:val="24"/>
        </w:rPr>
        <w:t xml:space="preserve"> E.</w:t>
      </w:r>
      <w:r w:rsidRPr="007F7A05">
        <w:rPr>
          <w:rFonts w:ascii="Times New Roman" w:hAnsi="Times New Roman" w:cs="Times New Roman"/>
          <w:sz w:val="24"/>
          <w:szCs w:val="24"/>
        </w:rPr>
        <w:t xml:space="preserve">, </w:t>
      </w:r>
      <w:r>
        <w:rPr>
          <w:rFonts w:ascii="Times New Roman" w:hAnsi="Times New Roman" w:cs="Times New Roman"/>
          <w:sz w:val="24"/>
          <w:szCs w:val="24"/>
        </w:rPr>
        <w:t xml:space="preserve">Fulbright, R.K., Landi, N.. Grgorenko, E., Jabosen, L. </w:t>
      </w:r>
      <w:r w:rsidRPr="007F7A05">
        <w:rPr>
          <w:rFonts w:ascii="Times New Roman" w:hAnsi="Times New Roman" w:cs="Times New Roman"/>
          <w:sz w:val="24"/>
          <w:szCs w:val="24"/>
        </w:rPr>
        <w:t xml:space="preserve">&amp; </w:t>
      </w:r>
      <w:r>
        <w:rPr>
          <w:rFonts w:ascii="Times New Roman" w:hAnsi="Times New Roman" w:cs="Times New Roman"/>
          <w:sz w:val="24"/>
          <w:szCs w:val="24"/>
        </w:rPr>
        <w:t xml:space="preserve">Pugh, K.R, </w:t>
      </w:r>
      <w:r w:rsidRPr="007F7A05">
        <w:rPr>
          <w:rFonts w:ascii="Times New Roman" w:hAnsi="Times New Roman" w:cs="Times New Roman"/>
          <w:sz w:val="24"/>
          <w:szCs w:val="24"/>
        </w:rPr>
        <w:t xml:space="preserve">. (1987). </w:t>
      </w:r>
      <w:r>
        <w:rPr>
          <w:rFonts w:ascii="Times New Roman" w:hAnsi="Times New Roman" w:cs="Times New Roman"/>
          <w:sz w:val="24"/>
          <w:szCs w:val="24"/>
        </w:rPr>
        <w:t xml:space="preserve">Early and late talkers: school-age differences in literacy and neurolinguistic differences.  </w:t>
      </w:r>
      <w:r w:rsidRPr="007F7A05">
        <w:rPr>
          <w:rFonts w:ascii="Times New Roman" w:hAnsi="Times New Roman" w:cs="Times New Roman"/>
          <w:i/>
          <w:sz w:val="24"/>
          <w:szCs w:val="24"/>
        </w:rPr>
        <w:t>Brain</w:t>
      </w:r>
      <w:r w:rsidRPr="007F7A05">
        <w:rPr>
          <w:rFonts w:ascii="Times New Roman" w:hAnsi="Times New Roman" w:cs="Times New Roman"/>
          <w:i/>
          <w:iCs/>
          <w:sz w:val="24"/>
          <w:szCs w:val="24"/>
        </w:rPr>
        <w:t>, 133</w:t>
      </w:r>
      <w:r w:rsidRPr="007F7A05">
        <w:rPr>
          <w:rFonts w:ascii="Times New Roman" w:hAnsi="Times New Roman" w:cs="Times New Roman"/>
          <w:sz w:val="24"/>
          <w:szCs w:val="24"/>
        </w:rPr>
        <w:t xml:space="preserve">, </w:t>
      </w:r>
      <w:r>
        <w:rPr>
          <w:rFonts w:ascii="Times New Roman" w:hAnsi="Times New Roman" w:cs="Times New Roman"/>
          <w:sz w:val="24"/>
          <w:szCs w:val="24"/>
        </w:rPr>
        <w:t>2185</w:t>
      </w:r>
      <w:r w:rsidRPr="007F7A05">
        <w:rPr>
          <w:rFonts w:ascii="Times New Roman" w:hAnsi="Times New Roman" w:cs="Times New Roman"/>
          <w:sz w:val="24"/>
          <w:szCs w:val="24"/>
        </w:rPr>
        <w:t>-2</w:t>
      </w:r>
      <w:r>
        <w:rPr>
          <w:rFonts w:ascii="Times New Roman" w:hAnsi="Times New Roman" w:cs="Times New Roman"/>
          <w:sz w:val="24"/>
          <w:szCs w:val="24"/>
        </w:rPr>
        <w:t>19</w:t>
      </w:r>
      <w:r w:rsidRPr="007F7A05">
        <w:rPr>
          <w:rFonts w:ascii="Times New Roman" w:hAnsi="Times New Roman" w:cs="Times New Roman"/>
          <w:sz w:val="24"/>
          <w:szCs w:val="24"/>
        </w:rPr>
        <w:t xml:space="preserve">5. </w:t>
      </w:r>
    </w:p>
    <w:p w14:paraId="34AA7DFB" w14:textId="77777777" w:rsidR="00FB46BF" w:rsidRDefault="006670EF" w:rsidP="00FB46BF">
      <w:pPr>
        <w:spacing w:line="480" w:lineRule="auto"/>
        <w:ind w:left="709" w:hanging="709"/>
        <w:rPr>
          <w:rFonts w:ascii="Times New Roman" w:hAnsi="Times New Roman" w:cs="Times New Roman"/>
          <w:sz w:val="24"/>
          <w:szCs w:val="24"/>
        </w:rPr>
      </w:pPr>
      <w:r w:rsidRPr="00D868A5">
        <w:rPr>
          <w:rFonts w:ascii="Times New Roman" w:hAnsi="Times New Roman" w:cs="Times New Roman"/>
          <w:sz w:val="24"/>
          <w:szCs w:val="24"/>
        </w:rPr>
        <w:t xml:space="preserve">Ricketts, J., Nation, K., &amp; Bishop, D. V. (2007). Vocabulary is important for some, but not all reading skills. </w:t>
      </w:r>
      <w:r w:rsidRPr="00D868A5">
        <w:rPr>
          <w:rFonts w:ascii="Times New Roman" w:hAnsi="Times New Roman" w:cs="Times New Roman"/>
          <w:i/>
          <w:iCs/>
          <w:sz w:val="24"/>
          <w:szCs w:val="24"/>
        </w:rPr>
        <w:t>Scientific Studies of Reading, 11</w:t>
      </w:r>
      <w:r w:rsidRPr="00D868A5">
        <w:rPr>
          <w:rFonts w:ascii="Times New Roman" w:hAnsi="Times New Roman" w:cs="Times New Roman"/>
          <w:sz w:val="24"/>
          <w:szCs w:val="24"/>
        </w:rPr>
        <w:t xml:space="preserve">, 235-257. </w:t>
      </w:r>
      <w:r w:rsidR="00C15585" w:rsidRPr="00D868A5">
        <w:rPr>
          <w:rFonts w:ascii="Times New Roman" w:hAnsi="Times New Roman" w:cs="Times New Roman"/>
          <w:sz w:val="24"/>
          <w:szCs w:val="24"/>
        </w:rPr>
        <w:t>doi: 10.1080/10888430701344306</w:t>
      </w:r>
    </w:p>
    <w:p w14:paraId="46C230AB" w14:textId="5E5AE794" w:rsidR="00FB46BF" w:rsidRDefault="00FB46BF" w:rsidP="00FB46BF">
      <w:pPr>
        <w:spacing w:line="480" w:lineRule="auto"/>
        <w:ind w:left="709" w:hanging="709"/>
        <w:rPr>
          <w:rFonts w:ascii="Times New Roman" w:hAnsi="Times New Roman" w:cs="Times New Roman"/>
          <w:sz w:val="24"/>
          <w:szCs w:val="24"/>
        </w:rPr>
      </w:pPr>
      <w:r w:rsidRPr="00FB46BF">
        <w:rPr>
          <w:rFonts w:ascii="Times New Roman" w:hAnsi="Times New Roman" w:cs="Times New Roman"/>
          <w:sz w:val="24"/>
          <w:szCs w:val="24"/>
        </w:rPr>
        <w:lastRenderedPageBreak/>
        <w:t>Rosnow, R. L., Rosenthal, R., &amp; Rubin, D. B. (2000). Contrasts and correlat</w:t>
      </w:r>
      <w:r>
        <w:rPr>
          <w:rFonts w:ascii="Times New Roman" w:hAnsi="Times New Roman" w:cs="Times New Roman"/>
          <w:sz w:val="24"/>
          <w:szCs w:val="24"/>
        </w:rPr>
        <w:t xml:space="preserve">ions in effect-size estimation.  </w:t>
      </w:r>
      <w:r w:rsidR="00AC26B9" w:rsidRPr="00AC26B9">
        <w:rPr>
          <w:rFonts w:ascii="Times New Roman" w:hAnsi="Times New Roman" w:cs="Times New Roman"/>
          <w:i/>
          <w:sz w:val="24"/>
          <w:szCs w:val="24"/>
        </w:rPr>
        <w:t>Psychological Science, 11</w:t>
      </w:r>
      <w:r w:rsidRPr="00FB46BF">
        <w:rPr>
          <w:rFonts w:ascii="Times New Roman" w:hAnsi="Times New Roman" w:cs="Times New Roman"/>
          <w:sz w:val="24"/>
          <w:szCs w:val="24"/>
        </w:rPr>
        <w:t>, 446-453.</w:t>
      </w:r>
    </w:p>
    <w:p w14:paraId="70E03867" w14:textId="77777777" w:rsidR="00B9090C" w:rsidRDefault="00AC26B9" w:rsidP="00B9090C">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Scarborough, H. (1990).  Very early language deficits in dyslexic children.  </w:t>
      </w:r>
      <w:r w:rsidRPr="00AC26B9">
        <w:rPr>
          <w:rFonts w:ascii="Times New Roman" w:hAnsi="Times New Roman" w:cs="Times New Roman"/>
          <w:i/>
          <w:sz w:val="24"/>
          <w:szCs w:val="24"/>
        </w:rPr>
        <w:t>Child Development, 61</w:t>
      </w:r>
      <w:r w:rsidRPr="00AC26B9">
        <w:rPr>
          <w:rFonts w:ascii="Times New Roman" w:hAnsi="Times New Roman" w:cs="Times New Roman"/>
          <w:sz w:val="24"/>
          <w:szCs w:val="24"/>
        </w:rPr>
        <w:t xml:space="preserve">, </w:t>
      </w:r>
      <w:r>
        <w:rPr>
          <w:rFonts w:ascii="Times New Roman" w:hAnsi="Times New Roman" w:cs="Times New Roman"/>
          <w:sz w:val="24"/>
          <w:szCs w:val="24"/>
        </w:rPr>
        <w:t>1728-1743</w:t>
      </w:r>
      <w:r w:rsidRPr="00AC26B9">
        <w:rPr>
          <w:rFonts w:ascii="Times New Roman" w:hAnsi="Times New Roman" w:cs="Times New Roman"/>
          <w:sz w:val="24"/>
          <w:szCs w:val="24"/>
        </w:rPr>
        <w:t>.</w:t>
      </w:r>
    </w:p>
    <w:p w14:paraId="11980BE4" w14:textId="64E0B82F" w:rsidR="006670EF" w:rsidRPr="00D868A5" w:rsidRDefault="006670EF" w:rsidP="00B9090C">
      <w:pPr>
        <w:spacing w:line="480" w:lineRule="auto"/>
        <w:ind w:left="709" w:hanging="709"/>
        <w:rPr>
          <w:rFonts w:ascii="Times New Roman" w:hAnsi="Times New Roman" w:cs="Times New Roman"/>
          <w:sz w:val="24"/>
          <w:szCs w:val="24"/>
        </w:rPr>
      </w:pPr>
      <w:r w:rsidRPr="00D868A5">
        <w:rPr>
          <w:rFonts w:ascii="Times New Roman" w:hAnsi="Times New Roman" w:cs="Times New Roman"/>
          <w:sz w:val="24"/>
          <w:szCs w:val="24"/>
        </w:rPr>
        <w:t xml:space="preserve">Seeff-Gabriel, B., Chiat, S., &amp; Roy, P. (2008). </w:t>
      </w:r>
      <w:r w:rsidRPr="00D868A5">
        <w:rPr>
          <w:rFonts w:ascii="Times New Roman" w:hAnsi="Times New Roman" w:cs="Times New Roman"/>
          <w:i/>
          <w:iCs/>
          <w:sz w:val="24"/>
          <w:szCs w:val="24"/>
        </w:rPr>
        <w:t>The Early Repetition Battery</w:t>
      </w:r>
      <w:r w:rsidRPr="00D868A5">
        <w:rPr>
          <w:rFonts w:ascii="Times New Roman" w:hAnsi="Times New Roman" w:cs="Times New Roman"/>
          <w:sz w:val="24"/>
          <w:szCs w:val="24"/>
        </w:rPr>
        <w:t>. London: Pearson Assessment.</w:t>
      </w:r>
    </w:p>
    <w:p w14:paraId="36678170" w14:textId="77777777" w:rsidR="006670EF" w:rsidRPr="00D868A5" w:rsidRDefault="006670EF" w:rsidP="00E35DD5">
      <w:pPr>
        <w:spacing w:line="480" w:lineRule="auto"/>
        <w:ind w:left="709" w:hanging="709"/>
        <w:rPr>
          <w:rFonts w:ascii="Times New Roman" w:hAnsi="Times New Roman" w:cs="Times New Roman"/>
          <w:i/>
          <w:iCs/>
          <w:sz w:val="24"/>
          <w:szCs w:val="24"/>
        </w:rPr>
      </w:pPr>
      <w:r w:rsidRPr="00D868A5">
        <w:rPr>
          <w:rFonts w:ascii="Times New Roman" w:hAnsi="Times New Roman" w:cs="Times New Roman"/>
          <w:sz w:val="24"/>
          <w:szCs w:val="24"/>
        </w:rPr>
        <w:t xml:space="preserve">Snowling, M. J., Stothard, S. E., Clarke, P., Bowyer-Crane, C., Harrington, A., Truelove, E., &amp; Hulme, C. (2009). </w:t>
      </w:r>
      <w:r w:rsidRPr="00D868A5">
        <w:rPr>
          <w:rFonts w:ascii="Times New Roman" w:hAnsi="Times New Roman" w:cs="Times New Roman"/>
          <w:i/>
          <w:iCs/>
          <w:sz w:val="24"/>
          <w:szCs w:val="24"/>
        </w:rPr>
        <w:t>York Assessment of Reading for Comprehension</w:t>
      </w:r>
      <w:r w:rsidRPr="00D868A5">
        <w:rPr>
          <w:rFonts w:ascii="Times New Roman" w:hAnsi="Times New Roman" w:cs="Times New Roman"/>
          <w:sz w:val="24"/>
          <w:szCs w:val="24"/>
        </w:rPr>
        <w:t xml:space="preserve">. </w:t>
      </w:r>
      <w:r w:rsidRPr="00D868A5">
        <w:rPr>
          <w:rFonts w:ascii="Times New Roman" w:hAnsi="Times New Roman" w:cs="Times New Roman"/>
          <w:i/>
          <w:iCs/>
          <w:sz w:val="24"/>
          <w:szCs w:val="24"/>
        </w:rPr>
        <w:t>GL Assessment.</w:t>
      </w:r>
    </w:p>
    <w:p w14:paraId="3BDD8107" w14:textId="209C01A7" w:rsidR="006670EF" w:rsidRPr="00D868A5" w:rsidRDefault="006670EF" w:rsidP="00E35DD5">
      <w:pPr>
        <w:spacing w:line="480" w:lineRule="auto"/>
        <w:ind w:left="709" w:hanging="709"/>
        <w:rPr>
          <w:rFonts w:ascii="Times New Roman" w:hAnsi="Times New Roman" w:cs="Times New Roman"/>
          <w:sz w:val="24"/>
          <w:szCs w:val="24"/>
        </w:rPr>
      </w:pPr>
      <w:r w:rsidRPr="00D868A5">
        <w:rPr>
          <w:rFonts w:ascii="Times New Roman" w:hAnsi="Times New Roman" w:cs="Times New Roman"/>
          <w:sz w:val="24"/>
          <w:szCs w:val="24"/>
        </w:rPr>
        <w:t xml:space="preserve">Snowling, M. J., Gallagher, A., &amp; Frith, U. (2003). </w:t>
      </w:r>
      <w:r w:rsidR="00E6647B">
        <w:rPr>
          <w:rFonts w:ascii="Times New Roman" w:hAnsi="Times New Roman" w:cs="Times New Roman"/>
          <w:sz w:val="24"/>
          <w:szCs w:val="24"/>
        </w:rPr>
        <w:t>Family-risk</w:t>
      </w:r>
      <w:r w:rsidRPr="00D868A5">
        <w:rPr>
          <w:rFonts w:ascii="Times New Roman" w:hAnsi="Times New Roman" w:cs="Times New Roman"/>
          <w:sz w:val="24"/>
          <w:szCs w:val="24"/>
        </w:rPr>
        <w:t xml:space="preserve"> of dyslexia is continuous: individual differences in the precursors of reading skill. </w:t>
      </w:r>
      <w:r w:rsidRPr="00D868A5">
        <w:rPr>
          <w:rFonts w:ascii="Times New Roman" w:hAnsi="Times New Roman" w:cs="Times New Roman"/>
          <w:i/>
          <w:iCs/>
          <w:sz w:val="24"/>
          <w:szCs w:val="24"/>
        </w:rPr>
        <w:t>Child Development, 74</w:t>
      </w:r>
      <w:r w:rsidRPr="00D868A5">
        <w:rPr>
          <w:rFonts w:ascii="Times New Roman" w:hAnsi="Times New Roman" w:cs="Times New Roman"/>
          <w:sz w:val="24"/>
          <w:szCs w:val="24"/>
        </w:rPr>
        <w:t>, 358-373. doi: 10.1111/1467-8624.7402003</w:t>
      </w:r>
    </w:p>
    <w:p w14:paraId="3BABAD21" w14:textId="77777777" w:rsidR="006670EF" w:rsidRPr="00D868A5" w:rsidRDefault="006670EF" w:rsidP="00E35DD5">
      <w:pPr>
        <w:spacing w:line="480" w:lineRule="auto"/>
        <w:ind w:left="709" w:hanging="709"/>
        <w:rPr>
          <w:rFonts w:ascii="Times New Roman" w:hAnsi="Times New Roman" w:cs="Times New Roman"/>
          <w:sz w:val="24"/>
          <w:szCs w:val="24"/>
        </w:rPr>
      </w:pPr>
      <w:r w:rsidRPr="00D868A5">
        <w:rPr>
          <w:rFonts w:ascii="Times New Roman" w:hAnsi="Times New Roman" w:cs="Times New Roman"/>
          <w:sz w:val="24"/>
          <w:szCs w:val="24"/>
        </w:rPr>
        <w:t xml:space="preserve">Storch, S. A., &amp; Whitehurst, G. J. (2002). Oral language and code-related precursors to reading: Evidence from a longitudinal structural model. </w:t>
      </w:r>
      <w:r w:rsidRPr="00D868A5">
        <w:rPr>
          <w:rFonts w:ascii="Times New Roman" w:hAnsi="Times New Roman" w:cs="Times New Roman"/>
          <w:i/>
          <w:iCs/>
          <w:sz w:val="24"/>
          <w:szCs w:val="24"/>
        </w:rPr>
        <w:t>Developmental Psychology, 38</w:t>
      </w:r>
      <w:r w:rsidRPr="00D868A5">
        <w:rPr>
          <w:rFonts w:ascii="Times New Roman" w:hAnsi="Times New Roman" w:cs="Times New Roman"/>
          <w:sz w:val="24"/>
          <w:szCs w:val="24"/>
        </w:rPr>
        <w:t xml:space="preserve">, 934-947. </w:t>
      </w:r>
      <w:r w:rsidR="00C15585" w:rsidRPr="00D868A5">
        <w:rPr>
          <w:rFonts w:ascii="Times New Roman" w:hAnsi="Times New Roman" w:cs="Times New Roman"/>
          <w:sz w:val="24"/>
          <w:szCs w:val="24"/>
        </w:rPr>
        <w:t>doi: 10.1037/0012-1649.38.6.934</w:t>
      </w:r>
    </w:p>
    <w:p w14:paraId="441D9EAF" w14:textId="77777777" w:rsidR="006670EF" w:rsidRPr="00D868A5" w:rsidRDefault="006670EF" w:rsidP="00E35DD5">
      <w:pPr>
        <w:spacing w:line="480" w:lineRule="auto"/>
        <w:ind w:left="709" w:hanging="709"/>
        <w:rPr>
          <w:rFonts w:ascii="Times New Roman" w:hAnsi="Times New Roman" w:cs="Times New Roman"/>
          <w:sz w:val="24"/>
          <w:szCs w:val="24"/>
        </w:rPr>
      </w:pPr>
      <w:r w:rsidRPr="00D868A5">
        <w:rPr>
          <w:rFonts w:ascii="Times New Roman" w:hAnsi="Times New Roman" w:cs="Times New Roman"/>
          <w:sz w:val="24"/>
          <w:szCs w:val="24"/>
        </w:rPr>
        <w:t xml:space="preserve">Torppa, M., Lyytinen, P., Erskine, J., Eklund, K., &amp; Lyytinen, H. (2010). Language Development, Literacy Skills, and Predictive Connections to Reading in Finnish Children With and Without Familial Risk for Dyslexia. </w:t>
      </w:r>
      <w:r w:rsidRPr="00D868A5">
        <w:rPr>
          <w:rFonts w:ascii="Times New Roman" w:hAnsi="Times New Roman" w:cs="Times New Roman"/>
          <w:i/>
          <w:iCs/>
          <w:sz w:val="24"/>
          <w:szCs w:val="24"/>
        </w:rPr>
        <w:t>Journal of Learning Disabilities, 43</w:t>
      </w:r>
      <w:r w:rsidRPr="00D868A5">
        <w:rPr>
          <w:rFonts w:ascii="Times New Roman" w:hAnsi="Times New Roman" w:cs="Times New Roman"/>
          <w:sz w:val="24"/>
          <w:szCs w:val="24"/>
        </w:rPr>
        <w:t>(4), 308-321. doi: 10.1177/0022219410369096</w:t>
      </w:r>
    </w:p>
    <w:p w14:paraId="7F69904A" w14:textId="77777777" w:rsidR="006670EF" w:rsidRPr="00D868A5" w:rsidRDefault="006670EF" w:rsidP="00E35DD5">
      <w:pPr>
        <w:spacing w:line="480" w:lineRule="auto"/>
        <w:ind w:left="709" w:hanging="709"/>
        <w:rPr>
          <w:rFonts w:ascii="Times New Roman" w:hAnsi="Times New Roman" w:cs="Times New Roman"/>
          <w:sz w:val="24"/>
          <w:szCs w:val="24"/>
        </w:rPr>
      </w:pPr>
      <w:r w:rsidRPr="00D868A5">
        <w:rPr>
          <w:rFonts w:ascii="Times New Roman" w:hAnsi="Times New Roman" w:cs="Times New Roman"/>
          <w:sz w:val="24"/>
          <w:szCs w:val="24"/>
        </w:rPr>
        <w:t xml:space="preserve">Vellutino, F. R., Tunmer, W. E., Jaccard, J. J., &amp; Chen, R. (2007). Components of reading ability: Multivariate evidence for a convergent skill model of reading development. </w:t>
      </w:r>
      <w:r w:rsidRPr="00D868A5">
        <w:rPr>
          <w:rFonts w:ascii="Times New Roman" w:hAnsi="Times New Roman" w:cs="Times New Roman"/>
          <w:i/>
          <w:iCs/>
          <w:sz w:val="24"/>
          <w:szCs w:val="24"/>
        </w:rPr>
        <w:t>Scientific Studies of Reading, 11</w:t>
      </w:r>
      <w:r w:rsidRPr="00D868A5">
        <w:rPr>
          <w:rFonts w:ascii="Times New Roman" w:hAnsi="Times New Roman" w:cs="Times New Roman"/>
          <w:sz w:val="24"/>
          <w:szCs w:val="24"/>
        </w:rPr>
        <w:t xml:space="preserve">, 3-32. </w:t>
      </w:r>
      <w:r w:rsidR="00C15585" w:rsidRPr="00D868A5">
        <w:rPr>
          <w:rFonts w:ascii="Times New Roman" w:hAnsi="Times New Roman" w:cs="Times New Roman"/>
          <w:sz w:val="24"/>
          <w:szCs w:val="24"/>
        </w:rPr>
        <w:t>doi: 10.1080/10888430709336632</w:t>
      </w:r>
    </w:p>
    <w:p w14:paraId="6ED42FAA" w14:textId="7569E268" w:rsidR="006670EF" w:rsidRPr="00D868A5" w:rsidRDefault="006670EF" w:rsidP="00E35DD5">
      <w:pPr>
        <w:spacing w:line="480" w:lineRule="auto"/>
        <w:ind w:left="709" w:hanging="709"/>
        <w:rPr>
          <w:rFonts w:ascii="Times New Roman" w:hAnsi="Times New Roman" w:cs="Times New Roman"/>
          <w:sz w:val="24"/>
          <w:szCs w:val="24"/>
        </w:rPr>
      </w:pPr>
      <w:r w:rsidRPr="00D868A5">
        <w:rPr>
          <w:rFonts w:ascii="Times New Roman" w:hAnsi="Times New Roman" w:cs="Times New Roman"/>
          <w:sz w:val="24"/>
          <w:szCs w:val="24"/>
        </w:rPr>
        <w:lastRenderedPageBreak/>
        <w:t xml:space="preserve">Wiig, E. H., Secord, W., &amp; Semel, E. (2006). </w:t>
      </w:r>
      <w:r w:rsidRPr="00D868A5">
        <w:rPr>
          <w:rFonts w:ascii="Times New Roman" w:hAnsi="Times New Roman" w:cs="Times New Roman"/>
          <w:i/>
          <w:iCs/>
          <w:sz w:val="24"/>
          <w:szCs w:val="24"/>
        </w:rPr>
        <w:t>Clinical Evaluation of Language Fundamentals - Preschool Second UK Edition</w:t>
      </w:r>
      <w:r w:rsidRPr="00D868A5">
        <w:rPr>
          <w:rFonts w:ascii="Times New Roman" w:hAnsi="Times New Roman" w:cs="Times New Roman"/>
          <w:sz w:val="24"/>
          <w:szCs w:val="24"/>
        </w:rPr>
        <w:t>. London: Harcourt Assessment.</w:t>
      </w:r>
    </w:p>
    <w:p w14:paraId="1E26A4D8" w14:textId="4B8EBA79" w:rsidR="00CE42AD" w:rsidRDefault="00CE42AD">
      <w:pPr>
        <w:rPr>
          <w:rFonts w:ascii="Times New Roman" w:hAnsi="Times New Roman" w:cs="Times New Roman"/>
          <w:sz w:val="24"/>
          <w:szCs w:val="24"/>
        </w:rPr>
      </w:pPr>
      <w:r>
        <w:rPr>
          <w:rFonts w:ascii="Times New Roman" w:hAnsi="Times New Roman" w:cs="Times New Roman"/>
          <w:sz w:val="24"/>
          <w:szCs w:val="24"/>
        </w:rPr>
        <w:br w:type="page"/>
      </w:r>
    </w:p>
    <w:p w14:paraId="1F704352" w14:textId="77777777" w:rsidR="00CE42AD" w:rsidRPr="00CE42AD" w:rsidRDefault="00CE42AD" w:rsidP="00CE42AD">
      <w:pPr>
        <w:spacing w:line="480" w:lineRule="auto"/>
        <w:jc w:val="center"/>
        <w:rPr>
          <w:rFonts w:ascii="Times New Roman" w:hAnsi="Times New Roman" w:cs="Times New Roman"/>
          <w:sz w:val="24"/>
          <w:szCs w:val="24"/>
        </w:rPr>
      </w:pPr>
      <w:r w:rsidRPr="00CE42AD">
        <w:rPr>
          <w:rFonts w:ascii="Times New Roman" w:hAnsi="Times New Roman" w:cs="Times New Roman"/>
          <w:sz w:val="24"/>
          <w:szCs w:val="24"/>
        </w:rPr>
        <w:lastRenderedPageBreak/>
        <w:t>Author Contributions</w:t>
      </w:r>
    </w:p>
    <w:p w14:paraId="30D35C5C" w14:textId="3B49242B" w:rsidR="00CE42AD" w:rsidRPr="00CE42AD" w:rsidRDefault="00CE42AD" w:rsidP="00CE42AD">
      <w:pPr>
        <w:spacing w:line="480" w:lineRule="auto"/>
        <w:rPr>
          <w:rFonts w:ascii="Times New Roman" w:hAnsi="Times New Roman" w:cs="Times New Roman"/>
          <w:sz w:val="24"/>
          <w:szCs w:val="24"/>
        </w:rPr>
      </w:pPr>
      <w:r w:rsidRPr="00CE42AD">
        <w:rPr>
          <w:rFonts w:ascii="Times New Roman" w:hAnsi="Times New Roman" w:cs="Times New Roman"/>
          <w:sz w:val="24"/>
          <w:szCs w:val="24"/>
        </w:rPr>
        <w:t>M. Snowling and C. Hulme developed the study concept. H.  Nash and D. Gooch developed tasks an</w:t>
      </w:r>
      <w:r>
        <w:rPr>
          <w:rFonts w:ascii="Times New Roman" w:hAnsi="Times New Roman" w:cs="Times New Roman"/>
          <w:sz w:val="24"/>
          <w:szCs w:val="24"/>
        </w:rPr>
        <w:t xml:space="preserve">d oversaw data collection.   A. </w:t>
      </w:r>
      <w:r w:rsidRPr="00CE42AD">
        <w:rPr>
          <w:rFonts w:ascii="Times New Roman" w:hAnsi="Times New Roman" w:cs="Times New Roman"/>
          <w:sz w:val="24"/>
          <w:szCs w:val="24"/>
        </w:rPr>
        <w:t>Lervåg and C.</w:t>
      </w:r>
      <w:r>
        <w:rPr>
          <w:rFonts w:ascii="Times New Roman" w:hAnsi="Times New Roman" w:cs="Times New Roman"/>
          <w:sz w:val="24"/>
          <w:szCs w:val="24"/>
        </w:rPr>
        <w:t xml:space="preserve"> </w:t>
      </w:r>
      <w:r w:rsidRPr="00CE42AD">
        <w:rPr>
          <w:rFonts w:ascii="Times New Roman" w:hAnsi="Times New Roman" w:cs="Times New Roman"/>
          <w:sz w:val="24"/>
          <w:szCs w:val="24"/>
        </w:rPr>
        <w:t>Hulme performed the data analysis and modelling. M. Snowling, C. Hulme, and A. Lervåg, drafted the manuscript. C. Hulme provided critical revisions to the overall manuscript.  All authors approved the final version of the manuscript for submission.</w:t>
      </w:r>
    </w:p>
    <w:p w14:paraId="3D94A327" w14:textId="53820A3E" w:rsidR="00CE42AD" w:rsidRDefault="00CE42AD">
      <w:pPr>
        <w:rPr>
          <w:rFonts w:ascii="Times New Roman" w:hAnsi="Times New Roman" w:cs="Times New Roman"/>
          <w:sz w:val="24"/>
          <w:szCs w:val="24"/>
        </w:rPr>
      </w:pPr>
    </w:p>
    <w:sectPr w:rsidR="00CE42AD" w:rsidSect="00DE717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3F977" w14:textId="77777777" w:rsidR="006909D5" w:rsidRDefault="006909D5" w:rsidP="00853F41">
      <w:pPr>
        <w:spacing w:after="0" w:line="240" w:lineRule="auto"/>
      </w:pPr>
      <w:r>
        <w:separator/>
      </w:r>
    </w:p>
  </w:endnote>
  <w:endnote w:type="continuationSeparator" w:id="0">
    <w:p w14:paraId="04022824" w14:textId="77777777" w:rsidR="006909D5" w:rsidRDefault="006909D5" w:rsidP="0085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DF2C2" w14:textId="77777777" w:rsidR="006909D5" w:rsidRDefault="006909D5" w:rsidP="00853F41">
      <w:pPr>
        <w:spacing w:after="0" w:line="240" w:lineRule="auto"/>
      </w:pPr>
      <w:r>
        <w:separator/>
      </w:r>
    </w:p>
  </w:footnote>
  <w:footnote w:type="continuationSeparator" w:id="0">
    <w:p w14:paraId="423B2111" w14:textId="77777777" w:rsidR="006909D5" w:rsidRDefault="006909D5" w:rsidP="00853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D0A13" w14:textId="1BF8235C" w:rsidR="001D33B9" w:rsidRDefault="001D33B9">
    <w:pPr>
      <w:pStyle w:val="Header"/>
      <w:jc w:val="right"/>
    </w:pPr>
    <w:r w:rsidRPr="007A6C34">
      <w:rPr>
        <w:rFonts w:ascii="Times New Roman" w:hAnsi="Times New Roman"/>
        <w:szCs w:val="24"/>
      </w:rPr>
      <w:t xml:space="preserve">LITERACY IN CHILDREN AT </w:t>
    </w:r>
    <w:r>
      <w:rPr>
        <w:rFonts w:ascii="Times New Roman" w:hAnsi="Times New Roman"/>
        <w:szCs w:val="24"/>
      </w:rPr>
      <w:t>FAMILY-RISK</w:t>
    </w:r>
    <w:r w:rsidRPr="007A6C34">
      <w:rPr>
        <w:rFonts w:ascii="Times New Roman" w:hAnsi="Times New Roman"/>
        <w:szCs w:val="24"/>
      </w:rPr>
      <w:t xml:space="preserve"> OF DYSLEXIA</w:t>
    </w:r>
    <w:r>
      <w:t xml:space="preserve"> </w:t>
    </w:r>
    <w:sdt>
      <w:sdtPr>
        <w:id w:val="-15513798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633C0">
          <w:rPr>
            <w:noProof/>
          </w:rPr>
          <w:t>12</w:t>
        </w:r>
        <w:r>
          <w:rPr>
            <w:noProof/>
          </w:rPr>
          <w:fldChar w:fldCharType="end"/>
        </w:r>
      </w:sdtContent>
    </w:sdt>
  </w:p>
  <w:p w14:paraId="31A85DF5" w14:textId="77777777" w:rsidR="001D33B9" w:rsidRDefault="001D3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33BE8676"/>
    <w:lvl w:ilvl="0">
      <w:start w:val="1"/>
      <w:numFmt w:val="decimal"/>
      <w:lvlText w:val="%1."/>
      <w:lvlJc w:val="left"/>
      <w:pPr>
        <w:tabs>
          <w:tab w:val="num" w:pos="440"/>
        </w:tabs>
        <w:ind w:left="440" w:hanging="440"/>
      </w:pPr>
      <w:rPr>
        <w:rFonts w:ascii="Times New Roman" w:hAnsi="Times New Roman" w:cs="Times New Roman" w:hint="default"/>
        <w:i w:val="0"/>
        <w:color w:val="auto"/>
        <w:sz w:val="22"/>
        <w:szCs w:val="22"/>
      </w:rPr>
    </w:lvl>
  </w:abstractNum>
  <w:abstractNum w:abstractNumId="1">
    <w:nsid w:val="271C20D7"/>
    <w:multiLevelType w:val="multilevel"/>
    <w:tmpl w:val="9428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93"/>
    <w:rsid w:val="00001844"/>
    <w:rsid w:val="00015D3A"/>
    <w:rsid w:val="0001643A"/>
    <w:rsid w:val="000201B6"/>
    <w:rsid w:val="00020614"/>
    <w:rsid w:val="00021049"/>
    <w:rsid w:val="0002120F"/>
    <w:rsid w:val="00027444"/>
    <w:rsid w:val="000346C9"/>
    <w:rsid w:val="00034D19"/>
    <w:rsid w:val="0003663C"/>
    <w:rsid w:val="00036874"/>
    <w:rsid w:val="00040802"/>
    <w:rsid w:val="000460D8"/>
    <w:rsid w:val="00046EC1"/>
    <w:rsid w:val="00047245"/>
    <w:rsid w:val="000477CE"/>
    <w:rsid w:val="0005051E"/>
    <w:rsid w:val="00053359"/>
    <w:rsid w:val="00064BFF"/>
    <w:rsid w:val="00065619"/>
    <w:rsid w:val="00067A65"/>
    <w:rsid w:val="00075BE8"/>
    <w:rsid w:val="00084557"/>
    <w:rsid w:val="00093DC5"/>
    <w:rsid w:val="00095FFE"/>
    <w:rsid w:val="000B103F"/>
    <w:rsid w:val="000B38AA"/>
    <w:rsid w:val="000B63C3"/>
    <w:rsid w:val="000C68E7"/>
    <w:rsid w:val="000C7BD8"/>
    <w:rsid w:val="000D2F62"/>
    <w:rsid w:val="000D3F39"/>
    <w:rsid w:val="000D4B43"/>
    <w:rsid w:val="000D6DDA"/>
    <w:rsid w:val="000E17B4"/>
    <w:rsid w:val="000E366A"/>
    <w:rsid w:val="000E7516"/>
    <w:rsid w:val="000E7B02"/>
    <w:rsid w:val="000E7F69"/>
    <w:rsid w:val="000F0B6B"/>
    <w:rsid w:val="000F4198"/>
    <w:rsid w:val="000F57F4"/>
    <w:rsid w:val="000F5AFB"/>
    <w:rsid w:val="000F5FC6"/>
    <w:rsid w:val="000F6AD7"/>
    <w:rsid w:val="001024FA"/>
    <w:rsid w:val="00104CFB"/>
    <w:rsid w:val="001074D0"/>
    <w:rsid w:val="00110971"/>
    <w:rsid w:val="00114676"/>
    <w:rsid w:val="001164CD"/>
    <w:rsid w:val="00120D98"/>
    <w:rsid w:val="00121745"/>
    <w:rsid w:val="001235D4"/>
    <w:rsid w:val="001247F5"/>
    <w:rsid w:val="00127685"/>
    <w:rsid w:val="00134BA2"/>
    <w:rsid w:val="00143AF7"/>
    <w:rsid w:val="00155F47"/>
    <w:rsid w:val="00164630"/>
    <w:rsid w:val="001701E8"/>
    <w:rsid w:val="00172C89"/>
    <w:rsid w:val="001909B6"/>
    <w:rsid w:val="00196435"/>
    <w:rsid w:val="00197E3E"/>
    <w:rsid w:val="001A06FC"/>
    <w:rsid w:val="001A156B"/>
    <w:rsid w:val="001A4511"/>
    <w:rsid w:val="001A5DBF"/>
    <w:rsid w:val="001A66F9"/>
    <w:rsid w:val="001A6D54"/>
    <w:rsid w:val="001B04A0"/>
    <w:rsid w:val="001B15AF"/>
    <w:rsid w:val="001B2877"/>
    <w:rsid w:val="001B3C3C"/>
    <w:rsid w:val="001B4339"/>
    <w:rsid w:val="001B4BFC"/>
    <w:rsid w:val="001C34EB"/>
    <w:rsid w:val="001C3C29"/>
    <w:rsid w:val="001C4EA5"/>
    <w:rsid w:val="001D0759"/>
    <w:rsid w:val="001D2B59"/>
    <w:rsid w:val="001D33B9"/>
    <w:rsid w:val="001E20B2"/>
    <w:rsid w:val="001E3248"/>
    <w:rsid w:val="001E653F"/>
    <w:rsid w:val="001F03EC"/>
    <w:rsid w:val="001F68BD"/>
    <w:rsid w:val="001F72AB"/>
    <w:rsid w:val="002015B9"/>
    <w:rsid w:val="00205619"/>
    <w:rsid w:val="00213D25"/>
    <w:rsid w:val="00221FAD"/>
    <w:rsid w:val="002222E5"/>
    <w:rsid w:val="00222808"/>
    <w:rsid w:val="00223336"/>
    <w:rsid w:val="00230BA5"/>
    <w:rsid w:val="00230D77"/>
    <w:rsid w:val="00232C9D"/>
    <w:rsid w:val="00235D6F"/>
    <w:rsid w:val="002425C4"/>
    <w:rsid w:val="002533BB"/>
    <w:rsid w:val="00254707"/>
    <w:rsid w:val="00254C33"/>
    <w:rsid w:val="002574DC"/>
    <w:rsid w:val="00263301"/>
    <w:rsid w:val="002675CE"/>
    <w:rsid w:val="0027109E"/>
    <w:rsid w:val="00275C1C"/>
    <w:rsid w:val="00276B5F"/>
    <w:rsid w:val="00283148"/>
    <w:rsid w:val="002832AF"/>
    <w:rsid w:val="002911EC"/>
    <w:rsid w:val="00291865"/>
    <w:rsid w:val="0029349E"/>
    <w:rsid w:val="00296104"/>
    <w:rsid w:val="002A5F18"/>
    <w:rsid w:val="002A7726"/>
    <w:rsid w:val="002B2766"/>
    <w:rsid w:val="002B3204"/>
    <w:rsid w:val="002B41D5"/>
    <w:rsid w:val="002C2AC8"/>
    <w:rsid w:val="002C516C"/>
    <w:rsid w:val="002C75CC"/>
    <w:rsid w:val="002D4F36"/>
    <w:rsid w:val="002D5C7E"/>
    <w:rsid w:val="002F1105"/>
    <w:rsid w:val="002F121A"/>
    <w:rsid w:val="002F54C8"/>
    <w:rsid w:val="002F63C9"/>
    <w:rsid w:val="0030484F"/>
    <w:rsid w:val="0031056B"/>
    <w:rsid w:val="00312028"/>
    <w:rsid w:val="003126A1"/>
    <w:rsid w:val="0031351C"/>
    <w:rsid w:val="00316D2C"/>
    <w:rsid w:val="0032067E"/>
    <w:rsid w:val="0032291E"/>
    <w:rsid w:val="00322C92"/>
    <w:rsid w:val="00323A14"/>
    <w:rsid w:val="00325748"/>
    <w:rsid w:val="00326102"/>
    <w:rsid w:val="003262CC"/>
    <w:rsid w:val="0034190E"/>
    <w:rsid w:val="00342F05"/>
    <w:rsid w:val="00346B5A"/>
    <w:rsid w:val="00350933"/>
    <w:rsid w:val="00351503"/>
    <w:rsid w:val="0035382D"/>
    <w:rsid w:val="00354994"/>
    <w:rsid w:val="00355817"/>
    <w:rsid w:val="00360D6E"/>
    <w:rsid w:val="003633C0"/>
    <w:rsid w:val="003644FF"/>
    <w:rsid w:val="00364516"/>
    <w:rsid w:val="003656D5"/>
    <w:rsid w:val="00375BD1"/>
    <w:rsid w:val="00376AD5"/>
    <w:rsid w:val="0037722B"/>
    <w:rsid w:val="003776A0"/>
    <w:rsid w:val="00377ED9"/>
    <w:rsid w:val="003837E3"/>
    <w:rsid w:val="00383C80"/>
    <w:rsid w:val="0038642A"/>
    <w:rsid w:val="00386BE2"/>
    <w:rsid w:val="003904C4"/>
    <w:rsid w:val="00391995"/>
    <w:rsid w:val="00391E3A"/>
    <w:rsid w:val="00397E2C"/>
    <w:rsid w:val="003A3988"/>
    <w:rsid w:val="003A6A83"/>
    <w:rsid w:val="003A7EA5"/>
    <w:rsid w:val="003B6320"/>
    <w:rsid w:val="003D24D4"/>
    <w:rsid w:val="003D271D"/>
    <w:rsid w:val="003E0CE2"/>
    <w:rsid w:val="003E1DC6"/>
    <w:rsid w:val="003E548E"/>
    <w:rsid w:val="003E6B06"/>
    <w:rsid w:val="003E70F6"/>
    <w:rsid w:val="003F1792"/>
    <w:rsid w:val="003F238F"/>
    <w:rsid w:val="003F5216"/>
    <w:rsid w:val="00401634"/>
    <w:rsid w:val="00401D1A"/>
    <w:rsid w:val="004038FB"/>
    <w:rsid w:val="00403ACA"/>
    <w:rsid w:val="004062FF"/>
    <w:rsid w:val="00421317"/>
    <w:rsid w:val="00431DCD"/>
    <w:rsid w:val="004427DC"/>
    <w:rsid w:val="004432A6"/>
    <w:rsid w:val="004461B5"/>
    <w:rsid w:val="00460771"/>
    <w:rsid w:val="00461646"/>
    <w:rsid w:val="00465BC8"/>
    <w:rsid w:val="00465FE8"/>
    <w:rsid w:val="00467160"/>
    <w:rsid w:val="00474444"/>
    <w:rsid w:val="00476A84"/>
    <w:rsid w:val="00482139"/>
    <w:rsid w:val="004826FD"/>
    <w:rsid w:val="00484E3C"/>
    <w:rsid w:val="00487BEB"/>
    <w:rsid w:val="004A027C"/>
    <w:rsid w:val="004A0E29"/>
    <w:rsid w:val="004B2AE5"/>
    <w:rsid w:val="004B69A9"/>
    <w:rsid w:val="004B7978"/>
    <w:rsid w:val="004B79B4"/>
    <w:rsid w:val="004C0468"/>
    <w:rsid w:val="004C3829"/>
    <w:rsid w:val="004C5EB1"/>
    <w:rsid w:val="004C6E5B"/>
    <w:rsid w:val="004D2AA8"/>
    <w:rsid w:val="004D3571"/>
    <w:rsid w:val="004D7BD4"/>
    <w:rsid w:val="004E3ECD"/>
    <w:rsid w:val="004E6A3A"/>
    <w:rsid w:val="004E77CD"/>
    <w:rsid w:val="004F5D07"/>
    <w:rsid w:val="004F6554"/>
    <w:rsid w:val="00502037"/>
    <w:rsid w:val="00502AED"/>
    <w:rsid w:val="0050556B"/>
    <w:rsid w:val="00512AFC"/>
    <w:rsid w:val="00522148"/>
    <w:rsid w:val="005342E8"/>
    <w:rsid w:val="005360DA"/>
    <w:rsid w:val="005373EB"/>
    <w:rsid w:val="00542F40"/>
    <w:rsid w:val="005470A2"/>
    <w:rsid w:val="00553FC6"/>
    <w:rsid w:val="00554396"/>
    <w:rsid w:val="005561D7"/>
    <w:rsid w:val="005600C1"/>
    <w:rsid w:val="00564232"/>
    <w:rsid w:val="00567CA8"/>
    <w:rsid w:val="005713D5"/>
    <w:rsid w:val="00574359"/>
    <w:rsid w:val="00576A39"/>
    <w:rsid w:val="00580093"/>
    <w:rsid w:val="00583CAB"/>
    <w:rsid w:val="00584D57"/>
    <w:rsid w:val="00586077"/>
    <w:rsid w:val="00586C2F"/>
    <w:rsid w:val="005925FB"/>
    <w:rsid w:val="00595347"/>
    <w:rsid w:val="005A2C9D"/>
    <w:rsid w:val="005A3DC7"/>
    <w:rsid w:val="005A7493"/>
    <w:rsid w:val="005A74A1"/>
    <w:rsid w:val="005B0F82"/>
    <w:rsid w:val="005B4411"/>
    <w:rsid w:val="005C020C"/>
    <w:rsid w:val="005C1666"/>
    <w:rsid w:val="005C16F0"/>
    <w:rsid w:val="005C280D"/>
    <w:rsid w:val="005C4FEF"/>
    <w:rsid w:val="005D152D"/>
    <w:rsid w:val="005D5A97"/>
    <w:rsid w:val="005E2DEA"/>
    <w:rsid w:val="005E2E12"/>
    <w:rsid w:val="005E4D15"/>
    <w:rsid w:val="005E67DB"/>
    <w:rsid w:val="005F0B37"/>
    <w:rsid w:val="005F52C1"/>
    <w:rsid w:val="006039A5"/>
    <w:rsid w:val="00604768"/>
    <w:rsid w:val="00604B90"/>
    <w:rsid w:val="00607CBE"/>
    <w:rsid w:val="006147E7"/>
    <w:rsid w:val="00615AC2"/>
    <w:rsid w:val="0062362F"/>
    <w:rsid w:val="00625A32"/>
    <w:rsid w:val="00625E1D"/>
    <w:rsid w:val="00626616"/>
    <w:rsid w:val="0062781F"/>
    <w:rsid w:val="00630D3F"/>
    <w:rsid w:val="00647A51"/>
    <w:rsid w:val="00660721"/>
    <w:rsid w:val="00666A5B"/>
    <w:rsid w:val="006670EF"/>
    <w:rsid w:val="00672DBA"/>
    <w:rsid w:val="006741A1"/>
    <w:rsid w:val="0068184B"/>
    <w:rsid w:val="00681850"/>
    <w:rsid w:val="00686C01"/>
    <w:rsid w:val="00686E37"/>
    <w:rsid w:val="006909D5"/>
    <w:rsid w:val="00693477"/>
    <w:rsid w:val="006936CB"/>
    <w:rsid w:val="00696BA0"/>
    <w:rsid w:val="00697049"/>
    <w:rsid w:val="00697D71"/>
    <w:rsid w:val="006A49F2"/>
    <w:rsid w:val="006A4F3D"/>
    <w:rsid w:val="006A61DD"/>
    <w:rsid w:val="006B1473"/>
    <w:rsid w:val="006C3059"/>
    <w:rsid w:val="006C31BD"/>
    <w:rsid w:val="006C59BA"/>
    <w:rsid w:val="006C7066"/>
    <w:rsid w:val="006E3FB6"/>
    <w:rsid w:val="006E44AF"/>
    <w:rsid w:val="006E79AF"/>
    <w:rsid w:val="006F0A81"/>
    <w:rsid w:val="006F0F26"/>
    <w:rsid w:val="006F7CD1"/>
    <w:rsid w:val="00701C4E"/>
    <w:rsid w:val="00703C3E"/>
    <w:rsid w:val="00705DF9"/>
    <w:rsid w:val="00707E25"/>
    <w:rsid w:val="007112E3"/>
    <w:rsid w:val="007114C6"/>
    <w:rsid w:val="0071576B"/>
    <w:rsid w:val="0071640E"/>
    <w:rsid w:val="007273CE"/>
    <w:rsid w:val="0073308B"/>
    <w:rsid w:val="00735981"/>
    <w:rsid w:val="007408D3"/>
    <w:rsid w:val="00743E86"/>
    <w:rsid w:val="0074437F"/>
    <w:rsid w:val="00744923"/>
    <w:rsid w:val="00745D89"/>
    <w:rsid w:val="00747451"/>
    <w:rsid w:val="00753D0A"/>
    <w:rsid w:val="00754060"/>
    <w:rsid w:val="007579C1"/>
    <w:rsid w:val="00761E32"/>
    <w:rsid w:val="007623A6"/>
    <w:rsid w:val="00770A64"/>
    <w:rsid w:val="007759CE"/>
    <w:rsid w:val="007769B0"/>
    <w:rsid w:val="007802B7"/>
    <w:rsid w:val="007819A0"/>
    <w:rsid w:val="007848A6"/>
    <w:rsid w:val="0079096A"/>
    <w:rsid w:val="00790F58"/>
    <w:rsid w:val="0079364B"/>
    <w:rsid w:val="00795399"/>
    <w:rsid w:val="00795D7A"/>
    <w:rsid w:val="007A1B2E"/>
    <w:rsid w:val="007A3BAE"/>
    <w:rsid w:val="007A65FE"/>
    <w:rsid w:val="007A6C34"/>
    <w:rsid w:val="007C089B"/>
    <w:rsid w:val="007C7441"/>
    <w:rsid w:val="007C7F09"/>
    <w:rsid w:val="007D3C84"/>
    <w:rsid w:val="007D3F34"/>
    <w:rsid w:val="007D65EF"/>
    <w:rsid w:val="007E32E0"/>
    <w:rsid w:val="007E3FCF"/>
    <w:rsid w:val="007E7A69"/>
    <w:rsid w:val="007F0120"/>
    <w:rsid w:val="007F0ADB"/>
    <w:rsid w:val="007F0BF0"/>
    <w:rsid w:val="007F1FFE"/>
    <w:rsid w:val="007F6FD8"/>
    <w:rsid w:val="007F7A05"/>
    <w:rsid w:val="008017B0"/>
    <w:rsid w:val="0080424F"/>
    <w:rsid w:val="00806178"/>
    <w:rsid w:val="00807D13"/>
    <w:rsid w:val="00810760"/>
    <w:rsid w:val="00815D59"/>
    <w:rsid w:val="00820482"/>
    <w:rsid w:val="00830955"/>
    <w:rsid w:val="0083164B"/>
    <w:rsid w:val="008349FF"/>
    <w:rsid w:val="00834F05"/>
    <w:rsid w:val="008351D6"/>
    <w:rsid w:val="00836B7D"/>
    <w:rsid w:val="00842440"/>
    <w:rsid w:val="008430D0"/>
    <w:rsid w:val="008443A3"/>
    <w:rsid w:val="00844752"/>
    <w:rsid w:val="00844C2F"/>
    <w:rsid w:val="008450CA"/>
    <w:rsid w:val="00845BB9"/>
    <w:rsid w:val="00847DC0"/>
    <w:rsid w:val="00853A1A"/>
    <w:rsid w:val="00853F41"/>
    <w:rsid w:val="00860691"/>
    <w:rsid w:val="0086314C"/>
    <w:rsid w:val="00864144"/>
    <w:rsid w:val="00866ECC"/>
    <w:rsid w:val="00883BF7"/>
    <w:rsid w:val="008870C2"/>
    <w:rsid w:val="00887165"/>
    <w:rsid w:val="00890178"/>
    <w:rsid w:val="008939C0"/>
    <w:rsid w:val="008A0D72"/>
    <w:rsid w:val="008A147F"/>
    <w:rsid w:val="008A2A00"/>
    <w:rsid w:val="008A3488"/>
    <w:rsid w:val="008A3CA8"/>
    <w:rsid w:val="008A59AF"/>
    <w:rsid w:val="008B2852"/>
    <w:rsid w:val="008B32F5"/>
    <w:rsid w:val="008B41D7"/>
    <w:rsid w:val="008B7BB9"/>
    <w:rsid w:val="008C54E5"/>
    <w:rsid w:val="008C57F6"/>
    <w:rsid w:val="008C6297"/>
    <w:rsid w:val="008C67D7"/>
    <w:rsid w:val="008D78DC"/>
    <w:rsid w:val="008E0AD0"/>
    <w:rsid w:val="008E292A"/>
    <w:rsid w:val="008F13D2"/>
    <w:rsid w:val="008F538B"/>
    <w:rsid w:val="009012C8"/>
    <w:rsid w:val="00911D42"/>
    <w:rsid w:val="00917512"/>
    <w:rsid w:val="00931EF5"/>
    <w:rsid w:val="00932A68"/>
    <w:rsid w:val="009407B7"/>
    <w:rsid w:val="009457EE"/>
    <w:rsid w:val="009462FC"/>
    <w:rsid w:val="0095618D"/>
    <w:rsid w:val="00956601"/>
    <w:rsid w:val="00956D77"/>
    <w:rsid w:val="00957847"/>
    <w:rsid w:val="00962641"/>
    <w:rsid w:val="0096359F"/>
    <w:rsid w:val="00966F59"/>
    <w:rsid w:val="009712BF"/>
    <w:rsid w:val="00972C92"/>
    <w:rsid w:val="00973A6B"/>
    <w:rsid w:val="0097426F"/>
    <w:rsid w:val="00974E4A"/>
    <w:rsid w:val="00980F63"/>
    <w:rsid w:val="009836BB"/>
    <w:rsid w:val="00984986"/>
    <w:rsid w:val="009875BF"/>
    <w:rsid w:val="00987D7E"/>
    <w:rsid w:val="009924FB"/>
    <w:rsid w:val="00995F1D"/>
    <w:rsid w:val="0099636A"/>
    <w:rsid w:val="009A0681"/>
    <w:rsid w:val="009A39FE"/>
    <w:rsid w:val="009A3ADF"/>
    <w:rsid w:val="009A569D"/>
    <w:rsid w:val="009B1CA0"/>
    <w:rsid w:val="009B64AC"/>
    <w:rsid w:val="009B7E44"/>
    <w:rsid w:val="009C1619"/>
    <w:rsid w:val="009C20C3"/>
    <w:rsid w:val="009C297D"/>
    <w:rsid w:val="009C493F"/>
    <w:rsid w:val="009D6B17"/>
    <w:rsid w:val="009E5620"/>
    <w:rsid w:val="009E7FE2"/>
    <w:rsid w:val="009F4BF3"/>
    <w:rsid w:val="00A02639"/>
    <w:rsid w:val="00A141A0"/>
    <w:rsid w:val="00A1573E"/>
    <w:rsid w:val="00A31763"/>
    <w:rsid w:val="00A31F9D"/>
    <w:rsid w:val="00A443EE"/>
    <w:rsid w:val="00A50EAD"/>
    <w:rsid w:val="00A60660"/>
    <w:rsid w:val="00A624E0"/>
    <w:rsid w:val="00A64DDB"/>
    <w:rsid w:val="00A66785"/>
    <w:rsid w:val="00A66C73"/>
    <w:rsid w:val="00A67891"/>
    <w:rsid w:val="00A67AFC"/>
    <w:rsid w:val="00A70AE0"/>
    <w:rsid w:val="00A738DD"/>
    <w:rsid w:val="00A93280"/>
    <w:rsid w:val="00A95DF3"/>
    <w:rsid w:val="00A96726"/>
    <w:rsid w:val="00AA197C"/>
    <w:rsid w:val="00AA1DBE"/>
    <w:rsid w:val="00AA40CF"/>
    <w:rsid w:val="00AA4272"/>
    <w:rsid w:val="00AA5A88"/>
    <w:rsid w:val="00AB7999"/>
    <w:rsid w:val="00AC0846"/>
    <w:rsid w:val="00AC175A"/>
    <w:rsid w:val="00AC26B9"/>
    <w:rsid w:val="00AC7BD7"/>
    <w:rsid w:val="00AD5126"/>
    <w:rsid w:val="00AD6E89"/>
    <w:rsid w:val="00AE0DF0"/>
    <w:rsid w:val="00AE7CA5"/>
    <w:rsid w:val="00AF1B41"/>
    <w:rsid w:val="00AF32F6"/>
    <w:rsid w:val="00AF7E35"/>
    <w:rsid w:val="00B04787"/>
    <w:rsid w:val="00B061F4"/>
    <w:rsid w:val="00B06BB9"/>
    <w:rsid w:val="00B12870"/>
    <w:rsid w:val="00B13215"/>
    <w:rsid w:val="00B23A24"/>
    <w:rsid w:val="00B34CA7"/>
    <w:rsid w:val="00B41951"/>
    <w:rsid w:val="00B42AD7"/>
    <w:rsid w:val="00B435FE"/>
    <w:rsid w:val="00B45D82"/>
    <w:rsid w:val="00B46C05"/>
    <w:rsid w:val="00B538E2"/>
    <w:rsid w:val="00B616BC"/>
    <w:rsid w:val="00B62BF2"/>
    <w:rsid w:val="00B63124"/>
    <w:rsid w:val="00B63749"/>
    <w:rsid w:val="00B65903"/>
    <w:rsid w:val="00B66E6A"/>
    <w:rsid w:val="00B73C8D"/>
    <w:rsid w:val="00B819EB"/>
    <w:rsid w:val="00B83EDB"/>
    <w:rsid w:val="00B83FCD"/>
    <w:rsid w:val="00B84886"/>
    <w:rsid w:val="00B84BE8"/>
    <w:rsid w:val="00B9068F"/>
    <w:rsid w:val="00B9090C"/>
    <w:rsid w:val="00B91400"/>
    <w:rsid w:val="00BB2C29"/>
    <w:rsid w:val="00BC1056"/>
    <w:rsid w:val="00BC6BD7"/>
    <w:rsid w:val="00BD2F0E"/>
    <w:rsid w:val="00BD50D4"/>
    <w:rsid w:val="00BD7807"/>
    <w:rsid w:val="00BE2CDF"/>
    <w:rsid w:val="00BE4A5A"/>
    <w:rsid w:val="00BF21C4"/>
    <w:rsid w:val="00BF4E66"/>
    <w:rsid w:val="00C033F0"/>
    <w:rsid w:val="00C13929"/>
    <w:rsid w:val="00C15585"/>
    <w:rsid w:val="00C20CBC"/>
    <w:rsid w:val="00C249E3"/>
    <w:rsid w:val="00C30216"/>
    <w:rsid w:val="00C356CE"/>
    <w:rsid w:val="00C37515"/>
    <w:rsid w:val="00C41360"/>
    <w:rsid w:val="00C45003"/>
    <w:rsid w:val="00C45BF0"/>
    <w:rsid w:val="00C47C21"/>
    <w:rsid w:val="00C572E5"/>
    <w:rsid w:val="00C602DA"/>
    <w:rsid w:val="00C61A04"/>
    <w:rsid w:val="00C61BC5"/>
    <w:rsid w:val="00C629FC"/>
    <w:rsid w:val="00C73B0F"/>
    <w:rsid w:val="00C80AD9"/>
    <w:rsid w:val="00C87529"/>
    <w:rsid w:val="00C90E68"/>
    <w:rsid w:val="00C92C00"/>
    <w:rsid w:val="00C92E1C"/>
    <w:rsid w:val="00C94095"/>
    <w:rsid w:val="00C97524"/>
    <w:rsid w:val="00CA4A24"/>
    <w:rsid w:val="00CB1C56"/>
    <w:rsid w:val="00CB2ED0"/>
    <w:rsid w:val="00CB660C"/>
    <w:rsid w:val="00CC02CA"/>
    <w:rsid w:val="00CC1DD8"/>
    <w:rsid w:val="00CC1FE0"/>
    <w:rsid w:val="00CC5C8B"/>
    <w:rsid w:val="00CD16BC"/>
    <w:rsid w:val="00CE2070"/>
    <w:rsid w:val="00CE291A"/>
    <w:rsid w:val="00CE42AD"/>
    <w:rsid w:val="00CE4FCF"/>
    <w:rsid w:val="00CF16D8"/>
    <w:rsid w:val="00CF21E6"/>
    <w:rsid w:val="00CF382D"/>
    <w:rsid w:val="00D05A2D"/>
    <w:rsid w:val="00D11630"/>
    <w:rsid w:val="00D11DB2"/>
    <w:rsid w:val="00D17105"/>
    <w:rsid w:val="00D22B52"/>
    <w:rsid w:val="00D22C0E"/>
    <w:rsid w:val="00D41225"/>
    <w:rsid w:val="00D430D2"/>
    <w:rsid w:val="00D448B3"/>
    <w:rsid w:val="00D4798F"/>
    <w:rsid w:val="00D5158C"/>
    <w:rsid w:val="00D71DC1"/>
    <w:rsid w:val="00D7486D"/>
    <w:rsid w:val="00D77C05"/>
    <w:rsid w:val="00D80CE4"/>
    <w:rsid w:val="00D8132B"/>
    <w:rsid w:val="00D868A5"/>
    <w:rsid w:val="00D8711A"/>
    <w:rsid w:val="00D87FED"/>
    <w:rsid w:val="00DA5319"/>
    <w:rsid w:val="00DA756F"/>
    <w:rsid w:val="00DB3968"/>
    <w:rsid w:val="00DB50AE"/>
    <w:rsid w:val="00DC0574"/>
    <w:rsid w:val="00DD5702"/>
    <w:rsid w:val="00DE717A"/>
    <w:rsid w:val="00E0361E"/>
    <w:rsid w:val="00E05557"/>
    <w:rsid w:val="00E05655"/>
    <w:rsid w:val="00E06049"/>
    <w:rsid w:val="00E14EE6"/>
    <w:rsid w:val="00E152A0"/>
    <w:rsid w:val="00E200B6"/>
    <w:rsid w:val="00E23757"/>
    <w:rsid w:val="00E23AC9"/>
    <w:rsid w:val="00E259D6"/>
    <w:rsid w:val="00E35DD5"/>
    <w:rsid w:val="00E403E5"/>
    <w:rsid w:val="00E40A21"/>
    <w:rsid w:val="00E40FCB"/>
    <w:rsid w:val="00E417F2"/>
    <w:rsid w:val="00E503E3"/>
    <w:rsid w:val="00E615E6"/>
    <w:rsid w:val="00E621D2"/>
    <w:rsid w:val="00E637A9"/>
    <w:rsid w:val="00E65865"/>
    <w:rsid w:val="00E6647B"/>
    <w:rsid w:val="00E723FD"/>
    <w:rsid w:val="00E73383"/>
    <w:rsid w:val="00E80F0F"/>
    <w:rsid w:val="00E82C21"/>
    <w:rsid w:val="00E83485"/>
    <w:rsid w:val="00E83F68"/>
    <w:rsid w:val="00E90B28"/>
    <w:rsid w:val="00E93256"/>
    <w:rsid w:val="00E954B3"/>
    <w:rsid w:val="00EA20D6"/>
    <w:rsid w:val="00EA6EC5"/>
    <w:rsid w:val="00EB1CB1"/>
    <w:rsid w:val="00EB7D42"/>
    <w:rsid w:val="00EC3BFF"/>
    <w:rsid w:val="00EC4245"/>
    <w:rsid w:val="00EC7AA6"/>
    <w:rsid w:val="00EE1C9E"/>
    <w:rsid w:val="00EF2886"/>
    <w:rsid w:val="00F00419"/>
    <w:rsid w:val="00F03FA4"/>
    <w:rsid w:val="00F05C4A"/>
    <w:rsid w:val="00F0741B"/>
    <w:rsid w:val="00F07DD9"/>
    <w:rsid w:val="00F108BC"/>
    <w:rsid w:val="00F10DD9"/>
    <w:rsid w:val="00F16979"/>
    <w:rsid w:val="00F209A5"/>
    <w:rsid w:val="00F2382C"/>
    <w:rsid w:val="00F2385A"/>
    <w:rsid w:val="00F32EC0"/>
    <w:rsid w:val="00F41AC1"/>
    <w:rsid w:val="00F4610C"/>
    <w:rsid w:val="00F4649E"/>
    <w:rsid w:val="00F50668"/>
    <w:rsid w:val="00F50AFA"/>
    <w:rsid w:val="00F50BF1"/>
    <w:rsid w:val="00F51C97"/>
    <w:rsid w:val="00F55E1A"/>
    <w:rsid w:val="00F562B9"/>
    <w:rsid w:val="00F61F29"/>
    <w:rsid w:val="00F62D3F"/>
    <w:rsid w:val="00F662DB"/>
    <w:rsid w:val="00F738A9"/>
    <w:rsid w:val="00F77A19"/>
    <w:rsid w:val="00F80AA5"/>
    <w:rsid w:val="00F8366B"/>
    <w:rsid w:val="00F8688D"/>
    <w:rsid w:val="00F912FB"/>
    <w:rsid w:val="00F96B90"/>
    <w:rsid w:val="00FA521D"/>
    <w:rsid w:val="00FA542E"/>
    <w:rsid w:val="00FA5E2F"/>
    <w:rsid w:val="00FB17FD"/>
    <w:rsid w:val="00FB2EA4"/>
    <w:rsid w:val="00FB46BF"/>
    <w:rsid w:val="00FB5B1F"/>
    <w:rsid w:val="00FC2770"/>
    <w:rsid w:val="00FC5916"/>
    <w:rsid w:val="00FD0EDD"/>
    <w:rsid w:val="00FD1EE7"/>
    <w:rsid w:val="00FD2252"/>
    <w:rsid w:val="00FD3749"/>
    <w:rsid w:val="00FE05EE"/>
    <w:rsid w:val="00FF37D1"/>
    <w:rsid w:val="00FF39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0C3B8"/>
  <w15:docId w15:val="{42FF4751-A12E-4480-89CA-A50901CE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53F"/>
  </w:style>
  <w:style w:type="paragraph" w:styleId="Heading1">
    <w:name w:val="heading 1"/>
    <w:basedOn w:val="Normal"/>
    <w:next w:val="Normal"/>
    <w:link w:val="Heading1Char"/>
    <w:uiPriority w:val="9"/>
    <w:qFormat/>
    <w:rsid w:val="006147E7"/>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31763"/>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09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dyTextIndent">
    <w:name w:val="Body Text Indent"/>
    <w:basedOn w:val="Normal"/>
    <w:link w:val="BodyTextIndentChar"/>
    <w:rsid w:val="00580093"/>
    <w:pPr>
      <w:spacing w:after="0" w:line="240" w:lineRule="auto"/>
      <w:ind w:firstLine="709"/>
    </w:pPr>
    <w:rPr>
      <w:rFonts w:ascii="Times" w:eastAsia="Times" w:hAnsi="Times" w:cs="Times New Roman"/>
      <w:sz w:val="24"/>
      <w:szCs w:val="20"/>
    </w:rPr>
  </w:style>
  <w:style w:type="character" w:customStyle="1" w:styleId="BodyTextIndentChar">
    <w:name w:val="Body Text Indent Char"/>
    <w:basedOn w:val="DefaultParagraphFont"/>
    <w:link w:val="BodyTextIndent"/>
    <w:rsid w:val="00580093"/>
    <w:rPr>
      <w:rFonts w:ascii="Times" w:eastAsia="Times" w:hAnsi="Times" w:cs="Times New Roman"/>
      <w:sz w:val="24"/>
      <w:szCs w:val="20"/>
      <w:lang w:eastAsia="en-GB"/>
    </w:rPr>
  </w:style>
  <w:style w:type="paragraph" w:styleId="Header">
    <w:name w:val="header"/>
    <w:basedOn w:val="Normal"/>
    <w:link w:val="HeaderChar"/>
    <w:uiPriority w:val="99"/>
    <w:rsid w:val="006C59BA"/>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6C59BA"/>
    <w:rPr>
      <w:rFonts w:ascii="Times" w:eastAsia="Times" w:hAnsi="Times" w:cs="Times New Roman"/>
      <w:sz w:val="24"/>
      <w:szCs w:val="20"/>
      <w:lang w:eastAsia="en-GB"/>
    </w:rPr>
  </w:style>
  <w:style w:type="character" w:styleId="CommentReference">
    <w:name w:val="annotation reference"/>
    <w:basedOn w:val="DefaultParagraphFont"/>
    <w:uiPriority w:val="99"/>
    <w:semiHidden/>
    <w:unhideWhenUsed/>
    <w:rsid w:val="000C7BD8"/>
    <w:rPr>
      <w:sz w:val="16"/>
      <w:szCs w:val="16"/>
    </w:rPr>
  </w:style>
  <w:style w:type="paragraph" w:styleId="CommentText">
    <w:name w:val="annotation text"/>
    <w:basedOn w:val="Normal"/>
    <w:link w:val="CommentTextChar"/>
    <w:uiPriority w:val="99"/>
    <w:semiHidden/>
    <w:unhideWhenUsed/>
    <w:rsid w:val="000C7BD8"/>
    <w:pPr>
      <w:spacing w:line="240" w:lineRule="auto"/>
    </w:pPr>
    <w:rPr>
      <w:sz w:val="20"/>
      <w:szCs w:val="20"/>
    </w:rPr>
  </w:style>
  <w:style w:type="character" w:customStyle="1" w:styleId="CommentTextChar">
    <w:name w:val="Comment Text Char"/>
    <w:basedOn w:val="DefaultParagraphFont"/>
    <w:link w:val="CommentText"/>
    <w:uiPriority w:val="99"/>
    <w:semiHidden/>
    <w:rsid w:val="000C7BD8"/>
    <w:rPr>
      <w:sz w:val="20"/>
      <w:szCs w:val="20"/>
    </w:rPr>
  </w:style>
  <w:style w:type="paragraph" w:styleId="CommentSubject">
    <w:name w:val="annotation subject"/>
    <w:basedOn w:val="CommentText"/>
    <w:next w:val="CommentText"/>
    <w:link w:val="CommentSubjectChar"/>
    <w:uiPriority w:val="99"/>
    <w:semiHidden/>
    <w:unhideWhenUsed/>
    <w:rsid w:val="000C7BD8"/>
    <w:rPr>
      <w:b/>
      <w:bCs/>
    </w:rPr>
  </w:style>
  <w:style w:type="character" w:customStyle="1" w:styleId="CommentSubjectChar">
    <w:name w:val="Comment Subject Char"/>
    <w:basedOn w:val="CommentTextChar"/>
    <w:link w:val="CommentSubject"/>
    <w:uiPriority w:val="99"/>
    <w:semiHidden/>
    <w:rsid w:val="000C7BD8"/>
    <w:rPr>
      <w:b/>
      <w:bCs/>
      <w:sz w:val="20"/>
      <w:szCs w:val="20"/>
    </w:rPr>
  </w:style>
  <w:style w:type="paragraph" w:styleId="BalloonText">
    <w:name w:val="Balloon Text"/>
    <w:basedOn w:val="Normal"/>
    <w:link w:val="BalloonTextChar"/>
    <w:uiPriority w:val="99"/>
    <w:semiHidden/>
    <w:unhideWhenUsed/>
    <w:rsid w:val="000C7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BD8"/>
    <w:rPr>
      <w:rFonts w:ascii="Tahoma" w:hAnsi="Tahoma" w:cs="Tahoma"/>
      <w:sz w:val="16"/>
      <w:szCs w:val="16"/>
    </w:rPr>
  </w:style>
  <w:style w:type="character" w:customStyle="1" w:styleId="Heading1Char">
    <w:name w:val="Heading 1 Char"/>
    <w:basedOn w:val="DefaultParagraphFont"/>
    <w:link w:val="Heading1"/>
    <w:uiPriority w:val="9"/>
    <w:rsid w:val="006147E7"/>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A31763"/>
    <w:rPr>
      <w:rFonts w:ascii="Times New Roman" w:eastAsiaTheme="majorEastAsia" w:hAnsi="Times New Roman" w:cstheme="majorBidi"/>
      <w:b/>
      <w:bCs/>
      <w:sz w:val="24"/>
      <w:szCs w:val="26"/>
    </w:rPr>
  </w:style>
  <w:style w:type="table" w:styleId="TableGrid">
    <w:name w:val="Table Grid"/>
    <w:basedOn w:val="TableNormal"/>
    <w:uiPriority w:val="59"/>
    <w:rsid w:val="00CC5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53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F41"/>
  </w:style>
  <w:style w:type="paragraph" w:styleId="Revision">
    <w:name w:val="Revision"/>
    <w:hidden/>
    <w:uiPriority w:val="99"/>
    <w:semiHidden/>
    <w:rsid w:val="00C30216"/>
    <w:pPr>
      <w:spacing w:after="0" w:line="240" w:lineRule="auto"/>
    </w:pPr>
  </w:style>
  <w:style w:type="paragraph" w:styleId="DocumentMap">
    <w:name w:val="Document Map"/>
    <w:basedOn w:val="Normal"/>
    <w:link w:val="DocumentMapChar"/>
    <w:uiPriority w:val="99"/>
    <w:semiHidden/>
    <w:unhideWhenUsed/>
    <w:rsid w:val="00484E3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84E3C"/>
    <w:rPr>
      <w:rFonts w:ascii="Lucida Grande" w:hAnsi="Lucida Grande" w:cs="Lucida Grande"/>
      <w:sz w:val="24"/>
      <w:szCs w:val="24"/>
    </w:rPr>
  </w:style>
  <w:style w:type="character" w:styleId="Emphasis">
    <w:name w:val="Emphasis"/>
    <w:basedOn w:val="DefaultParagraphFont"/>
    <w:uiPriority w:val="20"/>
    <w:qFormat/>
    <w:rsid w:val="00553FC6"/>
    <w:rPr>
      <w:i/>
      <w:iCs/>
    </w:rPr>
  </w:style>
  <w:style w:type="character" w:customStyle="1" w:styleId="apple-converted-space">
    <w:name w:val="apple-converted-space"/>
    <w:basedOn w:val="DefaultParagraphFont"/>
    <w:rsid w:val="00553FC6"/>
  </w:style>
  <w:style w:type="paragraph" w:styleId="EndnoteText">
    <w:name w:val="endnote text"/>
    <w:basedOn w:val="Normal"/>
    <w:link w:val="EndnoteTextChar"/>
    <w:uiPriority w:val="99"/>
    <w:semiHidden/>
    <w:unhideWhenUsed/>
    <w:rsid w:val="00D871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711A"/>
    <w:rPr>
      <w:sz w:val="20"/>
      <w:szCs w:val="20"/>
    </w:rPr>
  </w:style>
  <w:style w:type="character" w:styleId="EndnoteReference">
    <w:name w:val="endnote reference"/>
    <w:basedOn w:val="DefaultParagraphFont"/>
    <w:uiPriority w:val="99"/>
    <w:semiHidden/>
    <w:unhideWhenUsed/>
    <w:rsid w:val="00D8711A"/>
    <w:rPr>
      <w:vertAlign w:val="superscript"/>
    </w:rPr>
  </w:style>
  <w:style w:type="paragraph" w:styleId="FootnoteText">
    <w:name w:val="footnote text"/>
    <w:basedOn w:val="Normal"/>
    <w:link w:val="FootnoteTextChar"/>
    <w:uiPriority w:val="99"/>
    <w:semiHidden/>
    <w:unhideWhenUsed/>
    <w:rsid w:val="00D871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11A"/>
    <w:rPr>
      <w:sz w:val="20"/>
      <w:szCs w:val="20"/>
    </w:rPr>
  </w:style>
  <w:style w:type="character" w:styleId="FootnoteReference">
    <w:name w:val="footnote reference"/>
    <w:basedOn w:val="DefaultParagraphFont"/>
    <w:uiPriority w:val="99"/>
    <w:semiHidden/>
    <w:unhideWhenUsed/>
    <w:rsid w:val="00D8711A"/>
    <w:rPr>
      <w:vertAlign w:val="superscript"/>
    </w:rPr>
  </w:style>
  <w:style w:type="paragraph" w:styleId="Bibliography">
    <w:name w:val="Bibliography"/>
    <w:basedOn w:val="Normal"/>
    <w:next w:val="Normal"/>
    <w:uiPriority w:val="37"/>
    <w:semiHidden/>
    <w:unhideWhenUsed/>
    <w:rsid w:val="00705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351740">
      <w:bodyDiv w:val="1"/>
      <w:marLeft w:val="0"/>
      <w:marRight w:val="0"/>
      <w:marTop w:val="0"/>
      <w:marBottom w:val="0"/>
      <w:divBdr>
        <w:top w:val="none" w:sz="0" w:space="0" w:color="auto"/>
        <w:left w:val="none" w:sz="0" w:space="0" w:color="auto"/>
        <w:bottom w:val="none" w:sz="0" w:space="0" w:color="auto"/>
        <w:right w:val="none" w:sz="0" w:space="0" w:color="auto"/>
      </w:divBdr>
    </w:div>
    <w:div w:id="836965064">
      <w:bodyDiv w:val="1"/>
      <w:marLeft w:val="0"/>
      <w:marRight w:val="0"/>
      <w:marTop w:val="0"/>
      <w:marBottom w:val="0"/>
      <w:divBdr>
        <w:top w:val="none" w:sz="0" w:space="0" w:color="auto"/>
        <w:left w:val="none" w:sz="0" w:space="0" w:color="auto"/>
        <w:bottom w:val="none" w:sz="0" w:space="0" w:color="auto"/>
        <w:right w:val="none" w:sz="0" w:space="0" w:color="auto"/>
      </w:divBdr>
    </w:div>
    <w:div w:id="841748514">
      <w:bodyDiv w:val="1"/>
      <w:marLeft w:val="0"/>
      <w:marRight w:val="0"/>
      <w:marTop w:val="0"/>
      <w:marBottom w:val="0"/>
      <w:divBdr>
        <w:top w:val="none" w:sz="0" w:space="0" w:color="auto"/>
        <w:left w:val="none" w:sz="0" w:space="0" w:color="auto"/>
        <w:bottom w:val="none" w:sz="0" w:space="0" w:color="auto"/>
        <w:right w:val="none" w:sz="0" w:space="0" w:color="auto"/>
      </w:divBdr>
    </w:div>
    <w:div w:id="861283176">
      <w:bodyDiv w:val="1"/>
      <w:marLeft w:val="0"/>
      <w:marRight w:val="0"/>
      <w:marTop w:val="0"/>
      <w:marBottom w:val="0"/>
      <w:divBdr>
        <w:top w:val="none" w:sz="0" w:space="0" w:color="auto"/>
        <w:left w:val="none" w:sz="0" w:space="0" w:color="auto"/>
        <w:bottom w:val="none" w:sz="0" w:space="0" w:color="auto"/>
        <w:right w:val="none" w:sz="0" w:space="0" w:color="auto"/>
      </w:divBdr>
    </w:div>
    <w:div w:id="868840700">
      <w:bodyDiv w:val="1"/>
      <w:marLeft w:val="0"/>
      <w:marRight w:val="0"/>
      <w:marTop w:val="0"/>
      <w:marBottom w:val="0"/>
      <w:divBdr>
        <w:top w:val="none" w:sz="0" w:space="0" w:color="auto"/>
        <w:left w:val="none" w:sz="0" w:space="0" w:color="auto"/>
        <w:bottom w:val="none" w:sz="0" w:space="0" w:color="auto"/>
        <w:right w:val="none" w:sz="0" w:space="0" w:color="auto"/>
      </w:divBdr>
    </w:div>
    <w:div w:id="21229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6D70D-7E06-4384-B205-7A2C4252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29</Pages>
  <Words>6049</Words>
  <Characters>34480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Snowling</dc:creator>
  <cp:lastModifiedBy>PaLS</cp:lastModifiedBy>
  <cp:revision>7</cp:revision>
  <cp:lastPrinted>2015-08-08T08:04:00Z</cp:lastPrinted>
  <dcterms:created xsi:type="dcterms:W3CDTF">2015-08-08T08:23:00Z</dcterms:created>
  <dcterms:modified xsi:type="dcterms:W3CDTF">2015-08-08T10:01:00Z</dcterms:modified>
</cp:coreProperties>
</file>