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187" w:rsidRPr="00FF351A" w:rsidRDefault="00272C7F" w:rsidP="00FA2744">
      <w:pPr>
        <w:jc w:val="center"/>
        <w:rPr>
          <w:rFonts w:ascii="Times New Roman" w:hAnsi="Times New Roman"/>
          <w:b/>
          <w:sz w:val="28"/>
        </w:rPr>
      </w:pPr>
      <w:r w:rsidRPr="00FF351A">
        <w:rPr>
          <w:rFonts w:ascii="Times New Roman" w:hAnsi="Times New Roman"/>
          <w:b/>
          <w:sz w:val="28"/>
        </w:rPr>
        <w:t>The battle for Zimbabwe in</w:t>
      </w:r>
      <w:r w:rsidR="00E13210" w:rsidRPr="00FF351A">
        <w:rPr>
          <w:rFonts w:ascii="Times New Roman" w:hAnsi="Times New Roman"/>
          <w:b/>
          <w:sz w:val="28"/>
        </w:rPr>
        <w:t xml:space="preserve"> 2013</w:t>
      </w:r>
      <w:r w:rsidR="00E31E4C" w:rsidRPr="00FF351A">
        <w:rPr>
          <w:rFonts w:ascii="Times New Roman" w:hAnsi="Times New Roman"/>
          <w:b/>
          <w:sz w:val="28"/>
        </w:rPr>
        <w:t xml:space="preserve">: from </w:t>
      </w:r>
      <w:proofErr w:type="spellStart"/>
      <w:r w:rsidR="00E31E4C" w:rsidRPr="00FF351A">
        <w:rPr>
          <w:rFonts w:ascii="Times New Roman" w:hAnsi="Times New Roman"/>
          <w:b/>
          <w:sz w:val="28"/>
        </w:rPr>
        <w:t>polarisation</w:t>
      </w:r>
      <w:proofErr w:type="spellEnd"/>
      <w:r w:rsidR="00E31E4C" w:rsidRPr="00FF351A">
        <w:rPr>
          <w:rFonts w:ascii="Times New Roman" w:hAnsi="Times New Roman"/>
          <w:b/>
          <w:sz w:val="28"/>
        </w:rPr>
        <w:t xml:space="preserve"> to ambivalence</w:t>
      </w:r>
    </w:p>
    <w:p w:rsidR="00FF351A" w:rsidRDefault="00FF351A" w:rsidP="00FA2744">
      <w:pPr>
        <w:jc w:val="center"/>
        <w:rPr>
          <w:rFonts w:ascii="Times New Roman" w:hAnsi="Times New Roman"/>
          <w:b/>
        </w:rPr>
      </w:pPr>
    </w:p>
    <w:p w:rsidR="00FF351A" w:rsidRPr="00FF351A" w:rsidRDefault="00FF351A" w:rsidP="00FF351A">
      <w:pPr>
        <w:spacing w:line="480" w:lineRule="auto"/>
        <w:jc w:val="center"/>
        <w:rPr>
          <w:rFonts w:ascii="Times New Roman" w:hAnsi="Times New Roman"/>
          <w:b/>
          <w:smallCaps/>
        </w:rPr>
      </w:pPr>
      <w:r w:rsidRPr="00FF351A">
        <w:rPr>
          <w:rFonts w:ascii="Times New Roman" w:hAnsi="Times New Roman"/>
          <w:b/>
          <w:smallCaps/>
        </w:rPr>
        <w:t>Julia Gallagher</w:t>
      </w:r>
      <w:r>
        <w:rPr>
          <w:rStyle w:val="FootnoteReference"/>
          <w:rFonts w:ascii="Times New Roman" w:hAnsi="Times New Roman"/>
          <w:b/>
          <w:smallCaps/>
        </w:rPr>
        <w:footnoteReference w:customMarkFollows="1" w:id="1"/>
        <w:t>*</w:t>
      </w:r>
    </w:p>
    <w:p w:rsidR="00FF351A" w:rsidRPr="00FF351A" w:rsidRDefault="00FF351A" w:rsidP="00FF351A">
      <w:pPr>
        <w:spacing w:line="480" w:lineRule="auto"/>
        <w:jc w:val="center"/>
        <w:rPr>
          <w:rFonts w:ascii="Times New Roman" w:hAnsi="Times New Roman"/>
          <w:b/>
          <w:i/>
        </w:rPr>
      </w:pPr>
      <w:r w:rsidRPr="00FF351A">
        <w:rPr>
          <w:rFonts w:ascii="Times New Roman" w:hAnsi="Times New Roman"/>
          <w:b/>
          <w:i/>
        </w:rPr>
        <w:t>Department of Politics and International Relations</w:t>
      </w:r>
    </w:p>
    <w:p w:rsidR="00FF351A" w:rsidRPr="00FF351A" w:rsidRDefault="00FF351A" w:rsidP="00FF351A">
      <w:pPr>
        <w:spacing w:line="480" w:lineRule="auto"/>
        <w:jc w:val="center"/>
        <w:rPr>
          <w:rFonts w:ascii="Times New Roman" w:hAnsi="Times New Roman"/>
          <w:b/>
          <w:i/>
        </w:rPr>
      </w:pPr>
      <w:r w:rsidRPr="00FF351A">
        <w:rPr>
          <w:rFonts w:ascii="Times New Roman" w:hAnsi="Times New Roman"/>
          <w:b/>
          <w:i/>
        </w:rPr>
        <w:t>Royal Holloway, University of London</w:t>
      </w:r>
    </w:p>
    <w:p w:rsidR="00FF351A" w:rsidRPr="00FF351A" w:rsidRDefault="00FF351A" w:rsidP="00FF351A">
      <w:pPr>
        <w:spacing w:line="480" w:lineRule="auto"/>
        <w:jc w:val="center"/>
        <w:rPr>
          <w:rFonts w:ascii="Times New Roman" w:hAnsi="Times New Roman"/>
          <w:b/>
          <w:i/>
        </w:rPr>
      </w:pPr>
      <w:proofErr w:type="spellStart"/>
      <w:r w:rsidRPr="00FF351A">
        <w:rPr>
          <w:rFonts w:ascii="Times New Roman" w:hAnsi="Times New Roman"/>
          <w:b/>
          <w:i/>
        </w:rPr>
        <w:t>Egham</w:t>
      </w:r>
      <w:proofErr w:type="spellEnd"/>
      <w:r w:rsidRPr="00FF351A">
        <w:rPr>
          <w:rFonts w:ascii="Times New Roman" w:hAnsi="Times New Roman"/>
          <w:b/>
          <w:i/>
        </w:rPr>
        <w:t xml:space="preserve"> Surrey TW20 0EX</w:t>
      </w:r>
    </w:p>
    <w:p w:rsidR="00FF351A" w:rsidRPr="00FF351A" w:rsidRDefault="00FF351A" w:rsidP="00FF351A">
      <w:pPr>
        <w:spacing w:line="480" w:lineRule="auto"/>
        <w:jc w:val="center"/>
        <w:rPr>
          <w:rFonts w:ascii="Times New Roman" w:hAnsi="Times New Roman"/>
          <w:b/>
          <w:sz w:val="20"/>
        </w:rPr>
      </w:pPr>
      <w:proofErr w:type="gramStart"/>
      <w:r w:rsidRPr="00FF351A">
        <w:rPr>
          <w:rFonts w:ascii="Times New Roman" w:hAnsi="Times New Roman"/>
          <w:b/>
          <w:sz w:val="20"/>
        </w:rPr>
        <w:t>julia.gallagher@rhul.ac.uk</w:t>
      </w:r>
      <w:proofErr w:type="gramEnd"/>
    </w:p>
    <w:p w:rsidR="00FF351A" w:rsidRDefault="00FF351A" w:rsidP="00FF351A">
      <w:pPr>
        <w:jc w:val="center"/>
        <w:rPr>
          <w:rFonts w:ascii="Times New Roman" w:hAnsi="Times New Roman"/>
          <w:b/>
        </w:rPr>
      </w:pPr>
    </w:p>
    <w:p w:rsidR="00FF351A" w:rsidRPr="00E7076A" w:rsidRDefault="00FF351A" w:rsidP="00FA2744">
      <w:pPr>
        <w:jc w:val="center"/>
        <w:rPr>
          <w:rFonts w:ascii="Times New Roman" w:hAnsi="Times New Roman"/>
          <w:b/>
        </w:rPr>
      </w:pPr>
    </w:p>
    <w:p w:rsidR="00CD1187" w:rsidRPr="00E7076A" w:rsidRDefault="00CD1187" w:rsidP="00FA2744">
      <w:pPr>
        <w:spacing w:line="480" w:lineRule="auto"/>
        <w:jc w:val="both"/>
        <w:rPr>
          <w:rFonts w:ascii="Times New Roman" w:hAnsi="Times New Roman"/>
          <w:b/>
        </w:rPr>
      </w:pPr>
      <w:bookmarkStart w:id="0" w:name="_GoBack"/>
      <w:bookmarkEnd w:id="0"/>
    </w:p>
    <w:p w:rsidR="00CD1187" w:rsidRPr="00FA2744" w:rsidRDefault="00CD1187" w:rsidP="00FF351A">
      <w:pPr>
        <w:spacing w:line="480" w:lineRule="auto"/>
        <w:jc w:val="center"/>
        <w:rPr>
          <w:rFonts w:ascii="Times New Roman" w:hAnsi="Times New Roman"/>
          <w:b/>
          <w:sz w:val="28"/>
        </w:rPr>
      </w:pPr>
      <w:r w:rsidRPr="00E7076A">
        <w:rPr>
          <w:rFonts w:ascii="Times New Roman" w:hAnsi="Times New Roman"/>
          <w:b/>
          <w:sz w:val="28"/>
        </w:rPr>
        <w:t>Abstract</w:t>
      </w:r>
    </w:p>
    <w:p w:rsidR="00032C9A" w:rsidRDefault="00CD1187" w:rsidP="00032C9A">
      <w:pPr>
        <w:spacing w:line="480" w:lineRule="auto"/>
      </w:pPr>
      <w:r w:rsidRPr="00FF351A">
        <w:rPr>
          <w:rFonts w:ascii="Times New Roman" w:hAnsi="Times New Roman" w:cs="Times"/>
          <w:color w:val="1E1E1E"/>
          <w:sz w:val="22"/>
          <w:szCs w:val="26"/>
        </w:rPr>
        <w:t xml:space="preserve">On the face of it, the triumph of Robert Mugabe and </w:t>
      </w:r>
      <w:proofErr w:type="gramStart"/>
      <w:r w:rsidR="00621061" w:rsidRPr="00FF351A">
        <w:rPr>
          <w:rFonts w:ascii="Times New Roman" w:hAnsi="Times New Roman" w:cs="Times"/>
          <w:color w:val="1E1E1E"/>
          <w:sz w:val="22"/>
          <w:szCs w:val="26"/>
        </w:rPr>
        <w:t>ZANU(</w:t>
      </w:r>
      <w:proofErr w:type="gramEnd"/>
      <w:r w:rsidR="00621061" w:rsidRPr="00FF351A">
        <w:rPr>
          <w:rFonts w:ascii="Times New Roman" w:hAnsi="Times New Roman" w:cs="Times"/>
          <w:color w:val="1E1E1E"/>
          <w:sz w:val="22"/>
          <w:szCs w:val="26"/>
        </w:rPr>
        <w:t>PF)</w:t>
      </w:r>
      <w:r w:rsidRPr="00FF351A">
        <w:rPr>
          <w:rFonts w:ascii="Times New Roman" w:hAnsi="Times New Roman" w:cs="Times"/>
          <w:color w:val="1E1E1E"/>
          <w:sz w:val="22"/>
          <w:szCs w:val="26"/>
        </w:rPr>
        <w:t xml:space="preserve"> in the 2013 elections came as a shock, not least to opposition MDC activists. However, after a period of introspection, many have begun to construct a coherent and wide-ranging account of the result which explores opposition shortcomings, and the revived relationship between the electorate and Mugabe’s </w:t>
      </w:r>
      <w:proofErr w:type="gramStart"/>
      <w:r w:rsidR="00621061" w:rsidRPr="00FF351A">
        <w:rPr>
          <w:rFonts w:ascii="Times New Roman" w:hAnsi="Times New Roman" w:cs="Times"/>
          <w:color w:val="1E1E1E"/>
          <w:sz w:val="22"/>
          <w:szCs w:val="26"/>
        </w:rPr>
        <w:t>ZANU(</w:t>
      </w:r>
      <w:proofErr w:type="gramEnd"/>
      <w:r w:rsidR="00621061" w:rsidRPr="00FF351A">
        <w:rPr>
          <w:rFonts w:ascii="Times New Roman" w:hAnsi="Times New Roman" w:cs="Times"/>
          <w:color w:val="1E1E1E"/>
          <w:sz w:val="22"/>
          <w:szCs w:val="26"/>
        </w:rPr>
        <w:t>PF)</w:t>
      </w:r>
      <w:r w:rsidRPr="00FF351A">
        <w:rPr>
          <w:rFonts w:ascii="Times New Roman" w:hAnsi="Times New Roman" w:cs="Times"/>
          <w:color w:val="1E1E1E"/>
          <w:sz w:val="22"/>
          <w:szCs w:val="26"/>
        </w:rPr>
        <w:t xml:space="preserve">. This article, based on interviews with political activists conducted three months after the election, outlines and attempts to explain this account. </w:t>
      </w:r>
      <w:r w:rsidR="00032C9A">
        <w:rPr>
          <w:rFonts w:ascii="Times New Roman" w:hAnsi="Times New Roman" w:cs="Times"/>
          <w:color w:val="1E1E1E"/>
          <w:sz w:val="22"/>
          <w:szCs w:val="26"/>
        </w:rPr>
        <w:t>It</w:t>
      </w:r>
      <w:r w:rsidRPr="00FF351A">
        <w:rPr>
          <w:rFonts w:ascii="Times New Roman" w:hAnsi="Times New Roman" w:cs="Times"/>
          <w:color w:val="1E1E1E"/>
          <w:sz w:val="22"/>
          <w:szCs w:val="26"/>
        </w:rPr>
        <w:t xml:space="preserve"> explores the way in which a politics of </w:t>
      </w:r>
      <w:proofErr w:type="spellStart"/>
      <w:r w:rsidRPr="00FF351A">
        <w:rPr>
          <w:rFonts w:ascii="Times New Roman" w:hAnsi="Times New Roman" w:cs="Times"/>
          <w:color w:val="1E1E1E"/>
          <w:sz w:val="22"/>
          <w:szCs w:val="26"/>
        </w:rPr>
        <w:t>polarisation</w:t>
      </w:r>
      <w:proofErr w:type="spellEnd"/>
      <w:r w:rsidRPr="00FF351A">
        <w:rPr>
          <w:rFonts w:ascii="Times New Roman" w:hAnsi="Times New Roman" w:cs="Times"/>
          <w:color w:val="1E1E1E"/>
          <w:sz w:val="22"/>
          <w:szCs w:val="26"/>
        </w:rPr>
        <w:t xml:space="preserve"> that dominated Zimbabwe in recent years appears to have given way to a politics of ambivalence: where Zimbabweans once viewed their political landscape as one populated by antinomies, they now see their state and its relation to themselves in more complex and ambiguous ways</w:t>
      </w:r>
      <w:r w:rsidRPr="00032C9A">
        <w:rPr>
          <w:rFonts w:ascii="Times New Roman" w:hAnsi="Times New Roman" w:cs="Times"/>
          <w:color w:val="1E1E1E"/>
          <w:sz w:val="22"/>
          <w:szCs w:val="26"/>
        </w:rPr>
        <w:t>.</w:t>
      </w:r>
      <w:r w:rsidR="00032C9A" w:rsidRPr="00032C9A">
        <w:rPr>
          <w:rFonts w:ascii="Times New Roman" w:hAnsi="Times New Roman" w:cs="Times"/>
          <w:color w:val="1E1E1E"/>
          <w:sz w:val="22"/>
          <w:szCs w:val="26"/>
        </w:rPr>
        <w:t xml:space="preserve"> </w:t>
      </w:r>
      <w:r w:rsidR="00A74E80">
        <w:rPr>
          <w:rFonts w:ascii="Times New Roman" w:hAnsi="Times New Roman"/>
          <w:sz w:val="22"/>
        </w:rPr>
        <w:t>As a result</w:t>
      </w:r>
      <w:r w:rsidR="00032C9A" w:rsidRPr="00032C9A">
        <w:rPr>
          <w:rFonts w:ascii="Times New Roman" w:hAnsi="Times New Roman"/>
          <w:sz w:val="22"/>
        </w:rPr>
        <w:t>, Zimbabwean</w:t>
      </w:r>
      <w:r w:rsidR="00A74E80">
        <w:rPr>
          <w:rFonts w:ascii="Times New Roman" w:hAnsi="Times New Roman"/>
          <w:sz w:val="22"/>
        </w:rPr>
        <w:t>s’ conception of the state</w:t>
      </w:r>
      <w:r w:rsidR="00032C9A" w:rsidRPr="00032C9A">
        <w:rPr>
          <w:rFonts w:ascii="Times New Roman" w:hAnsi="Times New Roman"/>
          <w:sz w:val="22"/>
        </w:rPr>
        <w:t xml:space="preserve"> is increasingly coming to resemble </w:t>
      </w:r>
      <w:proofErr w:type="spellStart"/>
      <w:r w:rsidR="00032C9A" w:rsidRPr="00032C9A">
        <w:rPr>
          <w:rFonts w:ascii="Times New Roman" w:hAnsi="Times New Roman"/>
          <w:sz w:val="22"/>
        </w:rPr>
        <w:t>Mbembe’s</w:t>
      </w:r>
      <w:proofErr w:type="spellEnd"/>
      <w:r w:rsidR="00032C9A" w:rsidRPr="00032C9A">
        <w:rPr>
          <w:rFonts w:ascii="Times New Roman" w:hAnsi="Times New Roman"/>
          <w:sz w:val="22"/>
        </w:rPr>
        <w:t xml:space="preserve"> formulation of states as contemporaneously ‘organizers of public happiness’ and wielders of arbitrary violence.</w:t>
      </w:r>
    </w:p>
    <w:p w:rsidR="00CD1187" w:rsidRPr="00FF351A" w:rsidRDefault="00CD1187" w:rsidP="00FA2744">
      <w:pPr>
        <w:spacing w:line="480" w:lineRule="auto"/>
        <w:ind w:left="567"/>
        <w:jc w:val="both"/>
        <w:rPr>
          <w:rFonts w:ascii="Times New Roman" w:hAnsi="Times New Roman" w:cs="Times"/>
          <w:color w:val="1E1E1E"/>
          <w:sz w:val="22"/>
          <w:szCs w:val="26"/>
        </w:rPr>
      </w:pPr>
    </w:p>
    <w:p w:rsidR="00CD1187" w:rsidRPr="00E7076A" w:rsidRDefault="00FF351A" w:rsidP="004F4A78">
      <w:pPr>
        <w:spacing w:line="480" w:lineRule="auto"/>
        <w:jc w:val="both"/>
        <w:rPr>
          <w:rFonts w:ascii="Times New Roman" w:hAnsi="Times New Roman"/>
          <w:b/>
        </w:rPr>
      </w:pPr>
      <w:r w:rsidRPr="00E7076A" w:rsidDel="00FF351A">
        <w:rPr>
          <w:rFonts w:ascii="Times New Roman" w:hAnsi="Times New Roman"/>
          <w:b/>
          <w:sz w:val="28"/>
        </w:rPr>
        <w:t xml:space="preserve"> </w:t>
      </w:r>
    </w:p>
    <w:p w:rsidR="00CD1187" w:rsidRPr="00E7076A" w:rsidRDefault="00CD1187" w:rsidP="00FF351A">
      <w:pPr>
        <w:spacing w:line="480" w:lineRule="auto"/>
        <w:jc w:val="center"/>
        <w:rPr>
          <w:rFonts w:ascii="Times New Roman" w:hAnsi="Times New Roman" w:cs="Times"/>
          <w:color w:val="1E1E1E"/>
          <w:szCs w:val="26"/>
        </w:rPr>
      </w:pPr>
    </w:p>
    <w:p w:rsidR="00CD1187" w:rsidRPr="00E7076A" w:rsidRDefault="00CD1187" w:rsidP="004F4A78">
      <w:pPr>
        <w:spacing w:line="480" w:lineRule="auto"/>
        <w:jc w:val="both"/>
        <w:rPr>
          <w:rFonts w:ascii="Times New Roman" w:hAnsi="Times New Roman" w:cs="Times"/>
          <w:color w:val="1E1E1E"/>
          <w:szCs w:val="26"/>
        </w:rPr>
      </w:pPr>
      <w:r w:rsidRPr="00E7076A">
        <w:rPr>
          <w:rFonts w:ascii="Times New Roman" w:hAnsi="Times New Roman" w:cs="Times"/>
          <w:color w:val="1E1E1E"/>
          <w:szCs w:val="26"/>
        </w:rPr>
        <w:t xml:space="preserve">As they happened, Zimbabwe’s 2013 elections were difficult to read. The opposition parties argued that Robert Mugabe and his </w:t>
      </w:r>
      <w:proofErr w:type="gramStart"/>
      <w:r w:rsidR="00621061">
        <w:rPr>
          <w:rFonts w:ascii="Times New Roman" w:hAnsi="Times New Roman" w:cs="Times"/>
          <w:color w:val="1E1E1E"/>
          <w:szCs w:val="26"/>
        </w:rPr>
        <w:t>ZANU(</w:t>
      </w:r>
      <w:proofErr w:type="gramEnd"/>
      <w:r w:rsidR="00621061">
        <w:rPr>
          <w:rFonts w:ascii="Times New Roman" w:hAnsi="Times New Roman" w:cs="Times"/>
          <w:color w:val="1E1E1E"/>
          <w:szCs w:val="26"/>
        </w:rPr>
        <w:t>PF)</w:t>
      </w:r>
      <w:r w:rsidRPr="00E7076A">
        <w:rPr>
          <w:rFonts w:ascii="Times New Roman" w:hAnsi="Times New Roman" w:cs="Times"/>
          <w:color w:val="1E1E1E"/>
          <w:szCs w:val="26"/>
        </w:rPr>
        <w:t xml:space="preserve"> party, in power for more than 30 years, increasingly repressive and corrupt, and nearly ousted in 2008, would be finished by a final push in 2013. They argued that Mugabe’s massive and exuberant election rallies, and the </w:t>
      </w:r>
      <w:proofErr w:type="gramStart"/>
      <w:r w:rsidR="00621061">
        <w:rPr>
          <w:rFonts w:ascii="Times New Roman" w:hAnsi="Times New Roman" w:cs="Times"/>
          <w:color w:val="1E1E1E"/>
          <w:szCs w:val="26"/>
        </w:rPr>
        <w:t>ZANU(</w:t>
      </w:r>
      <w:proofErr w:type="gramEnd"/>
      <w:r w:rsidR="00621061">
        <w:rPr>
          <w:rFonts w:ascii="Times New Roman" w:hAnsi="Times New Roman" w:cs="Times"/>
          <w:color w:val="1E1E1E"/>
          <w:szCs w:val="26"/>
        </w:rPr>
        <w:t>PF)</w:t>
      </w:r>
      <w:r w:rsidRPr="00E7076A">
        <w:rPr>
          <w:rFonts w:ascii="Times New Roman" w:hAnsi="Times New Roman" w:cs="Times"/>
          <w:color w:val="1E1E1E"/>
          <w:szCs w:val="26"/>
        </w:rPr>
        <w:t xml:space="preserve"> posters and regalia that festooned the country, covered the real feelings of Zimbabweans who, once alone in the voting booth, would express their real feelings and ‘show Mugabe the red card’. </w:t>
      </w:r>
    </w:p>
    <w:p w:rsidR="00CD1187" w:rsidRPr="00E7076A" w:rsidRDefault="00CD1187" w:rsidP="004F4A78">
      <w:pPr>
        <w:spacing w:line="480" w:lineRule="auto"/>
        <w:jc w:val="both"/>
        <w:rPr>
          <w:rFonts w:ascii="Times New Roman" w:hAnsi="Times New Roman" w:cs="Times"/>
          <w:color w:val="1E1E1E"/>
          <w:szCs w:val="26"/>
        </w:rPr>
      </w:pPr>
    </w:p>
    <w:p w:rsidR="00CD1187" w:rsidRPr="00E7076A" w:rsidRDefault="00CD1187" w:rsidP="004F4A78">
      <w:pPr>
        <w:spacing w:line="480" w:lineRule="auto"/>
        <w:jc w:val="both"/>
        <w:rPr>
          <w:rFonts w:ascii="Times New Roman" w:hAnsi="Times New Roman" w:cs="Times"/>
          <w:color w:val="1E1E1E"/>
          <w:szCs w:val="26"/>
        </w:rPr>
      </w:pPr>
      <w:r w:rsidRPr="00E7076A">
        <w:rPr>
          <w:rFonts w:ascii="Times New Roman" w:hAnsi="Times New Roman" w:cs="Times"/>
          <w:color w:val="1E1E1E"/>
          <w:szCs w:val="26"/>
        </w:rPr>
        <w:t>However, the ruling party won a landslide victory taking 61 per cent of the presidential vote and more than two thirds of the parliamentary seats. A</w:t>
      </w:r>
      <w:r w:rsidRPr="00E7076A">
        <w:rPr>
          <w:rFonts w:ascii="Times New Roman" w:hAnsi="Times New Roman"/>
        </w:rPr>
        <w:t xml:space="preserve">s one MDC activist in Matabeleland, previously a bastion of MDC support but largely swept by </w:t>
      </w:r>
      <w:proofErr w:type="gramStart"/>
      <w:r w:rsidR="00621061">
        <w:rPr>
          <w:rFonts w:ascii="Times New Roman" w:hAnsi="Times New Roman"/>
        </w:rPr>
        <w:t>ZANU(</w:t>
      </w:r>
      <w:proofErr w:type="gramEnd"/>
      <w:r w:rsidR="00621061">
        <w:rPr>
          <w:rFonts w:ascii="Times New Roman" w:hAnsi="Times New Roman"/>
        </w:rPr>
        <w:t>PF)</w:t>
      </w:r>
      <w:r w:rsidRPr="00E7076A">
        <w:rPr>
          <w:rFonts w:ascii="Times New Roman" w:hAnsi="Times New Roman"/>
        </w:rPr>
        <w:t xml:space="preserve"> in 2013, said:</w:t>
      </w:r>
    </w:p>
    <w:p w:rsidR="00CD1187" w:rsidRPr="00E7076A" w:rsidRDefault="00CD1187" w:rsidP="004F4A78">
      <w:pPr>
        <w:spacing w:line="480" w:lineRule="auto"/>
        <w:jc w:val="both"/>
        <w:rPr>
          <w:rFonts w:ascii="Times New Roman" w:hAnsi="Times New Roman" w:cs="Times"/>
          <w:color w:val="1E1E1E"/>
          <w:szCs w:val="26"/>
        </w:rPr>
      </w:pPr>
    </w:p>
    <w:p w:rsidR="00CD1187" w:rsidRPr="00E7076A" w:rsidRDefault="00CD1187" w:rsidP="004F4A78">
      <w:pPr>
        <w:widowControl w:val="0"/>
        <w:autoSpaceDE w:val="0"/>
        <w:autoSpaceDN w:val="0"/>
        <w:adjustRightInd w:val="0"/>
        <w:spacing w:line="480" w:lineRule="auto"/>
        <w:jc w:val="both"/>
        <w:rPr>
          <w:rFonts w:ascii="Times New Roman" w:hAnsi="Times New Roman" w:cs="Times"/>
          <w:color w:val="1E1E1E"/>
          <w:sz w:val="22"/>
          <w:szCs w:val="26"/>
        </w:rPr>
      </w:pPr>
      <w:r w:rsidRPr="00E7076A">
        <w:rPr>
          <w:rFonts w:ascii="Times New Roman" w:hAnsi="Times New Roman" w:cs="Times"/>
          <w:color w:val="1E1E1E"/>
          <w:sz w:val="22"/>
          <w:szCs w:val="26"/>
        </w:rPr>
        <w:t xml:space="preserve">I still cannot understand how ZANU has taken power. First, in the last 33 years people of this country can tell </w:t>
      </w:r>
      <w:proofErr w:type="gramStart"/>
      <w:r w:rsidR="00621061">
        <w:rPr>
          <w:rFonts w:ascii="Times New Roman" w:hAnsi="Times New Roman" w:cs="Times"/>
          <w:color w:val="1E1E1E"/>
          <w:sz w:val="22"/>
          <w:szCs w:val="26"/>
        </w:rPr>
        <w:t>ZANU(</w:t>
      </w:r>
      <w:proofErr w:type="gramEnd"/>
      <w:r w:rsidR="00621061">
        <w:rPr>
          <w:rFonts w:ascii="Times New Roman" w:hAnsi="Times New Roman" w:cs="Times"/>
          <w:color w:val="1E1E1E"/>
          <w:sz w:val="22"/>
          <w:szCs w:val="26"/>
        </w:rPr>
        <w:t>PF)</w:t>
      </w:r>
      <w:r w:rsidRPr="00E7076A">
        <w:rPr>
          <w:rFonts w:ascii="Times New Roman" w:hAnsi="Times New Roman" w:cs="Times"/>
          <w:color w:val="1E1E1E"/>
          <w:sz w:val="22"/>
          <w:szCs w:val="26"/>
        </w:rPr>
        <w:t xml:space="preserve"> has failed this country in so many ways. Economic meltdown was so obvious… people went away because they could not survive in the country. Second, ZANU had used </w:t>
      </w:r>
      <w:proofErr w:type="gramStart"/>
      <w:r w:rsidRPr="00E7076A">
        <w:rPr>
          <w:rFonts w:ascii="Times New Roman" w:hAnsi="Times New Roman" w:cs="Times"/>
          <w:color w:val="1E1E1E"/>
          <w:sz w:val="22"/>
          <w:szCs w:val="26"/>
        </w:rPr>
        <w:t>one ammunition</w:t>
      </w:r>
      <w:proofErr w:type="gramEnd"/>
      <w:r w:rsidRPr="00E7076A">
        <w:rPr>
          <w:rFonts w:ascii="Times New Roman" w:hAnsi="Times New Roman" w:cs="Times"/>
          <w:color w:val="1E1E1E"/>
          <w:sz w:val="22"/>
          <w:szCs w:val="26"/>
        </w:rPr>
        <w:t xml:space="preserve">: farm invasion. But those that benefited tended to be destitute. They went into farms but could not farm them. There is no infrastructure around them. All these factors made ZANU very </w:t>
      </w:r>
      <w:proofErr w:type="spellStart"/>
      <w:r w:rsidRPr="00E7076A">
        <w:rPr>
          <w:rFonts w:ascii="Times New Roman" w:hAnsi="Times New Roman" w:cs="Times"/>
          <w:color w:val="1E1E1E"/>
          <w:sz w:val="22"/>
          <w:szCs w:val="26"/>
        </w:rPr>
        <w:t>very</w:t>
      </w:r>
      <w:proofErr w:type="spellEnd"/>
      <w:r w:rsidRPr="00E7076A">
        <w:rPr>
          <w:rFonts w:ascii="Times New Roman" w:hAnsi="Times New Roman" w:cs="Times"/>
          <w:color w:val="1E1E1E"/>
          <w:sz w:val="22"/>
          <w:szCs w:val="26"/>
        </w:rPr>
        <w:t xml:space="preserve"> unpopular. So everyone took for granted that the MDC would beat </w:t>
      </w:r>
      <w:proofErr w:type="gramStart"/>
      <w:r w:rsidRPr="00E7076A">
        <w:rPr>
          <w:rFonts w:ascii="Times New Roman" w:hAnsi="Times New Roman" w:cs="Times"/>
          <w:color w:val="1E1E1E"/>
          <w:sz w:val="22"/>
          <w:szCs w:val="26"/>
        </w:rPr>
        <w:t>them</w:t>
      </w:r>
      <w:proofErr w:type="gramEnd"/>
      <w:r w:rsidRPr="00E7076A">
        <w:rPr>
          <w:rFonts w:ascii="Times New Roman" w:hAnsi="Times New Roman" w:cs="Times"/>
          <w:color w:val="1E1E1E"/>
          <w:sz w:val="22"/>
          <w:szCs w:val="26"/>
        </w:rPr>
        <w:t>.</w:t>
      </w:r>
      <w:r w:rsidRPr="00E7076A">
        <w:rPr>
          <w:rStyle w:val="EndnoteReference"/>
          <w:rFonts w:ascii="Times New Roman" w:hAnsi="Times New Roman" w:cs="Times"/>
          <w:color w:val="1E1E1E"/>
          <w:sz w:val="22"/>
          <w:szCs w:val="26"/>
        </w:rPr>
        <w:endnoteReference w:id="1"/>
      </w:r>
      <w:r w:rsidRPr="00E7076A">
        <w:rPr>
          <w:rFonts w:ascii="Times New Roman" w:hAnsi="Times New Roman" w:cs="Times"/>
          <w:color w:val="1E1E1E"/>
          <w:sz w:val="22"/>
          <w:szCs w:val="26"/>
        </w:rPr>
        <w:t xml:space="preserve"> </w:t>
      </w:r>
    </w:p>
    <w:p w:rsidR="00CD1187" w:rsidRPr="00E7076A" w:rsidRDefault="00CD1187" w:rsidP="004F4A78">
      <w:pPr>
        <w:widowControl w:val="0"/>
        <w:autoSpaceDE w:val="0"/>
        <w:autoSpaceDN w:val="0"/>
        <w:adjustRightInd w:val="0"/>
        <w:spacing w:line="480" w:lineRule="auto"/>
        <w:jc w:val="both"/>
        <w:rPr>
          <w:rFonts w:ascii="Times New Roman" w:hAnsi="Times New Roman" w:cs="Times"/>
          <w:color w:val="1E1E1E"/>
          <w:szCs w:val="26"/>
        </w:rPr>
      </w:pPr>
    </w:p>
    <w:p w:rsidR="00CD1187" w:rsidRPr="00E7076A" w:rsidRDefault="00CD1187" w:rsidP="004F4A78">
      <w:pPr>
        <w:widowControl w:val="0"/>
        <w:autoSpaceDE w:val="0"/>
        <w:autoSpaceDN w:val="0"/>
        <w:adjustRightInd w:val="0"/>
        <w:spacing w:line="480" w:lineRule="auto"/>
        <w:jc w:val="both"/>
        <w:rPr>
          <w:rFonts w:ascii="Times New Roman" w:hAnsi="Times New Roman" w:cs="Times"/>
          <w:color w:val="1E1E1E"/>
          <w:szCs w:val="26"/>
        </w:rPr>
      </w:pPr>
      <w:r w:rsidRPr="00E7076A">
        <w:rPr>
          <w:rFonts w:ascii="Times New Roman" w:hAnsi="Times New Roman" w:cs="Times"/>
          <w:color w:val="1E1E1E"/>
          <w:szCs w:val="26"/>
        </w:rPr>
        <w:t xml:space="preserve">The first explanation given has been electoral fraud. Many opposition activists argue that </w:t>
      </w:r>
      <w:proofErr w:type="gramStart"/>
      <w:r w:rsidR="00621061">
        <w:rPr>
          <w:rFonts w:ascii="Times New Roman" w:hAnsi="Times New Roman" w:cs="Times"/>
          <w:color w:val="1E1E1E"/>
          <w:szCs w:val="26"/>
        </w:rPr>
        <w:t>ZANU(</w:t>
      </w:r>
      <w:proofErr w:type="gramEnd"/>
      <w:r w:rsidR="00621061">
        <w:rPr>
          <w:rFonts w:ascii="Times New Roman" w:hAnsi="Times New Roman" w:cs="Times"/>
          <w:color w:val="1E1E1E"/>
          <w:szCs w:val="26"/>
        </w:rPr>
        <w:t>PF)</w:t>
      </w:r>
      <w:r w:rsidRPr="00E7076A">
        <w:rPr>
          <w:rFonts w:ascii="Times New Roman" w:hAnsi="Times New Roman" w:cs="Times"/>
          <w:color w:val="1E1E1E"/>
          <w:szCs w:val="26"/>
        </w:rPr>
        <w:t xml:space="preserve"> bullied, fixed and cheated its way to victory. Although these elections were notable for their peaceful character, they are not thought to have been ‘free and fair’. First, </w:t>
      </w:r>
      <w:r w:rsidR="00621061" w:rsidRPr="00E7076A">
        <w:rPr>
          <w:rFonts w:ascii="Times New Roman" w:hAnsi="Times New Roman" w:cs="Times"/>
          <w:color w:val="1E1E1E"/>
          <w:szCs w:val="26"/>
        </w:rPr>
        <w:t xml:space="preserve">the reforms to the security sector, the state-controlled media and the electoral commission – all embedded in the new constitution adopted earlier in the year – were not properly implemented in time for the election. As a result, the parties approached the elections on an uneven playing field. </w:t>
      </w:r>
      <w:r w:rsidR="00621061">
        <w:rPr>
          <w:rFonts w:ascii="Times New Roman" w:hAnsi="Times New Roman" w:cs="Times"/>
          <w:color w:val="1E1E1E"/>
          <w:szCs w:val="26"/>
        </w:rPr>
        <w:t xml:space="preserve">Second, </w:t>
      </w:r>
      <w:r w:rsidRPr="00E7076A">
        <w:rPr>
          <w:rFonts w:ascii="Times New Roman" w:hAnsi="Times New Roman" w:cs="Times"/>
          <w:color w:val="1E1E1E"/>
          <w:szCs w:val="26"/>
        </w:rPr>
        <w:t xml:space="preserve">many have suggested that the unspoken threat of violent reprisals, underwritten by memories of the violence of the 2008 elections, intimidated many voters who did not feel free to express their true preference. Finally, the many stories of vote rigging – the obstructions put in the way of voters in MDC strongholds as they tried to register or turned up to vote, the large numbers of ‘assisted voters’, and stories of busloads of voters being ferried between polling stations and allowed to vote with registration slips even though their names were not on the register – suggest that electoral fraud played a hand in </w:t>
      </w:r>
      <w:proofErr w:type="gramStart"/>
      <w:r w:rsidR="00621061">
        <w:rPr>
          <w:rFonts w:ascii="Times New Roman" w:hAnsi="Times New Roman" w:cs="Times"/>
          <w:color w:val="1E1E1E"/>
          <w:szCs w:val="26"/>
        </w:rPr>
        <w:t>ZANU(</w:t>
      </w:r>
      <w:proofErr w:type="gramEnd"/>
      <w:r w:rsidR="00621061">
        <w:rPr>
          <w:rFonts w:ascii="Times New Roman" w:hAnsi="Times New Roman" w:cs="Times"/>
          <w:color w:val="1E1E1E"/>
          <w:szCs w:val="26"/>
        </w:rPr>
        <w:t>PF)</w:t>
      </w:r>
      <w:r w:rsidRPr="00E7076A">
        <w:rPr>
          <w:rFonts w:ascii="Times New Roman" w:hAnsi="Times New Roman" w:cs="Times"/>
          <w:color w:val="1E1E1E"/>
          <w:szCs w:val="26"/>
        </w:rPr>
        <w:t>’s victory.</w:t>
      </w:r>
      <w:r w:rsidRPr="00E7076A">
        <w:rPr>
          <w:rStyle w:val="EndnoteReference"/>
          <w:rFonts w:ascii="Times New Roman" w:hAnsi="Times New Roman" w:cs="Times"/>
          <w:color w:val="1E1E1E"/>
          <w:szCs w:val="26"/>
        </w:rPr>
        <w:endnoteReference w:id="2"/>
      </w:r>
    </w:p>
    <w:p w:rsidR="00CD1187" w:rsidRPr="00E7076A" w:rsidRDefault="00CD1187" w:rsidP="004F4A78">
      <w:pPr>
        <w:widowControl w:val="0"/>
        <w:autoSpaceDE w:val="0"/>
        <w:autoSpaceDN w:val="0"/>
        <w:adjustRightInd w:val="0"/>
        <w:spacing w:line="480" w:lineRule="auto"/>
        <w:jc w:val="both"/>
        <w:rPr>
          <w:rFonts w:ascii="Times New Roman" w:hAnsi="Times New Roman" w:cs="Times"/>
          <w:color w:val="1E1E1E"/>
          <w:szCs w:val="26"/>
        </w:rPr>
      </w:pPr>
    </w:p>
    <w:p w:rsidR="00CD1187" w:rsidRPr="00E7076A" w:rsidRDefault="00CD1187" w:rsidP="004F4A78">
      <w:pPr>
        <w:spacing w:line="480" w:lineRule="auto"/>
        <w:jc w:val="both"/>
        <w:rPr>
          <w:rFonts w:ascii="Times New Roman" w:hAnsi="Times New Roman"/>
        </w:rPr>
      </w:pPr>
      <w:r w:rsidRPr="00E7076A">
        <w:rPr>
          <w:rFonts w:ascii="Times New Roman" w:hAnsi="Times New Roman" w:cs="Times"/>
          <w:color w:val="1E1E1E"/>
          <w:szCs w:val="26"/>
        </w:rPr>
        <w:t xml:space="preserve">There is evidence to back up much of this account, but it has not satisfied close Zimbabwe watchers who have observed that the size of Mugabe’s victory points to profound changes in Zimbabwe’s political, economic and social structures. </w:t>
      </w:r>
      <w:r w:rsidRPr="00E7076A">
        <w:rPr>
          <w:rFonts w:ascii="Times New Roman" w:hAnsi="Times New Roman"/>
        </w:rPr>
        <w:t xml:space="preserve">Accounts of the election to date – which have dealt with elite-level politics – detail the way in which the dynamics of power-sharing between 2009 and 2013 strengthened </w:t>
      </w:r>
      <w:proofErr w:type="gramStart"/>
      <w:r w:rsidR="00621061">
        <w:rPr>
          <w:rFonts w:ascii="Times New Roman" w:hAnsi="Times New Roman"/>
        </w:rPr>
        <w:t>ZANU(</w:t>
      </w:r>
      <w:proofErr w:type="gramEnd"/>
      <w:r w:rsidR="00621061">
        <w:rPr>
          <w:rFonts w:ascii="Times New Roman" w:hAnsi="Times New Roman"/>
        </w:rPr>
        <w:t>PF)</w:t>
      </w:r>
      <w:r w:rsidRPr="00E7076A">
        <w:rPr>
          <w:rFonts w:ascii="Times New Roman" w:hAnsi="Times New Roman"/>
        </w:rPr>
        <w:t xml:space="preserve"> and weakened the MDC (</w:t>
      </w:r>
      <w:proofErr w:type="spellStart"/>
      <w:r w:rsidRPr="00E7076A">
        <w:rPr>
          <w:rFonts w:ascii="Times New Roman" w:hAnsi="Times New Roman"/>
        </w:rPr>
        <w:t>LeBas</w:t>
      </w:r>
      <w:proofErr w:type="spellEnd"/>
      <w:r w:rsidRPr="00E7076A">
        <w:rPr>
          <w:rFonts w:ascii="Times New Roman" w:hAnsi="Times New Roman"/>
        </w:rPr>
        <w:t xml:space="preserve">, 2014), or suggest that structural economic changes have been created and exploited to entrench support for </w:t>
      </w:r>
      <w:r w:rsidR="00621061">
        <w:rPr>
          <w:rFonts w:ascii="Times New Roman" w:hAnsi="Times New Roman"/>
        </w:rPr>
        <w:t>ZANU(PF)</w:t>
      </w:r>
      <w:r w:rsidRPr="00E7076A">
        <w:rPr>
          <w:rFonts w:ascii="Times New Roman" w:hAnsi="Times New Roman"/>
        </w:rPr>
        <w:t xml:space="preserve"> (</w:t>
      </w:r>
      <w:proofErr w:type="spellStart"/>
      <w:r w:rsidRPr="00E7076A">
        <w:rPr>
          <w:rFonts w:ascii="Times New Roman" w:hAnsi="Times New Roman"/>
        </w:rPr>
        <w:t>Raftopoulos</w:t>
      </w:r>
      <w:proofErr w:type="spellEnd"/>
      <w:r w:rsidRPr="00E7076A">
        <w:rPr>
          <w:rFonts w:ascii="Times New Roman" w:hAnsi="Times New Roman"/>
        </w:rPr>
        <w:t xml:space="preserve">, 2013). Others have explored the election strategies and performances by the main parties: the </w:t>
      </w:r>
      <w:proofErr w:type="spellStart"/>
      <w:r w:rsidRPr="00E7076A">
        <w:rPr>
          <w:rFonts w:ascii="Times New Roman" w:hAnsi="Times New Roman"/>
        </w:rPr>
        <w:t>MDC’s</w:t>
      </w:r>
      <w:proofErr w:type="spellEnd"/>
      <w:r w:rsidRPr="00E7076A">
        <w:rPr>
          <w:rFonts w:ascii="Times New Roman" w:hAnsi="Times New Roman"/>
        </w:rPr>
        <w:t xml:space="preserve"> many mistakes (</w:t>
      </w:r>
      <w:proofErr w:type="spellStart"/>
      <w:r w:rsidRPr="00E7076A">
        <w:rPr>
          <w:rFonts w:ascii="Times New Roman" w:hAnsi="Times New Roman"/>
        </w:rPr>
        <w:t>Zamchiya</w:t>
      </w:r>
      <w:proofErr w:type="spellEnd"/>
      <w:r w:rsidRPr="00E7076A">
        <w:rPr>
          <w:rFonts w:ascii="Times New Roman" w:hAnsi="Times New Roman"/>
        </w:rPr>
        <w:t xml:space="preserve">, 2013) and the revived energy and focus of </w:t>
      </w:r>
      <w:proofErr w:type="gramStart"/>
      <w:r w:rsidR="00621061">
        <w:rPr>
          <w:rFonts w:ascii="Times New Roman" w:hAnsi="Times New Roman"/>
        </w:rPr>
        <w:t>ZANU(</w:t>
      </w:r>
      <w:proofErr w:type="gramEnd"/>
      <w:r w:rsidR="00621061">
        <w:rPr>
          <w:rFonts w:ascii="Times New Roman" w:hAnsi="Times New Roman"/>
        </w:rPr>
        <w:t>PF)</w:t>
      </w:r>
      <w:r w:rsidRPr="00E7076A">
        <w:rPr>
          <w:rFonts w:ascii="Times New Roman" w:hAnsi="Times New Roman"/>
        </w:rPr>
        <w:t xml:space="preserve"> (</w:t>
      </w:r>
      <w:proofErr w:type="spellStart"/>
      <w:r w:rsidRPr="00E7076A">
        <w:rPr>
          <w:rFonts w:ascii="Times New Roman" w:hAnsi="Times New Roman"/>
        </w:rPr>
        <w:t>Tendi</w:t>
      </w:r>
      <w:proofErr w:type="spellEnd"/>
      <w:r w:rsidRPr="00E7076A">
        <w:rPr>
          <w:rFonts w:ascii="Times New Roman" w:hAnsi="Times New Roman"/>
        </w:rPr>
        <w:t>, 2013).</w:t>
      </w:r>
    </w:p>
    <w:p w:rsidR="00CD1187" w:rsidRPr="00E7076A" w:rsidRDefault="00CD1187" w:rsidP="004F4A78">
      <w:pPr>
        <w:spacing w:line="480" w:lineRule="auto"/>
        <w:jc w:val="both"/>
        <w:rPr>
          <w:rFonts w:ascii="Times New Roman" w:hAnsi="Times New Roman"/>
        </w:rPr>
      </w:pPr>
    </w:p>
    <w:p w:rsidR="00CD1187" w:rsidRPr="00E7076A" w:rsidRDefault="00CD1187" w:rsidP="004F4A78">
      <w:pPr>
        <w:spacing w:line="480" w:lineRule="auto"/>
        <w:jc w:val="both"/>
        <w:rPr>
          <w:rFonts w:ascii="Times New Roman" w:hAnsi="Times New Roman"/>
        </w:rPr>
      </w:pPr>
      <w:r w:rsidRPr="00E7076A">
        <w:rPr>
          <w:rFonts w:ascii="Times New Roman" w:hAnsi="Times New Roman"/>
        </w:rPr>
        <w:t xml:space="preserve">The aim of this article is to enrich the existing analysis of the 2013 elections by providing an account from the perspectives of grassroots party and civil society activists. Based on interviews conducted three months after the elections, the focus here is on how the campaigns and broader political debates were experienced on the ground, and how those closest to ordinary voters account for the substantial swing in support away from the MDC. From this account, it draws conclusions about how voters understand their relation to the state – both what it is and what they want and expect it to be. </w:t>
      </w:r>
    </w:p>
    <w:p w:rsidR="00CD1187" w:rsidRPr="00E7076A" w:rsidRDefault="00CD1187" w:rsidP="004F4A78">
      <w:pPr>
        <w:spacing w:line="480" w:lineRule="auto"/>
        <w:jc w:val="both"/>
        <w:rPr>
          <w:rFonts w:ascii="Times New Roman" w:hAnsi="Times New Roman"/>
        </w:rPr>
      </w:pPr>
    </w:p>
    <w:p w:rsidR="00CD1187" w:rsidRPr="00E7076A" w:rsidRDefault="00CD1187" w:rsidP="004F4A78">
      <w:pPr>
        <w:spacing w:line="480" w:lineRule="auto"/>
        <w:jc w:val="both"/>
        <w:rPr>
          <w:rFonts w:ascii="Times New Roman" w:hAnsi="Times New Roman"/>
        </w:rPr>
      </w:pPr>
      <w:r w:rsidRPr="00E7076A">
        <w:rPr>
          <w:rFonts w:ascii="Times New Roman" w:hAnsi="Times New Roman"/>
        </w:rPr>
        <w:t xml:space="preserve">Two contradictory phenomena emerge. The first is that of the constraint on voters, many of whom felt bound, either by physical fear or anxiety at the prospect of material loss, to cast their votes for </w:t>
      </w:r>
      <w:proofErr w:type="gramStart"/>
      <w:r w:rsidR="00621061">
        <w:rPr>
          <w:rFonts w:ascii="Times New Roman" w:hAnsi="Times New Roman"/>
        </w:rPr>
        <w:t>ZANU(</w:t>
      </w:r>
      <w:proofErr w:type="gramEnd"/>
      <w:r w:rsidR="00621061">
        <w:rPr>
          <w:rFonts w:ascii="Times New Roman" w:hAnsi="Times New Roman"/>
        </w:rPr>
        <w:t>PF)</w:t>
      </w:r>
      <w:r w:rsidRPr="00E7076A">
        <w:rPr>
          <w:rFonts w:ascii="Times New Roman" w:hAnsi="Times New Roman"/>
        </w:rPr>
        <w:t xml:space="preserve">. And the second is the prospect of choice that appeared to open up for many of them as they evaluated the different versions offered by the parties of what Zimbabwe was or should be. Taken together, these underline the </w:t>
      </w:r>
      <w:r w:rsidR="00621061">
        <w:rPr>
          <w:rFonts w:ascii="Times New Roman" w:hAnsi="Times New Roman"/>
        </w:rPr>
        <w:t>suspension</w:t>
      </w:r>
      <w:r w:rsidRPr="00E7076A">
        <w:rPr>
          <w:rFonts w:ascii="Times New Roman" w:hAnsi="Times New Roman"/>
        </w:rPr>
        <w:t xml:space="preserve"> of the politics of </w:t>
      </w:r>
      <w:proofErr w:type="spellStart"/>
      <w:r w:rsidRPr="00E7076A">
        <w:rPr>
          <w:rFonts w:ascii="Times New Roman" w:hAnsi="Times New Roman"/>
        </w:rPr>
        <w:t>polarisation</w:t>
      </w:r>
      <w:proofErr w:type="spellEnd"/>
      <w:r w:rsidRPr="00E7076A">
        <w:rPr>
          <w:rFonts w:ascii="Times New Roman" w:hAnsi="Times New Roman"/>
        </w:rPr>
        <w:t xml:space="preserve"> in Zimbabwe and highlight the emergence of ambivalence towards politics and the state. </w:t>
      </w:r>
    </w:p>
    <w:p w:rsidR="00CD1187" w:rsidRPr="00E7076A" w:rsidRDefault="00CD1187" w:rsidP="004F4A78">
      <w:pPr>
        <w:spacing w:line="480" w:lineRule="auto"/>
        <w:jc w:val="both"/>
        <w:rPr>
          <w:rFonts w:ascii="Times New Roman" w:hAnsi="Times New Roman"/>
        </w:rPr>
      </w:pPr>
    </w:p>
    <w:p w:rsidR="00CD1187" w:rsidRPr="00E7076A" w:rsidRDefault="00CD1187" w:rsidP="004F4A78">
      <w:pPr>
        <w:spacing w:line="480" w:lineRule="auto"/>
        <w:jc w:val="both"/>
        <w:rPr>
          <w:rFonts w:ascii="Times New Roman" w:hAnsi="Times New Roman"/>
        </w:rPr>
      </w:pPr>
      <w:r w:rsidRPr="00E7076A">
        <w:rPr>
          <w:rFonts w:ascii="Times New Roman" w:hAnsi="Times New Roman"/>
        </w:rPr>
        <w:t xml:space="preserve">Zimbabwean politics has been starkly </w:t>
      </w:r>
      <w:proofErr w:type="spellStart"/>
      <w:r w:rsidRPr="00E7076A">
        <w:rPr>
          <w:rFonts w:ascii="Times New Roman" w:hAnsi="Times New Roman"/>
        </w:rPr>
        <w:t>polarised</w:t>
      </w:r>
      <w:proofErr w:type="spellEnd"/>
      <w:r w:rsidRPr="00E7076A">
        <w:rPr>
          <w:rFonts w:ascii="Times New Roman" w:hAnsi="Times New Roman"/>
        </w:rPr>
        <w:t xml:space="preserve"> in recent years. </w:t>
      </w:r>
      <w:proofErr w:type="spellStart"/>
      <w:r w:rsidRPr="00E7076A">
        <w:rPr>
          <w:rFonts w:ascii="Times New Roman" w:hAnsi="Times New Roman"/>
        </w:rPr>
        <w:t>LeBas</w:t>
      </w:r>
      <w:proofErr w:type="spellEnd"/>
      <w:r w:rsidRPr="00E7076A">
        <w:rPr>
          <w:rFonts w:ascii="Times New Roman" w:hAnsi="Times New Roman"/>
        </w:rPr>
        <w:t xml:space="preserve"> (2011) has argued that the political parties, and particularly the MDC as it emerged, deliberately highlighted the differences between it and </w:t>
      </w:r>
      <w:proofErr w:type="gramStart"/>
      <w:r w:rsidR="00621061">
        <w:rPr>
          <w:rFonts w:ascii="Times New Roman" w:hAnsi="Times New Roman"/>
        </w:rPr>
        <w:t>ZANU(</w:t>
      </w:r>
      <w:proofErr w:type="gramEnd"/>
      <w:r w:rsidR="00621061">
        <w:rPr>
          <w:rFonts w:ascii="Times New Roman" w:hAnsi="Times New Roman"/>
        </w:rPr>
        <w:t>PF)</w:t>
      </w:r>
      <w:r w:rsidRPr="00E7076A">
        <w:rPr>
          <w:rFonts w:ascii="Times New Roman" w:hAnsi="Times New Roman"/>
        </w:rPr>
        <w:t xml:space="preserve"> as a way to build loyalty and make the idea of shifting allegiance unthinkable to supporters. She details the ways in which </w:t>
      </w:r>
      <w:proofErr w:type="spellStart"/>
      <w:r w:rsidRPr="00E7076A">
        <w:rPr>
          <w:rFonts w:ascii="Times New Roman" w:hAnsi="Times New Roman"/>
        </w:rPr>
        <w:t>polarisation</w:t>
      </w:r>
      <w:proofErr w:type="spellEnd"/>
      <w:r w:rsidRPr="00E7076A">
        <w:rPr>
          <w:rFonts w:ascii="Times New Roman" w:hAnsi="Times New Roman"/>
        </w:rPr>
        <w:t xml:space="preserve"> was entrenched through violent confrontation, a mechanism </w:t>
      </w:r>
      <w:proofErr w:type="gramStart"/>
      <w:r w:rsidRPr="00E7076A">
        <w:rPr>
          <w:rFonts w:ascii="Times New Roman" w:hAnsi="Times New Roman"/>
        </w:rPr>
        <w:t>which</w:t>
      </w:r>
      <w:proofErr w:type="gramEnd"/>
      <w:r w:rsidRPr="00E7076A">
        <w:rPr>
          <w:rFonts w:ascii="Times New Roman" w:hAnsi="Times New Roman"/>
        </w:rPr>
        <w:t xml:space="preserve"> </w:t>
      </w:r>
      <w:proofErr w:type="spellStart"/>
      <w:r w:rsidRPr="00E7076A">
        <w:rPr>
          <w:rFonts w:ascii="Times New Roman" w:hAnsi="Times New Roman"/>
        </w:rPr>
        <w:t>emphasised</w:t>
      </w:r>
      <w:proofErr w:type="spellEnd"/>
      <w:r w:rsidRPr="00E7076A">
        <w:rPr>
          <w:rFonts w:ascii="Times New Roman" w:hAnsi="Times New Roman"/>
        </w:rPr>
        <w:t xml:space="preserve"> the unbridgeable gulf between the parties. </w:t>
      </w:r>
    </w:p>
    <w:p w:rsidR="00CD1187" w:rsidRPr="00E7076A" w:rsidRDefault="00CD1187" w:rsidP="004F4A78">
      <w:pPr>
        <w:spacing w:line="480" w:lineRule="auto"/>
        <w:jc w:val="both"/>
        <w:rPr>
          <w:rFonts w:ascii="Times New Roman" w:hAnsi="Times New Roman"/>
        </w:rPr>
      </w:pPr>
    </w:p>
    <w:p w:rsidR="00CD1187" w:rsidRPr="00E7076A" w:rsidRDefault="00CD1187" w:rsidP="004F4A78">
      <w:pPr>
        <w:spacing w:line="480" w:lineRule="auto"/>
        <w:jc w:val="both"/>
        <w:rPr>
          <w:rFonts w:ascii="Times New Roman" w:hAnsi="Times New Roman"/>
        </w:rPr>
      </w:pPr>
      <w:proofErr w:type="spellStart"/>
      <w:r w:rsidRPr="00E7076A">
        <w:rPr>
          <w:rFonts w:ascii="Times New Roman" w:hAnsi="Times New Roman"/>
        </w:rPr>
        <w:t>Polarisation</w:t>
      </w:r>
      <w:proofErr w:type="spellEnd"/>
      <w:r w:rsidRPr="00E7076A">
        <w:rPr>
          <w:rFonts w:ascii="Times New Roman" w:hAnsi="Times New Roman"/>
        </w:rPr>
        <w:t xml:space="preserve"> was also based on apparently clear-cut ideological differences. The MDC projected itself as a liberal party that </w:t>
      </w:r>
      <w:proofErr w:type="spellStart"/>
      <w:r w:rsidRPr="00E7076A">
        <w:rPr>
          <w:rFonts w:ascii="Times New Roman" w:hAnsi="Times New Roman"/>
        </w:rPr>
        <w:t>prioritised</w:t>
      </w:r>
      <w:proofErr w:type="spellEnd"/>
      <w:r w:rsidRPr="00E7076A">
        <w:rPr>
          <w:rFonts w:ascii="Times New Roman" w:hAnsi="Times New Roman"/>
        </w:rPr>
        <w:t xml:space="preserve"> human rights and democracy, and it </w:t>
      </w:r>
      <w:proofErr w:type="spellStart"/>
      <w:r w:rsidRPr="00E7076A">
        <w:rPr>
          <w:rFonts w:ascii="Times New Roman" w:hAnsi="Times New Roman"/>
        </w:rPr>
        <w:t>emphasised</w:t>
      </w:r>
      <w:proofErr w:type="spellEnd"/>
      <w:r w:rsidRPr="00E7076A">
        <w:rPr>
          <w:rFonts w:ascii="Times New Roman" w:hAnsi="Times New Roman"/>
        </w:rPr>
        <w:t xml:space="preserve"> its relationships with Western </w:t>
      </w:r>
      <w:proofErr w:type="gramStart"/>
      <w:r w:rsidRPr="00E7076A">
        <w:rPr>
          <w:rFonts w:ascii="Times New Roman" w:hAnsi="Times New Roman"/>
        </w:rPr>
        <w:t>well-wishers</w:t>
      </w:r>
      <w:proofErr w:type="gramEnd"/>
      <w:r w:rsidRPr="00E7076A">
        <w:rPr>
          <w:rFonts w:ascii="Times New Roman" w:hAnsi="Times New Roman"/>
        </w:rPr>
        <w:t xml:space="preserve">. </w:t>
      </w:r>
      <w:proofErr w:type="gramStart"/>
      <w:r w:rsidR="00621061">
        <w:rPr>
          <w:rFonts w:ascii="Times New Roman" w:hAnsi="Times New Roman"/>
        </w:rPr>
        <w:t>ZANU(</w:t>
      </w:r>
      <w:proofErr w:type="gramEnd"/>
      <w:r w:rsidR="00621061">
        <w:rPr>
          <w:rFonts w:ascii="Times New Roman" w:hAnsi="Times New Roman"/>
        </w:rPr>
        <w:t>PF)</w:t>
      </w:r>
      <w:r w:rsidRPr="00E7076A">
        <w:rPr>
          <w:rFonts w:ascii="Times New Roman" w:hAnsi="Times New Roman"/>
        </w:rPr>
        <w:t xml:space="preserve"> meanwhile </w:t>
      </w:r>
      <w:proofErr w:type="spellStart"/>
      <w:r w:rsidRPr="00E7076A">
        <w:rPr>
          <w:rFonts w:ascii="Times New Roman" w:hAnsi="Times New Roman"/>
        </w:rPr>
        <w:t>prioritised</w:t>
      </w:r>
      <w:proofErr w:type="spellEnd"/>
      <w:r w:rsidRPr="00E7076A">
        <w:rPr>
          <w:rFonts w:ascii="Times New Roman" w:hAnsi="Times New Roman"/>
        </w:rPr>
        <w:t xml:space="preserve"> a form of nationalism shaped on a repudiation of colonial history, an identification of </w:t>
      </w:r>
      <w:proofErr w:type="spellStart"/>
      <w:r w:rsidRPr="00E7076A">
        <w:rPr>
          <w:rFonts w:ascii="Times New Roman" w:hAnsi="Times New Roman"/>
        </w:rPr>
        <w:t>Zimbabweanness</w:t>
      </w:r>
      <w:proofErr w:type="spellEnd"/>
      <w:r w:rsidRPr="00E7076A">
        <w:rPr>
          <w:rFonts w:ascii="Times New Roman" w:hAnsi="Times New Roman"/>
        </w:rPr>
        <w:t xml:space="preserve"> rooted in the land, and articulated in confrontational standoffs with the country’s white farmers and the West (</w:t>
      </w:r>
      <w:proofErr w:type="spellStart"/>
      <w:r w:rsidR="00621061">
        <w:rPr>
          <w:rFonts w:ascii="Times New Roman" w:hAnsi="Times New Roman"/>
        </w:rPr>
        <w:t>Ndlovu-Gatsheni</w:t>
      </w:r>
      <w:proofErr w:type="spellEnd"/>
      <w:r w:rsidR="00621061">
        <w:rPr>
          <w:rFonts w:ascii="Times New Roman" w:hAnsi="Times New Roman"/>
        </w:rPr>
        <w:t xml:space="preserve"> 2009; </w:t>
      </w:r>
      <w:proofErr w:type="spellStart"/>
      <w:r w:rsidRPr="00E7076A">
        <w:rPr>
          <w:rFonts w:ascii="Times New Roman" w:hAnsi="Times New Roman"/>
        </w:rPr>
        <w:t>Tendi</w:t>
      </w:r>
      <w:proofErr w:type="spellEnd"/>
      <w:r w:rsidRPr="00E7076A">
        <w:rPr>
          <w:rFonts w:ascii="Times New Roman" w:hAnsi="Times New Roman"/>
        </w:rPr>
        <w:t>, 2010).</w:t>
      </w:r>
    </w:p>
    <w:p w:rsidR="00CD1187" w:rsidRPr="00E7076A" w:rsidRDefault="00CD1187" w:rsidP="004F4A78">
      <w:pPr>
        <w:spacing w:line="480" w:lineRule="auto"/>
        <w:jc w:val="both"/>
        <w:rPr>
          <w:rFonts w:ascii="Times New Roman" w:hAnsi="Times New Roman"/>
        </w:rPr>
      </w:pPr>
    </w:p>
    <w:p w:rsidR="00CD1187" w:rsidRPr="00E7076A" w:rsidRDefault="00CD1187" w:rsidP="004F4A78">
      <w:pPr>
        <w:spacing w:line="480" w:lineRule="auto"/>
        <w:jc w:val="both"/>
        <w:rPr>
          <w:rFonts w:ascii="Times New Roman" w:hAnsi="Times New Roman"/>
        </w:rPr>
      </w:pPr>
      <w:r w:rsidRPr="00E7076A">
        <w:rPr>
          <w:rFonts w:ascii="Times New Roman" w:hAnsi="Times New Roman"/>
        </w:rPr>
        <w:t xml:space="preserve">For many Zimbabweans, this dichotomy led to a splitting between a bad reality and an </w:t>
      </w:r>
      <w:proofErr w:type="spellStart"/>
      <w:r w:rsidRPr="00E7076A">
        <w:rPr>
          <w:rFonts w:ascii="Times New Roman" w:hAnsi="Times New Roman"/>
        </w:rPr>
        <w:t>idealised</w:t>
      </w:r>
      <w:proofErr w:type="spellEnd"/>
      <w:r w:rsidRPr="00E7076A">
        <w:rPr>
          <w:rFonts w:ascii="Times New Roman" w:hAnsi="Times New Roman"/>
        </w:rPr>
        <w:t xml:space="preserve"> good fantasy of statehood (Gallagher, 2013). The bad existing state was represented by </w:t>
      </w:r>
      <w:proofErr w:type="gramStart"/>
      <w:r w:rsidR="00621061">
        <w:rPr>
          <w:rFonts w:ascii="Times New Roman" w:hAnsi="Times New Roman"/>
        </w:rPr>
        <w:t>ZANU(</w:t>
      </w:r>
      <w:proofErr w:type="gramEnd"/>
      <w:r w:rsidR="00621061">
        <w:rPr>
          <w:rFonts w:ascii="Times New Roman" w:hAnsi="Times New Roman"/>
        </w:rPr>
        <w:t>PF)</w:t>
      </w:r>
      <w:r w:rsidRPr="00E7076A">
        <w:rPr>
          <w:rFonts w:ascii="Times New Roman" w:hAnsi="Times New Roman"/>
        </w:rPr>
        <w:t xml:space="preserve">, associated with violence (in episodes such as </w:t>
      </w:r>
      <w:proofErr w:type="spellStart"/>
      <w:r w:rsidRPr="00E7076A">
        <w:rPr>
          <w:rFonts w:ascii="Times New Roman" w:hAnsi="Times New Roman"/>
        </w:rPr>
        <w:t>Gukurahundi</w:t>
      </w:r>
      <w:proofErr w:type="spellEnd"/>
      <w:r w:rsidRPr="00E7076A">
        <w:rPr>
          <w:rFonts w:ascii="Times New Roman" w:hAnsi="Times New Roman"/>
        </w:rPr>
        <w:t xml:space="preserve"> in the early 1980s, </w:t>
      </w:r>
      <w:proofErr w:type="spellStart"/>
      <w:r w:rsidRPr="00E7076A">
        <w:rPr>
          <w:rFonts w:ascii="Times New Roman" w:hAnsi="Times New Roman"/>
        </w:rPr>
        <w:t>Murambatsvina</w:t>
      </w:r>
      <w:proofErr w:type="spellEnd"/>
      <w:r w:rsidRPr="00E7076A">
        <w:rPr>
          <w:rFonts w:ascii="Times New Roman" w:hAnsi="Times New Roman"/>
        </w:rPr>
        <w:t xml:space="preserve"> in 2005 and election violence in 2005 and 2008)</w:t>
      </w:r>
      <w:r w:rsidR="00621061">
        <w:rPr>
          <w:rFonts w:ascii="Times New Roman" w:hAnsi="Times New Roman"/>
        </w:rPr>
        <w:t>,</w:t>
      </w:r>
      <w:r w:rsidRPr="00E7076A">
        <w:rPr>
          <w:rStyle w:val="EndnoteReference"/>
          <w:rFonts w:ascii="Times New Roman" w:hAnsi="Times New Roman"/>
        </w:rPr>
        <w:endnoteReference w:id="3"/>
      </w:r>
      <w:r w:rsidRPr="00E7076A">
        <w:rPr>
          <w:rFonts w:ascii="Times New Roman" w:hAnsi="Times New Roman"/>
        </w:rPr>
        <w:t xml:space="preserve"> neglect and mismanagement (most acutely experienced in the hyperinflation period in 2007-8) and the erosion of state institutions (</w:t>
      </w:r>
      <w:r w:rsidR="00621061">
        <w:rPr>
          <w:rFonts w:ascii="Times New Roman" w:hAnsi="Times New Roman"/>
        </w:rPr>
        <w:t>seen in</w:t>
      </w:r>
      <w:r w:rsidRPr="00E7076A">
        <w:rPr>
          <w:rFonts w:ascii="Times New Roman" w:hAnsi="Times New Roman"/>
        </w:rPr>
        <w:t xml:space="preserve"> the decline in education and healthcare services, the increasing </w:t>
      </w:r>
      <w:r w:rsidR="00621061">
        <w:rPr>
          <w:rFonts w:ascii="Times New Roman" w:hAnsi="Times New Roman"/>
        </w:rPr>
        <w:t>corruption</w:t>
      </w:r>
      <w:r w:rsidRPr="00E7076A">
        <w:rPr>
          <w:rFonts w:ascii="Times New Roman" w:hAnsi="Times New Roman"/>
        </w:rPr>
        <w:t xml:space="preserve"> of the police force and partisanship of the legal system). The MDC, on the other hand, could be associated with a good state. For many supporters this was evidenced in its battles with and persecution at the hands of the government. For others it was seen in its </w:t>
      </w:r>
      <w:r w:rsidR="00621061">
        <w:rPr>
          <w:rFonts w:ascii="Times New Roman" w:hAnsi="Times New Roman"/>
        </w:rPr>
        <w:t>promotion of human rights and democracy – values that sought both to protect the population from an authoritarian government and embody an ideal</w:t>
      </w:r>
      <w:r w:rsidRPr="00E7076A">
        <w:rPr>
          <w:rFonts w:ascii="Times New Roman" w:hAnsi="Times New Roman"/>
        </w:rPr>
        <w:t xml:space="preserve"> rational, developed state. </w:t>
      </w:r>
    </w:p>
    <w:p w:rsidR="00CD1187" w:rsidRPr="00E7076A" w:rsidRDefault="00CD1187" w:rsidP="004F4A78">
      <w:pPr>
        <w:spacing w:line="480" w:lineRule="auto"/>
        <w:jc w:val="both"/>
        <w:rPr>
          <w:rFonts w:ascii="Times New Roman" w:hAnsi="Times New Roman"/>
        </w:rPr>
      </w:pPr>
    </w:p>
    <w:p w:rsidR="00CD1187" w:rsidRPr="00E7076A" w:rsidRDefault="00CD1187" w:rsidP="004F4A78">
      <w:pPr>
        <w:spacing w:line="480" w:lineRule="auto"/>
        <w:jc w:val="both"/>
        <w:rPr>
          <w:rFonts w:ascii="Times New Roman" w:hAnsi="Times New Roman"/>
        </w:rPr>
      </w:pPr>
      <w:r w:rsidRPr="00E7076A">
        <w:rPr>
          <w:rFonts w:ascii="Times New Roman" w:hAnsi="Times New Roman"/>
        </w:rPr>
        <w:t xml:space="preserve">However, as </w:t>
      </w:r>
      <w:proofErr w:type="spellStart"/>
      <w:r w:rsidRPr="00E7076A">
        <w:rPr>
          <w:rFonts w:ascii="Times New Roman" w:hAnsi="Times New Roman"/>
        </w:rPr>
        <w:t>LeBas</w:t>
      </w:r>
      <w:proofErr w:type="spellEnd"/>
      <w:r w:rsidRPr="00E7076A">
        <w:rPr>
          <w:rFonts w:ascii="Times New Roman" w:hAnsi="Times New Roman"/>
        </w:rPr>
        <w:t xml:space="preserve"> argues (2014), </w:t>
      </w:r>
      <w:r w:rsidR="00E7076A" w:rsidRPr="00E7076A">
        <w:rPr>
          <w:rFonts w:ascii="Times New Roman" w:hAnsi="Times New Roman"/>
        </w:rPr>
        <w:t xml:space="preserve">the Government of National Unity (GNU), the </w:t>
      </w:r>
      <w:r w:rsidRPr="00E7076A">
        <w:rPr>
          <w:rFonts w:ascii="Times New Roman" w:hAnsi="Times New Roman"/>
        </w:rPr>
        <w:t xml:space="preserve">coalition government </w:t>
      </w:r>
      <w:r w:rsidR="00E7076A" w:rsidRPr="00E7076A">
        <w:rPr>
          <w:rFonts w:ascii="Times New Roman" w:hAnsi="Times New Roman"/>
        </w:rPr>
        <w:t xml:space="preserve">inaugurated in the wake of the disputed 2008 elections, </w:t>
      </w:r>
      <w:r w:rsidRPr="00E7076A">
        <w:rPr>
          <w:rFonts w:ascii="Times New Roman" w:hAnsi="Times New Roman"/>
        </w:rPr>
        <w:t>whittled away</w:t>
      </w:r>
      <w:r w:rsidR="00E7076A" w:rsidRPr="00E7076A">
        <w:rPr>
          <w:rFonts w:ascii="Times New Roman" w:hAnsi="Times New Roman"/>
        </w:rPr>
        <w:t xml:space="preserve"> this </w:t>
      </w:r>
      <w:proofErr w:type="spellStart"/>
      <w:r w:rsidR="00E7076A" w:rsidRPr="00E7076A">
        <w:rPr>
          <w:rFonts w:ascii="Times New Roman" w:hAnsi="Times New Roman"/>
        </w:rPr>
        <w:t>polarisation</w:t>
      </w:r>
      <w:proofErr w:type="spellEnd"/>
      <w:r w:rsidRPr="00E7076A">
        <w:rPr>
          <w:rFonts w:ascii="Times New Roman" w:hAnsi="Times New Roman"/>
        </w:rPr>
        <w:t xml:space="preserve">. </w:t>
      </w:r>
      <w:r w:rsidR="00E7076A" w:rsidRPr="00E7076A">
        <w:rPr>
          <w:rFonts w:ascii="Times New Roman" w:hAnsi="Times New Roman"/>
        </w:rPr>
        <w:t>As a partner in</w:t>
      </w:r>
      <w:r w:rsidRPr="00E7076A">
        <w:rPr>
          <w:rFonts w:ascii="Times New Roman" w:hAnsi="Times New Roman"/>
        </w:rPr>
        <w:t xml:space="preserve"> government, the MDC lost its ability to mark itself out as antithetical to </w:t>
      </w:r>
      <w:proofErr w:type="gramStart"/>
      <w:r w:rsidR="00621061">
        <w:rPr>
          <w:rFonts w:ascii="Times New Roman" w:hAnsi="Times New Roman"/>
        </w:rPr>
        <w:t>ZANU(</w:t>
      </w:r>
      <w:proofErr w:type="gramEnd"/>
      <w:r w:rsidR="00621061">
        <w:rPr>
          <w:rFonts w:ascii="Times New Roman" w:hAnsi="Times New Roman"/>
        </w:rPr>
        <w:t>PF)</w:t>
      </w:r>
      <w:r w:rsidRPr="00E7076A">
        <w:rPr>
          <w:rFonts w:ascii="Times New Roman" w:hAnsi="Times New Roman"/>
        </w:rPr>
        <w:t xml:space="preserve">, and forfeited the solidity of its hold on its supporters. Moreover, it became clear that many MDC MPs slipped into some of the methods and approaches to government that had once seemed the sole preserve of </w:t>
      </w:r>
      <w:proofErr w:type="gramStart"/>
      <w:r w:rsidR="00621061">
        <w:rPr>
          <w:rFonts w:ascii="Times New Roman" w:hAnsi="Times New Roman"/>
        </w:rPr>
        <w:t>ZANU(</w:t>
      </w:r>
      <w:proofErr w:type="gramEnd"/>
      <w:r w:rsidR="00621061">
        <w:rPr>
          <w:rFonts w:ascii="Times New Roman" w:hAnsi="Times New Roman"/>
        </w:rPr>
        <w:t>PF)</w:t>
      </w:r>
      <w:r w:rsidRPr="00E7076A">
        <w:rPr>
          <w:rFonts w:ascii="Times New Roman" w:hAnsi="Times New Roman"/>
        </w:rPr>
        <w:t>,</w:t>
      </w:r>
      <w:r w:rsidR="00E7076A" w:rsidRPr="00E7076A">
        <w:rPr>
          <w:rFonts w:ascii="Times New Roman" w:hAnsi="Times New Roman"/>
        </w:rPr>
        <w:t xml:space="preserve"> losing touch with constituents and</w:t>
      </w:r>
      <w:r w:rsidRPr="00E7076A">
        <w:rPr>
          <w:rFonts w:ascii="Times New Roman" w:hAnsi="Times New Roman"/>
        </w:rPr>
        <w:t xml:space="preserve"> appearing to focus on acquiring material benefits </w:t>
      </w:r>
      <w:r w:rsidR="00621061">
        <w:rPr>
          <w:rFonts w:ascii="Times New Roman" w:hAnsi="Times New Roman"/>
        </w:rPr>
        <w:t xml:space="preserve">for themselves </w:t>
      </w:r>
      <w:r w:rsidRPr="00E7076A">
        <w:rPr>
          <w:rFonts w:ascii="Times New Roman" w:hAnsi="Times New Roman"/>
        </w:rPr>
        <w:t xml:space="preserve">instead of pursuing national priorities. </w:t>
      </w:r>
    </w:p>
    <w:p w:rsidR="00CD1187" w:rsidRPr="00E7076A" w:rsidRDefault="00CD1187" w:rsidP="004F4A78">
      <w:pPr>
        <w:spacing w:line="480" w:lineRule="auto"/>
        <w:jc w:val="both"/>
        <w:rPr>
          <w:rFonts w:ascii="Times New Roman" w:hAnsi="Times New Roman"/>
        </w:rPr>
      </w:pPr>
    </w:p>
    <w:p w:rsidR="00CD1187" w:rsidRPr="00E7076A" w:rsidRDefault="00CD1187" w:rsidP="004F4A78">
      <w:pPr>
        <w:spacing w:line="480" w:lineRule="auto"/>
        <w:jc w:val="both"/>
        <w:rPr>
          <w:rFonts w:ascii="Times New Roman" w:hAnsi="Times New Roman"/>
        </w:rPr>
      </w:pPr>
      <w:r w:rsidRPr="00E7076A">
        <w:rPr>
          <w:rFonts w:ascii="Times New Roman" w:hAnsi="Times New Roman"/>
        </w:rPr>
        <w:t xml:space="preserve">As a result, the GNU forced Zimbabweans to </w:t>
      </w:r>
      <w:r w:rsidR="00621061">
        <w:rPr>
          <w:rFonts w:ascii="Times New Roman" w:hAnsi="Times New Roman"/>
        </w:rPr>
        <w:t xml:space="preserve">reassess their ideas. In particular, it demands the conflation of very different, even contradictory versions of statehood. </w:t>
      </w:r>
      <w:r w:rsidRPr="00E7076A">
        <w:rPr>
          <w:rFonts w:ascii="Times New Roman" w:hAnsi="Times New Roman"/>
        </w:rPr>
        <w:t xml:space="preserve">This phenomenon has been discussed in a number of ways. McGregor, for example, has argued that Zimbabwean civil servants work within both patrimonial and rational-bureaucratic paradigms. She argues that in Zimbabwe, the growth of informal patronage networks are not an alternative to the formal state, but are pursued alongside (albeit in tension with) more rational-legal understandings of institutions (2013: 803). </w:t>
      </w:r>
      <w:r w:rsidR="00E7076A" w:rsidRPr="00E7076A">
        <w:rPr>
          <w:rFonts w:ascii="Times New Roman" w:hAnsi="Times New Roman"/>
        </w:rPr>
        <w:t xml:space="preserve">In other words the state is seen in various, </w:t>
      </w:r>
      <w:proofErr w:type="gramStart"/>
      <w:r w:rsidR="00E7076A" w:rsidRPr="00E7076A">
        <w:rPr>
          <w:rFonts w:ascii="Times New Roman" w:hAnsi="Times New Roman"/>
        </w:rPr>
        <w:t>often conflicting</w:t>
      </w:r>
      <w:proofErr w:type="gramEnd"/>
      <w:r w:rsidR="00E7076A" w:rsidRPr="00E7076A">
        <w:rPr>
          <w:rFonts w:ascii="Times New Roman" w:hAnsi="Times New Roman"/>
        </w:rPr>
        <w:t xml:space="preserve"> ways. </w:t>
      </w:r>
      <w:r w:rsidRPr="00E7076A">
        <w:rPr>
          <w:rFonts w:ascii="Times New Roman" w:hAnsi="Times New Roman"/>
        </w:rPr>
        <w:t xml:space="preserve">A similar theme is pursued by </w:t>
      </w:r>
      <w:proofErr w:type="spellStart"/>
      <w:r w:rsidRPr="00E7076A">
        <w:rPr>
          <w:rFonts w:ascii="Times New Roman" w:hAnsi="Times New Roman"/>
        </w:rPr>
        <w:t>Primorac</w:t>
      </w:r>
      <w:proofErr w:type="spellEnd"/>
      <w:r w:rsidRPr="00E7076A">
        <w:rPr>
          <w:rFonts w:ascii="Times New Roman" w:hAnsi="Times New Roman"/>
        </w:rPr>
        <w:t xml:space="preserve"> and Chan in their analysis of Zimbabwean politics as ‘hybrid’, a politics predicated on the bringing together of a ‘willingness to cast away the past with a subtle reiteration of a nationalist indebtedness to it’</w:t>
      </w:r>
      <w:r w:rsidR="00E7076A" w:rsidRPr="00E7076A">
        <w:rPr>
          <w:rFonts w:ascii="Times New Roman" w:hAnsi="Times New Roman"/>
        </w:rPr>
        <w:t>. Here, they argue, the idea of being either/or becomes less plausible,</w:t>
      </w:r>
      <w:r w:rsidRPr="00E7076A">
        <w:rPr>
          <w:rFonts w:ascii="Times New Roman" w:hAnsi="Times New Roman"/>
        </w:rPr>
        <w:t xml:space="preserve"> ‘it is increasingly difficult to take sides’ </w:t>
      </w:r>
      <w:r w:rsidR="00E7076A" w:rsidRPr="00E7076A">
        <w:rPr>
          <w:rFonts w:ascii="Times New Roman" w:hAnsi="Times New Roman"/>
        </w:rPr>
        <w:t xml:space="preserve">and Zimbabweans have had to confront a state about which they have mixed feelings </w:t>
      </w:r>
      <w:r w:rsidRPr="00E7076A">
        <w:rPr>
          <w:rFonts w:ascii="Times New Roman" w:hAnsi="Times New Roman"/>
        </w:rPr>
        <w:t>(2013: 122).</w:t>
      </w:r>
    </w:p>
    <w:p w:rsidR="00CD1187" w:rsidRPr="00E7076A" w:rsidRDefault="00CD1187" w:rsidP="004F4A78">
      <w:pPr>
        <w:spacing w:line="480" w:lineRule="auto"/>
        <w:jc w:val="both"/>
        <w:rPr>
          <w:rFonts w:ascii="Times New Roman" w:hAnsi="Times New Roman"/>
        </w:rPr>
      </w:pPr>
    </w:p>
    <w:p w:rsidR="00CD1187" w:rsidRPr="00E7076A" w:rsidRDefault="00CD1187" w:rsidP="004F4A78">
      <w:pPr>
        <w:spacing w:line="480" w:lineRule="auto"/>
        <w:jc w:val="both"/>
        <w:rPr>
          <w:rFonts w:ascii="Times New Roman" w:hAnsi="Times New Roman"/>
        </w:rPr>
      </w:pPr>
      <w:r w:rsidRPr="00E7076A">
        <w:rPr>
          <w:rFonts w:ascii="Times New Roman" w:hAnsi="Times New Roman"/>
        </w:rPr>
        <w:t xml:space="preserve">In this article, I explore the degree to which this ambivalence about politics and the state has come to permeate Zimbabwean society. If some rejected the MDC account of statehood, were they choosing instead to opt for Mugabe’s patriotic nationalism and patrimonial politics? Or did they, in making the choices they did, reflect an ambivalent approach to the state more in tune with McGregor’s tension between politics as ‘eating’ and politics as ‘law, professional delivery services and the general good’ (2013: 803) and </w:t>
      </w:r>
      <w:proofErr w:type="spellStart"/>
      <w:r w:rsidRPr="00E7076A">
        <w:rPr>
          <w:rFonts w:ascii="Times New Roman" w:hAnsi="Times New Roman"/>
        </w:rPr>
        <w:t>Primorac</w:t>
      </w:r>
      <w:proofErr w:type="spellEnd"/>
      <w:r w:rsidRPr="00E7076A">
        <w:rPr>
          <w:rFonts w:ascii="Times New Roman" w:hAnsi="Times New Roman"/>
        </w:rPr>
        <w:t xml:space="preserve"> and Chan’s ‘postmodern politics’?</w:t>
      </w:r>
    </w:p>
    <w:p w:rsidR="00CD1187" w:rsidRPr="00E7076A" w:rsidRDefault="00CD1187" w:rsidP="004F4A78">
      <w:pPr>
        <w:spacing w:line="480" w:lineRule="auto"/>
        <w:jc w:val="both"/>
        <w:rPr>
          <w:rFonts w:ascii="Times New Roman" w:hAnsi="Times New Roman"/>
        </w:rPr>
      </w:pPr>
    </w:p>
    <w:p w:rsidR="00CD1187" w:rsidRPr="00E7076A" w:rsidRDefault="00CD1187" w:rsidP="004F4A78">
      <w:pPr>
        <w:spacing w:line="480" w:lineRule="auto"/>
        <w:jc w:val="both"/>
        <w:rPr>
          <w:rFonts w:ascii="Times New Roman" w:hAnsi="Times New Roman"/>
        </w:rPr>
      </w:pPr>
      <w:r w:rsidRPr="00E7076A">
        <w:rPr>
          <w:rFonts w:ascii="Times New Roman" w:hAnsi="Times New Roman"/>
        </w:rPr>
        <w:t xml:space="preserve">The picture is complicated by the constraints many voters were under. Apart from the misinformation they experienced, exacerbated by </w:t>
      </w:r>
      <w:proofErr w:type="gramStart"/>
      <w:r w:rsidR="00621061">
        <w:rPr>
          <w:rFonts w:ascii="Times New Roman" w:hAnsi="Times New Roman"/>
        </w:rPr>
        <w:t>ZANU(</w:t>
      </w:r>
      <w:proofErr w:type="gramEnd"/>
      <w:r w:rsidR="00621061">
        <w:rPr>
          <w:rFonts w:ascii="Times New Roman" w:hAnsi="Times New Roman"/>
        </w:rPr>
        <w:t>PF)</w:t>
      </w:r>
      <w:r w:rsidR="00E7076A">
        <w:rPr>
          <w:rFonts w:ascii="Times New Roman" w:hAnsi="Times New Roman"/>
        </w:rPr>
        <w:t>’s</w:t>
      </w:r>
      <w:r w:rsidRPr="00E7076A">
        <w:rPr>
          <w:rFonts w:ascii="Times New Roman" w:hAnsi="Times New Roman"/>
        </w:rPr>
        <w:t xml:space="preserve"> control over the state media, many voters were constrained by fear. As I detail below, memories of the violent reprisals in areas that had voted for the MDC in 2008 guided many voters in rural </w:t>
      </w:r>
      <w:proofErr w:type="gramStart"/>
      <w:r w:rsidR="00621061">
        <w:rPr>
          <w:rFonts w:ascii="Times New Roman" w:hAnsi="Times New Roman"/>
        </w:rPr>
        <w:t>ZANU(</w:t>
      </w:r>
      <w:proofErr w:type="gramEnd"/>
      <w:r w:rsidR="00621061">
        <w:rPr>
          <w:rFonts w:ascii="Times New Roman" w:hAnsi="Times New Roman"/>
        </w:rPr>
        <w:t>PF)</w:t>
      </w:r>
      <w:r w:rsidRPr="00E7076A">
        <w:rPr>
          <w:rFonts w:ascii="Times New Roman" w:hAnsi="Times New Roman"/>
        </w:rPr>
        <w:t xml:space="preserve"> strongholds, and amongst the urban poor. Moreover, as </w:t>
      </w:r>
      <w:proofErr w:type="spellStart"/>
      <w:r w:rsidRPr="00E7076A">
        <w:rPr>
          <w:rFonts w:ascii="Times New Roman" w:hAnsi="Times New Roman"/>
        </w:rPr>
        <w:t>Raftopoulos</w:t>
      </w:r>
      <w:proofErr w:type="spellEnd"/>
      <w:r w:rsidRPr="00E7076A">
        <w:rPr>
          <w:rFonts w:ascii="Times New Roman" w:hAnsi="Times New Roman"/>
        </w:rPr>
        <w:t xml:space="preserve"> has argued (2013), the dense and powerful patronage networks that control access to livelihoods in farming, trade and mining, tie people into a dependency on the ruling party.</w:t>
      </w:r>
    </w:p>
    <w:p w:rsidR="00CD1187" w:rsidRPr="00E7076A" w:rsidRDefault="00CD1187" w:rsidP="004F4A78">
      <w:pPr>
        <w:spacing w:line="480" w:lineRule="auto"/>
        <w:jc w:val="both"/>
        <w:rPr>
          <w:rFonts w:ascii="Times New Roman" w:hAnsi="Times New Roman"/>
        </w:rPr>
      </w:pPr>
    </w:p>
    <w:p w:rsidR="00CD1187" w:rsidRPr="00E7076A" w:rsidRDefault="00CD1187" w:rsidP="004F4A78">
      <w:pPr>
        <w:spacing w:line="480" w:lineRule="auto"/>
        <w:jc w:val="both"/>
        <w:rPr>
          <w:rFonts w:ascii="Times New Roman" w:hAnsi="Times New Roman"/>
        </w:rPr>
      </w:pPr>
      <w:r w:rsidRPr="00E7076A">
        <w:rPr>
          <w:rFonts w:ascii="Times New Roman" w:hAnsi="Times New Roman"/>
        </w:rPr>
        <w:t xml:space="preserve">However, alongside these tangible constraints, the interviews I conducted reveal the choices and opportunities opened up to many voters in 2013. These centre on the kind of state voters felt they wanted, both in terms of the distribution of resources and the form of Zimbabwean identity on offer. Together they establish that Zimbabweans could choose to vote for </w:t>
      </w:r>
      <w:proofErr w:type="gramStart"/>
      <w:r w:rsidR="00621061">
        <w:rPr>
          <w:rFonts w:ascii="Times New Roman" w:hAnsi="Times New Roman"/>
        </w:rPr>
        <w:t>ZANU(</w:t>
      </w:r>
      <w:proofErr w:type="gramEnd"/>
      <w:r w:rsidR="00621061">
        <w:rPr>
          <w:rFonts w:ascii="Times New Roman" w:hAnsi="Times New Roman"/>
        </w:rPr>
        <w:t>PF)</w:t>
      </w:r>
      <w:r w:rsidRPr="00E7076A">
        <w:rPr>
          <w:rFonts w:ascii="Times New Roman" w:hAnsi="Times New Roman"/>
        </w:rPr>
        <w:t xml:space="preserve">, holding together in their minds the knowledge of it as constraining, violent and authoritarian, a sense of its close relation to and understanding of them, and the idea of it as best placed to provide for, contain and embody the country. When people voted for </w:t>
      </w:r>
      <w:proofErr w:type="gramStart"/>
      <w:r w:rsidR="00621061">
        <w:rPr>
          <w:rFonts w:ascii="Times New Roman" w:hAnsi="Times New Roman"/>
        </w:rPr>
        <w:t>ZANU(</w:t>
      </w:r>
      <w:proofErr w:type="gramEnd"/>
      <w:r w:rsidR="00621061">
        <w:rPr>
          <w:rFonts w:ascii="Times New Roman" w:hAnsi="Times New Roman"/>
        </w:rPr>
        <w:t>PF)</w:t>
      </w:r>
      <w:r w:rsidRPr="00E7076A">
        <w:rPr>
          <w:rFonts w:ascii="Times New Roman" w:hAnsi="Times New Roman"/>
        </w:rPr>
        <w:t xml:space="preserve"> they did so with ambivalent feelings rather than a pure sense of the party either as ideal or inevitable.</w:t>
      </w:r>
    </w:p>
    <w:p w:rsidR="00CD1187" w:rsidRPr="00E7076A" w:rsidRDefault="00CD1187" w:rsidP="004F4A78">
      <w:pPr>
        <w:spacing w:line="480" w:lineRule="auto"/>
        <w:jc w:val="both"/>
        <w:rPr>
          <w:rFonts w:ascii="Times New Roman" w:hAnsi="Times New Roman"/>
        </w:rPr>
      </w:pPr>
    </w:p>
    <w:p w:rsidR="00CD1187" w:rsidRPr="00E7076A" w:rsidRDefault="00CD1187" w:rsidP="004F4A78">
      <w:pPr>
        <w:widowControl w:val="0"/>
        <w:autoSpaceDE w:val="0"/>
        <w:autoSpaceDN w:val="0"/>
        <w:adjustRightInd w:val="0"/>
        <w:spacing w:line="480" w:lineRule="auto"/>
        <w:jc w:val="both"/>
        <w:rPr>
          <w:rFonts w:ascii="Times New Roman" w:hAnsi="Times New Roman" w:cs="Times"/>
          <w:color w:val="1E1E1E"/>
          <w:szCs w:val="26"/>
        </w:rPr>
      </w:pPr>
      <w:r w:rsidRPr="00E7076A">
        <w:rPr>
          <w:rFonts w:ascii="Times New Roman" w:hAnsi="Times New Roman" w:cs="Times"/>
          <w:color w:val="1E1E1E"/>
          <w:szCs w:val="26"/>
        </w:rPr>
        <w:t>The rest of the article is in four parts. The first details the background to the election; the second provides a brief discussion of the methodology and dynamics of the interviews conducted; the third outlines the main findings of the research; and the fourth conclusions drawn from them.</w:t>
      </w:r>
    </w:p>
    <w:p w:rsidR="00CD1187" w:rsidRPr="00E7076A" w:rsidRDefault="00CD1187" w:rsidP="004F4A78">
      <w:pPr>
        <w:widowControl w:val="0"/>
        <w:autoSpaceDE w:val="0"/>
        <w:autoSpaceDN w:val="0"/>
        <w:adjustRightInd w:val="0"/>
        <w:spacing w:line="480" w:lineRule="auto"/>
        <w:jc w:val="both"/>
        <w:rPr>
          <w:rFonts w:ascii="Times New Roman" w:hAnsi="Times New Roman" w:cs="Times"/>
          <w:color w:val="1E1E1E"/>
          <w:szCs w:val="26"/>
        </w:rPr>
      </w:pPr>
    </w:p>
    <w:p w:rsidR="00CD1187" w:rsidRPr="00E7076A" w:rsidRDefault="00CD1187" w:rsidP="004F4A78">
      <w:pPr>
        <w:widowControl w:val="0"/>
        <w:autoSpaceDE w:val="0"/>
        <w:autoSpaceDN w:val="0"/>
        <w:adjustRightInd w:val="0"/>
        <w:spacing w:line="480" w:lineRule="auto"/>
        <w:jc w:val="both"/>
        <w:rPr>
          <w:rFonts w:ascii="Times New Roman" w:hAnsi="Times New Roman" w:cs="Times"/>
          <w:b/>
          <w:color w:val="1E1E1E"/>
          <w:szCs w:val="26"/>
        </w:rPr>
      </w:pPr>
    </w:p>
    <w:p w:rsidR="00CD1187" w:rsidRPr="00E7076A" w:rsidRDefault="00CD1187" w:rsidP="00100FE3">
      <w:pPr>
        <w:widowControl w:val="0"/>
        <w:autoSpaceDE w:val="0"/>
        <w:autoSpaceDN w:val="0"/>
        <w:adjustRightInd w:val="0"/>
        <w:spacing w:line="480" w:lineRule="auto"/>
        <w:jc w:val="center"/>
        <w:rPr>
          <w:rFonts w:ascii="Times New Roman" w:hAnsi="Times New Roman" w:cs="Times"/>
          <w:smallCaps/>
          <w:color w:val="1E1E1E"/>
          <w:szCs w:val="26"/>
        </w:rPr>
      </w:pPr>
      <w:r w:rsidRPr="00E7076A">
        <w:rPr>
          <w:rFonts w:ascii="Times New Roman" w:hAnsi="Times New Roman" w:cs="Times"/>
          <w:smallCaps/>
          <w:color w:val="1E1E1E"/>
          <w:szCs w:val="26"/>
        </w:rPr>
        <w:t>Background to Zimbabwe’s 2013 election</w:t>
      </w:r>
    </w:p>
    <w:p w:rsidR="00CD1187" w:rsidRPr="00E7076A" w:rsidRDefault="00CD1187" w:rsidP="004F4A78">
      <w:pPr>
        <w:widowControl w:val="0"/>
        <w:autoSpaceDE w:val="0"/>
        <w:autoSpaceDN w:val="0"/>
        <w:adjustRightInd w:val="0"/>
        <w:spacing w:line="480" w:lineRule="auto"/>
        <w:jc w:val="both"/>
        <w:rPr>
          <w:rFonts w:ascii="Times New Roman" w:hAnsi="Times New Roman" w:cs="Times"/>
          <w:b/>
          <w:color w:val="1E1E1E"/>
          <w:szCs w:val="26"/>
        </w:rPr>
      </w:pPr>
    </w:p>
    <w:p w:rsidR="00CD1187" w:rsidRPr="00E7076A" w:rsidRDefault="00CD1187" w:rsidP="004F4A78">
      <w:pPr>
        <w:spacing w:line="480" w:lineRule="auto"/>
        <w:jc w:val="both"/>
        <w:rPr>
          <w:rFonts w:ascii="Times New Roman" w:hAnsi="Times New Roman"/>
        </w:rPr>
      </w:pPr>
      <w:r w:rsidRPr="00E7076A">
        <w:rPr>
          <w:rFonts w:ascii="Times New Roman" w:hAnsi="Times New Roman"/>
        </w:rPr>
        <w:t>The Zimbabwe African National Union Patriotic Front (</w:t>
      </w:r>
      <w:proofErr w:type="gramStart"/>
      <w:r w:rsidR="00621061">
        <w:rPr>
          <w:rFonts w:ascii="Times New Roman" w:hAnsi="Times New Roman"/>
        </w:rPr>
        <w:t>ZANU(</w:t>
      </w:r>
      <w:proofErr w:type="gramEnd"/>
      <w:r w:rsidR="00621061">
        <w:rPr>
          <w:rFonts w:ascii="Times New Roman" w:hAnsi="Times New Roman"/>
        </w:rPr>
        <w:t>PF)</w:t>
      </w:r>
      <w:r w:rsidRPr="00E7076A">
        <w:rPr>
          <w:rFonts w:ascii="Times New Roman" w:hAnsi="Times New Roman"/>
        </w:rPr>
        <w:t xml:space="preserve">), in power since 1980, faced increasing pressure from a new party – the Movement for Democratic Change (MDC) – which emerged from the trade union movement in 1999 and was led by the charismatic and youthful Morgan </w:t>
      </w:r>
      <w:proofErr w:type="spellStart"/>
      <w:r w:rsidRPr="00E7076A">
        <w:rPr>
          <w:rFonts w:ascii="Times New Roman" w:hAnsi="Times New Roman"/>
        </w:rPr>
        <w:t>Tsvangirai</w:t>
      </w:r>
      <w:proofErr w:type="spellEnd"/>
      <w:r w:rsidRPr="00E7076A">
        <w:rPr>
          <w:rFonts w:ascii="Times New Roman" w:hAnsi="Times New Roman"/>
        </w:rPr>
        <w:t xml:space="preserve">. The MDC was able to articulate opposition to the economic austerity triggered by the country’s structural adjustment </w:t>
      </w:r>
      <w:proofErr w:type="spellStart"/>
      <w:r w:rsidRPr="00E7076A">
        <w:rPr>
          <w:rFonts w:ascii="Times New Roman" w:hAnsi="Times New Roman"/>
        </w:rPr>
        <w:t>programme</w:t>
      </w:r>
      <w:proofErr w:type="spellEnd"/>
      <w:r w:rsidRPr="00E7076A">
        <w:rPr>
          <w:rFonts w:ascii="Times New Roman" w:hAnsi="Times New Roman"/>
        </w:rPr>
        <w:t xml:space="preserve"> implemented in the early 1990s, and formed a coalition of support from </w:t>
      </w:r>
      <w:proofErr w:type="spellStart"/>
      <w:r w:rsidRPr="00E7076A">
        <w:rPr>
          <w:rFonts w:ascii="Times New Roman" w:hAnsi="Times New Roman"/>
        </w:rPr>
        <w:t>labour</w:t>
      </w:r>
      <w:proofErr w:type="spellEnd"/>
      <w:r w:rsidRPr="00E7076A">
        <w:rPr>
          <w:rFonts w:ascii="Times New Roman" w:hAnsi="Times New Roman"/>
        </w:rPr>
        <w:t>, civil society and the urban poor (</w:t>
      </w:r>
      <w:proofErr w:type="spellStart"/>
      <w:r w:rsidRPr="00E7076A">
        <w:rPr>
          <w:rFonts w:ascii="Times New Roman" w:hAnsi="Times New Roman"/>
        </w:rPr>
        <w:t>LeBas</w:t>
      </w:r>
      <w:proofErr w:type="spellEnd"/>
      <w:r w:rsidRPr="00E7076A">
        <w:rPr>
          <w:rFonts w:ascii="Times New Roman" w:hAnsi="Times New Roman"/>
        </w:rPr>
        <w:t xml:space="preserve"> 2011: 118). </w:t>
      </w:r>
      <w:r w:rsidR="005971CC">
        <w:rPr>
          <w:rFonts w:ascii="Times New Roman" w:hAnsi="Times New Roman"/>
        </w:rPr>
        <w:t>Fast-track land reform</w:t>
      </w:r>
      <w:r w:rsidRPr="00E7076A">
        <w:rPr>
          <w:rFonts w:ascii="Times New Roman" w:hAnsi="Times New Roman"/>
        </w:rPr>
        <w:t xml:space="preserve">, in which large, white-owned farms were seized and given to black farmers, and </w:t>
      </w:r>
      <w:r w:rsidR="005971CC">
        <w:rPr>
          <w:rFonts w:ascii="Times New Roman" w:hAnsi="Times New Roman"/>
        </w:rPr>
        <w:t xml:space="preserve">a generous </w:t>
      </w:r>
      <w:r w:rsidRPr="00E7076A">
        <w:rPr>
          <w:rFonts w:ascii="Times New Roman" w:hAnsi="Times New Roman"/>
        </w:rPr>
        <w:t xml:space="preserve">compensation </w:t>
      </w:r>
      <w:r w:rsidR="005971CC">
        <w:rPr>
          <w:rFonts w:ascii="Times New Roman" w:hAnsi="Times New Roman"/>
        </w:rPr>
        <w:t xml:space="preserve">package </w:t>
      </w:r>
      <w:r w:rsidRPr="00E7076A">
        <w:rPr>
          <w:rFonts w:ascii="Times New Roman" w:hAnsi="Times New Roman"/>
        </w:rPr>
        <w:t>paid to war veterans</w:t>
      </w:r>
      <w:r w:rsidR="005971CC">
        <w:rPr>
          <w:rFonts w:ascii="Times New Roman" w:hAnsi="Times New Roman"/>
        </w:rPr>
        <w:t xml:space="preserve"> in </w:t>
      </w:r>
      <w:r w:rsidR="00D37816">
        <w:rPr>
          <w:rFonts w:ascii="Times New Roman" w:hAnsi="Times New Roman"/>
        </w:rPr>
        <w:t>1993</w:t>
      </w:r>
      <w:r w:rsidRPr="00E7076A">
        <w:rPr>
          <w:rFonts w:ascii="Times New Roman" w:hAnsi="Times New Roman"/>
        </w:rPr>
        <w:t xml:space="preserve">, led to further economic </w:t>
      </w:r>
      <w:proofErr w:type="gramStart"/>
      <w:r w:rsidRPr="00E7076A">
        <w:rPr>
          <w:rFonts w:ascii="Times New Roman" w:hAnsi="Times New Roman"/>
        </w:rPr>
        <w:t xml:space="preserve">decline </w:t>
      </w:r>
      <w:r w:rsidR="005971CC">
        <w:rPr>
          <w:rFonts w:ascii="Times New Roman" w:hAnsi="Times New Roman"/>
        </w:rPr>
        <w:t>which</w:t>
      </w:r>
      <w:proofErr w:type="gramEnd"/>
      <w:r w:rsidRPr="00E7076A">
        <w:rPr>
          <w:rFonts w:ascii="Times New Roman" w:hAnsi="Times New Roman"/>
        </w:rPr>
        <w:t xml:space="preserve"> drove up support for the MDC. </w:t>
      </w:r>
      <w:r w:rsidR="00D37816">
        <w:rPr>
          <w:rFonts w:ascii="Times New Roman" w:hAnsi="Times New Roman"/>
        </w:rPr>
        <w:t>The party</w:t>
      </w:r>
      <w:r w:rsidR="00B01D0A">
        <w:rPr>
          <w:rFonts w:ascii="Times New Roman" w:hAnsi="Times New Roman"/>
        </w:rPr>
        <w:t xml:space="preserve"> gathered</w:t>
      </w:r>
      <w:r w:rsidRPr="00E7076A">
        <w:rPr>
          <w:rFonts w:ascii="Times New Roman" w:hAnsi="Times New Roman"/>
        </w:rPr>
        <w:t xml:space="preserve"> support</w:t>
      </w:r>
      <w:r w:rsidR="00D37816">
        <w:rPr>
          <w:rFonts w:ascii="Times New Roman" w:hAnsi="Times New Roman"/>
        </w:rPr>
        <w:t xml:space="preserve"> </w:t>
      </w:r>
      <w:r w:rsidR="00B01D0A">
        <w:rPr>
          <w:rFonts w:ascii="Times New Roman" w:hAnsi="Times New Roman"/>
        </w:rPr>
        <w:t xml:space="preserve">from the </w:t>
      </w:r>
      <w:r w:rsidRPr="00E7076A">
        <w:rPr>
          <w:rFonts w:ascii="Times New Roman" w:hAnsi="Times New Roman"/>
        </w:rPr>
        <w:t>middle-class, white farmer</w:t>
      </w:r>
      <w:r w:rsidR="00D37816">
        <w:rPr>
          <w:rFonts w:ascii="Times New Roman" w:hAnsi="Times New Roman"/>
        </w:rPr>
        <w:t>s</w:t>
      </w:r>
      <w:r w:rsidRPr="00E7076A">
        <w:rPr>
          <w:rFonts w:ascii="Times New Roman" w:hAnsi="Times New Roman"/>
        </w:rPr>
        <w:t xml:space="preserve"> and Ndebele </w:t>
      </w:r>
      <w:r w:rsidR="00D37816">
        <w:rPr>
          <w:rFonts w:ascii="Times New Roman" w:hAnsi="Times New Roman"/>
        </w:rPr>
        <w:t xml:space="preserve">and other ethnic and regional groups that had </w:t>
      </w:r>
      <w:r w:rsidR="00B01D0A">
        <w:rPr>
          <w:rFonts w:ascii="Times New Roman" w:hAnsi="Times New Roman"/>
        </w:rPr>
        <w:t xml:space="preserve">been excluded by the </w:t>
      </w:r>
      <w:proofErr w:type="spellStart"/>
      <w:r w:rsidR="00B01D0A">
        <w:rPr>
          <w:rFonts w:ascii="Times New Roman" w:hAnsi="Times New Roman"/>
        </w:rPr>
        <w:t>Shona</w:t>
      </w:r>
      <w:proofErr w:type="spellEnd"/>
      <w:r w:rsidR="00B01D0A">
        <w:rPr>
          <w:rFonts w:ascii="Times New Roman" w:hAnsi="Times New Roman"/>
        </w:rPr>
        <w:t>-dominated state (</w:t>
      </w:r>
      <w:proofErr w:type="spellStart"/>
      <w:r w:rsidR="00B01D0A">
        <w:rPr>
          <w:rFonts w:ascii="Times New Roman" w:hAnsi="Times New Roman"/>
        </w:rPr>
        <w:t>Muzondidya</w:t>
      </w:r>
      <w:proofErr w:type="spellEnd"/>
      <w:r w:rsidR="00B01D0A">
        <w:rPr>
          <w:rFonts w:ascii="Times New Roman" w:hAnsi="Times New Roman"/>
        </w:rPr>
        <w:t xml:space="preserve"> 2009: 184-8). V</w:t>
      </w:r>
      <w:r w:rsidRPr="00E7076A">
        <w:rPr>
          <w:rFonts w:ascii="Times New Roman" w:hAnsi="Times New Roman"/>
        </w:rPr>
        <w:t xml:space="preserve">iolence increasingly became a feature of Zimbabwe’s politics, expressed in particular by the government towards the urban poor in the </w:t>
      </w:r>
      <w:proofErr w:type="spellStart"/>
      <w:r w:rsidRPr="00E7076A">
        <w:rPr>
          <w:rFonts w:ascii="Times New Roman" w:hAnsi="Times New Roman"/>
        </w:rPr>
        <w:t>Murambatsvina</w:t>
      </w:r>
      <w:proofErr w:type="spellEnd"/>
      <w:r w:rsidRPr="00E7076A">
        <w:rPr>
          <w:rFonts w:ascii="Times New Roman" w:hAnsi="Times New Roman"/>
        </w:rPr>
        <w:t xml:space="preserve"> evictions in 2005, and between the </w:t>
      </w:r>
      <w:r w:rsidR="005971CC">
        <w:rPr>
          <w:rFonts w:ascii="Times New Roman" w:hAnsi="Times New Roman"/>
        </w:rPr>
        <w:t>parties during elections in 2005</w:t>
      </w:r>
      <w:r w:rsidR="00B01D0A">
        <w:rPr>
          <w:rFonts w:ascii="Times New Roman" w:hAnsi="Times New Roman"/>
        </w:rPr>
        <w:t xml:space="preserve"> and 2008 (</w:t>
      </w:r>
      <w:proofErr w:type="spellStart"/>
      <w:r w:rsidR="00B01D0A">
        <w:rPr>
          <w:rFonts w:ascii="Times New Roman" w:hAnsi="Times New Roman"/>
        </w:rPr>
        <w:t>Sachik</w:t>
      </w:r>
      <w:r w:rsidRPr="00E7076A">
        <w:rPr>
          <w:rFonts w:ascii="Times New Roman" w:hAnsi="Times New Roman"/>
        </w:rPr>
        <w:t>o</w:t>
      </w:r>
      <w:r w:rsidR="00B01D0A">
        <w:rPr>
          <w:rFonts w:ascii="Times New Roman" w:hAnsi="Times New Roman"/>
        </w:rPr>
        <w:t>n</w:t>
      </w:r>
      <w:r w:rsidRPr="00E7076A">
        <w:rPr>
          <w:rFonts w:ascii="Times New Roman" w:hAnsi="Times New Roman"/>
        </w:rPr>
        <w:t>ye</w:t>
      </w:r>
      <w:proofErr w:type="spellEnd"/>
      <w:r w:rsidRPr="00E7076A">
        <w:rPr>
          <w:rFonts w:ascii="Times New Roman" w:hAnsi="Times New Roman"/>
        </w:rPr>
        <w:t xml:space="preserve"> 2011). Violence </w:t>
      </w:r>
      <w:r w:rsidR="004A2BF9">
        <w:rPr>
          <w:rFonts w:ascii="Times New Roman" w:hAnsi="Times New Roman"/>
        </w:rPr>
        <w:t xml:space="preserve">helped </w:t>
      </w:r>
      <w:r w:rsidRPr="00E7076A">
        <w:rPr>
          <w:rFonts w:ascii="Times New Roman" w:hAnsi="Times New Roman"/>
        </w:rPr>
        <w:t xml:space="preserve">entrench </w:t>
      </w:r>
      <w:proofErr w:type="spellStart"/>
      <w:r w:rsidR="00051DD6">
        <w:rPr>
          <w:rFonts w:ascii="Times New Roman" w:hAnsi="Times New Roman"/>
        </w:rPr>
        <w:t>polaris</w:t>
      </w:r>
      <w:r w:rsidR="004A2BF9">
        <w:rPr>
          <w:rFonts w:ascii="Times New Roman" w:hAnsi="Times New Roman"/>
        </w:rPr>
        <w:t>ation</w:t>
      </w:r>
      <w:proofErr w:type="spellEnd"/>
      <w:r w:rsidR="004A2BF9">
        <w:rPr>
          <w:rFonts w:ascii="Times New Roman" w:hAnsi="Times New Roman"/>
        </w:rPr>
        <w:t xml:space="preserve"> by </w:t>
      </w:r>
      <w:r w:rsidRPr="00E7076A">
        <w:rPr>
          <w:rFonts w:ascii="Times New Roman" w:hAnsi="Times New Roman"/>
        </w:rPr>
        <w:t>heightening political contest into a struggle for physical survival</w:t>
      </w:r>
      <w:r w:rsidR="004A2BF9">
        <w:rPr>
          <w:rFonts w:ascii="Times New Roman" w:hAnsi="Times New Roman"/>
        </w:rPr>
        <w:t>. This</w:t>
      </w:r>
      <w:r w:rsidRPr="00E7076A">
        <w:rPr>
          <w:rFonts w:ascii="Times New Roman" w:hAnsi="Times New Roman"/>
        </w:rPr>
        <w:t xml:space="preserve"> help</w:t>
      </w:r>
      <w:r w:rsidR="004A2BF9">
        <w:rPr>
          <w:rFonts w:ascii="Times New Roman" w:hAnsi="Times New Roman"/>
        </w:rPr>
        <w:t>ed</w:t>
      </w:r>
      <w:r w:rsidRPr="00E7076A">
        <w:rPr>
          <w:rFonts w:ascii="Times New Roman" w:hAnsi="Times New Roman"/>
        </w:rPr>
        <w:t xml:space="preserve"> the MDC pull its disparate support base</w:t>
      </w:r>
      <w:r w:rsidR="004A2BF9">
        <w:rPr>
          <w:rFonts w:ascii="Times New Roman" w:hAnsi="Times New Roman"/>
        </w:rPr>
        <w:t xml:space="preserve"> together</w:t>
      </w:r>
      <w:r w:rsidRPr="00E7076A">
        <w:rPr>
          <w:rFonts w:ascii="Times New Roman" w:hAnsi="Times New Roman"/>
        </w:rPr>
        <w:t>, although not entirely successfully as internal pressures led to a split in 2005.</w:t>
      </w:r>
      <w:r w:rsidRPr="00E7076A">
        <w:rPr>
          <w:rStyle w:val="EndnoteReference"/>
          <w:rFonts w:ascii="Times New Roman" w:hAnsi="Times New Roman"/>
        </w:rPr>
        <w:endnoteReference w:id="4"/>
      </w:r>
      <w:r w:rsidRPr="00E7076A">
        <w:rPr>
          <w:rFonts w:ascii="Times New Roman" w:hAnsi="Times New Roman"/>
        </w:rPr>
        <w:t xml:space="preserve"> </w:t>
      </w:r>
    </w:p>
    <w:p w:rsidR="00CD1187" w:rsidRPr="00E7076A" w:rsidRDefault="00CD1187" w:rsidP="004F4A78">
      <w:pPr>
        <w:spacing w:line="480" w:lineRule="auto"/>
        <w:jc w:val="both"/>
        <w:rPr>
          <w:rFonts w:ascii="Times New Roman" w:hAnsi="Times New Roman"/>
        </w:rPr>
      </w:pPr>
    </w:p>
    <w:p w:rsidR="00CD1187" w:rsidRPr="00E7076A" w:rsidRDefault="00CD1187" w:rsidP="004F4A78">
      <w:pPr>
        <w:spacing w:line="480" w:lineRule="auto"/>
        <w:jc w:val="both"/>
        <w:rPr>
          <w:rFonts w:ascii="Times New Roman" w:hAnsi="Times New Roman"/>
        </w:rPr>
      </w:pPr>
      <w:r w:rsidRPr="00E7076A">
        <w:rPr>
          <w:rFonts w:ascii="Times New Roman" w:hAnsi="Times New Roman"/>
        </w:rPr>
        <w:t>The 2008 election occurred during a period of acute crisis, with hyperinflation at an official level of 230 million per cent (</w:t>
      </w:r>
      <w:proofErr w:type="spellStart"/>
      <w:r w:rsidRPr="00E7076A">
        <w:rPr>
          <w:rFonts w:ascii="Times New Roman" w:hAnsi="Times New Roman"/>
        </w:rPr>
        <w:t>Raftopoulos</w:t>
      </w:r>
      <w:proofErr w:type="spellEnd"/>
      <w:r w:rsidRPr="00E7076A">
        <w:rPr>
          <w:rFonts w:ascii="Times New Roman" w:hAnsi="Times New Roman"/>
        </w:rPr>
        <w:t xml:space="preserve"> 2009). The results, delayed for a month, showed dramatic MDC successes: between them, the </w:t>
      </w:r>
      <w:r w:rsidR="00B01D0A">
        <w:rPr>
          <w:rFonts w:ascii="Times New Roman" w:hAnsi="Times New Roman"/>
        </w:rPr>
        <w:t xml:space="preserve">two </w:t>
      </w:r>
      <w:r w:rsidR="005971CC">
        <w:rPr>
          <w:rFonts w:ascii="Times New Roman" w:hAnsi="Times New Roman"/>
        </w:rPr>
        <w:t>MDC</w:t>
      </w:r>
      <w:r w:rsidR="00B01D0A">
        <w:rPr>
          <w:rFonts w:ascii="Times New Roman" w:hAnsi="Times New Roman"/>
        </w:rPr>
        <w:t xml:space="preserve"> parties </w:t>
      </w:r>
      <w:r w:rsidRPr="00E7076A">
        <w:rPr>
          <w:rFonts w:ascii="Times New Roman" w:hAnsi="Times New Roman"/>
        </w:rPr>
        <w:t xml:space="preserve">had won 109 parliamentary seats to </w:t>
      </w:r>
      <w:proofErr w:type="gramStart"/>
      <w:r w:rsidR="00621061">
        <w:rPr>
          <w:rFonts w:ascii="Times New Roman" w:hAnsi="Times New Roman"/>
        </w:rPr>
        <w:t>ZANU(</w:t>
      </w:r>
      <w:proofErr w:type="gramEnd"/>
      <w:r w:rsidR="00621061">
        <w:rPr>
          <w:rFonts w:ascii="Times New Roman" w:hAnsi="Times New Roman"/>
        </w:rPr>
        <w:t>PF)</w:t>
      </w:r>
      <w:r w:rsidRPr="00E7076A">
        <w:rPr>
          <w:rFonts w:ascii="Times New Roman" w:hAnsi="Times New Roman"/>
        </w:rPr>
        <w:t>’s 97, wh</w:t>
      </w:r>
      <w:r w:rsidR="00051DD6">
        <w:rPr>
          <w:rFonts w:ascii="Times New Roman" w:hAnsi="Times New Roman"/>
        </w:rPr>
        <w:t xml:space="preserve">ile </w:t>
      </w:r>
      <w:proofErr w:type="spellStart"/>
      <w:r w:rsidR="00051DD6">
        <w:rPr>
          <w:rFonts w:ascii="Times New Roman" w:hAnsi="Times New Roman"/>
        </w:rPr>
        <w:t>Tsvangirai</w:t>
      </w:r>
      <w:proofErr w:type="spellEnd"/>
      <w:r w:rsidR="00051DD6">
        <w:rPr>
          <w:rFonts w:ascii="Times New Roman" w:hAnsi="Times New Roman"/>
        </w:rPr>
        <w:t xml:space="preserve"> had secured 47.9% </w:t>
      </w:r>
      <w:r w:rsidRPr="00E7076A">
        <w:rPr>
          <w:rFonts w:ascii="Times New Roman" w:hAnsi="Times New Roman"/>
        </w:rPr>
        <w:t>in the pr</w:t>
      </w:r>
      <w:r w:rsidR="00051DD6">
        <w:rPr>
          <w:rFonts w:ascii="Times New Roman" w:hAnsi="Times New Roman"/>
        </w:rPr>
        <w:t>esidential poll to Mugabe’s 43.2%</w:t>
      </w:r>
      <w:r w:rsidRPr="00E7076A">
        <w:rPr>
          <w:rFonts w:ascii="Times New Roman" w:hAnsi="Times New Roman"/>
        </w:rPr>
        <w:t>, thus triggering a r</w:t>
      </w:r>
      <w:r w:rsidR="00B01D0A">
        <w:rPr>
          <w:rFonts w:ascii="Times New Roman" w:hAnsi="Times New Roman"/>
        </w:rPr>
        <w:t>un-off. A campaign of v</w:t>
      </w:r>
      <w:r w:rsidRPr="00E7076A">
        <w:rPr>
          <w:rFonts w:ascii="Times New Roman" w:hAnsi="Times New Roman"/>
        </w:rPr>
        <w:t>iolence was unleashed on MDC strongholds, with accounts of beatings, killings, rapes, amputations and large numbers of MDC activists forced to flee (</w:t>
      </w:r>
      <w:proofErr w:type="spellStart"/>
      <w:r w:rsidRPr="00E7076A">
        <w:rPr>
          <w:rFonts w:ascii="Times New Roman" w:hAnsi="Times New Roman"/>
        </w:rPr>
        <w:t>Sachikonye</w:t>
      </w:r>
      <w:proofErr w:type="spellEnd"/>
      <w:r w:rsidRPr="00E7076A">
        <w:rPr>
          <w:rFonts w:ascii="Times New Roman" w:hAnsi="Times New Roman"/>
        </w:rPr>
        <w:t xml:space="preserve"> 2011: 45-61). Faced with such an onslaught, </w:t>
      </w:r>
      <w:proofErr w:type="spellStart"/>
      <w:r w:rsidRPr="00E7076A">
        <w:rPr>
          <w:rFonts w:ascii="Times New Roman" w:hAnsi="Times New Roman"/>
        </w:rPr>
        <w:t>Tsvangirai</w:t>
      </w:r>
      <w:proofErr w:type="spellEnd"/>
      <w:r w:rsidRPr="00E7076A">
        <w:rPr>
          <w:rFonts w:ascii="Times New Roman" w:hAnsi="Times New Roman"/>
        </w:rPr>
        <w:t xml:space="preserve"> withdrew from the runoff. However, disquiet in the region forced SADC</w:t>
      </w:r>
      <w:r w:rsidRPr="00E7076A">
        <w:rPr>
          <w:rStyle w:val="EndnoteReference"/>
          <w:rFonts w:ascii="Times New Roman" w:hAnsi="Times New Roman"/>
        </w:rPr>
        <w:endnoteReference w:id="5"/>
      </w:r>
      <w:r w:rsidRPr="00E7076A">
        <w:rPr>
          <w:rFonts w:ascii="Times New Roman" w:hAnsi="Times New Roman"/>
        </w:rPr>
        <w:t xml:space="preserve"> leaders to step in and negotiate a Government of National Unity (GNU) in which </w:t>
      </w:r>
      <w:proofErr w:type="spellStart"/>
      <w:r w:rsidRPr="00E7076A">
        <w:rPr>
          <w:rFonts w:ascii="Times New Roman" w:hAnsi="Times New Roman"/>
        </w:rPr>
        <w:t>Tsvangirai</w:t>
      </w:r>
      <w:proofErr w:type="spellEnd"/>
      <w:r w:rsidRPr="00E7076A">
        <w:rPr>
          <w:rFonts w:ascii="Times New Roman" w:hAnsi="Times New Roman"/>
        </w:rPr>
        <w:t xml:space="preserve"> became prime minister and </w:t>
      </w:r>
      <w:r w:rsidR="00B01D0A">
        <w:rPr>
          <w:rFonts w:ascii="Times New Roman" w:hAnsi="Times New Roman"/>
        </w:rPr>
        <w:t>the then</w:t>
      </w:r>
      <w:r w:rsidRPr="00E7076A">
        <w:rPr>
          <w:rFonts w:ascii="Times New Roman" w:hAnsi="Times New Roman"/>
        </w:rPr>
        <w:t xml:space="preserve"> leader </w:t>
      </w:r>
      <w:r w:rsidR="00B01D0A">
        <w:rPr>
          <w:rFonts w:ascii="Times New Roman" w:hAnsi="Times New Roman"/>
        </w:rPr>
        <w:t xml:space="preserve">of the smaller MDC </w:t>
      </w:r>
      <w:r w:rsidRPr="00E7076A">
        <w:rPr>
          <w:rFonts w:ascii="Times New Roman" w:hAnsi="Times New Roman"/>
        </w:rPr>
        <w:t xml:space="preserve">Arthur </w:t>
      </w:r>
      <w:proofErr w:type="spellStart"/>
      <w:r w:rsidRPr="00E7076A">
        <w:rPr>
          <w:rFonts w:ascii="Times New Roman" w:hAnsi="Times New Roman"/>
        </w:rPr>
        <w:t>Mutambara</w:t>
      </w:r>
      <w:proofErr w:type="spellEnd"/>
      <w:r w:rsidRPr="00E7076A">
        <w:rPr>
          <w:rFonts w:ascii="Times New Roman" w:hAnsi="Times New Roman"/>
        </w:rPr>
        <w:t xml:space="preserve"> </w:t>
      </w:r>
      <w:r w:rsidR="00B01D0A">
        <w:rPr>
          <w:rFonts w:ascii="Times New Roman" w:hAnsi="Times New Roman"/>
        </w:rPr>
        <w:t xml:space="preserve">became </w:t>
      </w:r>
      <w:r w:rsidRPr="00E7076A">
        <w:rPr>
          <w:rFonts w:ascii="Times New Roman" w:hAnsi="Times New Roman"/>
        </w:rPr>
        <w:t>deputy prime minister.</w:t>
      </w:r>
      <w:r w:rsidRPr="00E7076A">
        <w:rPr>
          <w:rStyle w:val="EndnoteReference"/>
          <w:rFonts w:ascii="Times New Roman" w:hAnsi="Times New Roman"/>
        </w:rPr>
        <w:endnoteReference w:id="6"/>
      </w:r>
      <w:r w:rsidRPr="00E7076A">
        <w:rPr>
          <w:rFonts w:ascii="Times New Roman" w:hAnsi="Times New Roman"/>
        </w:rPr>
        <w:t xml:space="preserve"> </w:t>
      </w:r>
    </w:p>
    <w:p w:rsidR="00CD1187" w:rsidRPr="00E7076A" w:rsidRDefault="00CD1187" w:rsidP="004F4A78">
      <w:pPr>
        <w:spacing w:line="480" w:lineRule="auto"/>
        <w:jc w:val="both"/>
        <w:rPr>
          <w:rFonts w:ascii="Times New Roman" w:hAnsi="Times New Roman"/>
        </w:rPr>
      </w:pPr>
    </w:p>
    <w:p w:rsidR="00CD1187" w:rsidRPr="00E7076A" w:rsidRDefault="00CD1187" w:rsidP="004F4A78">
      <w:pPr>
        <w:spacing w:line="480" w:lineRule="auto"/>
        <w:jc w:val="both"/>
        <w:rPr>
          <w:rFonts w:ascii="Times New Roman" w:hAnsi="Times New Roman"/>
        </w:rPr>
      </w:pPr>
      <w:r w:rsidRPr="00E7076A">
        <w:rPr>
          <w:rFonts w:ascii="Times New Roman" w:hAnsi="Times New Roman"/>
        </w:rPr>
        <w:t xml:space="preserve">The GNU period was one of relative stability. Much has been written about this ‘transitional period’, describing the fractured fortunes of the parties involved – in particular </w:t>
      </w:r>
      <w:proofErr w:type="spellStart"/>
      <w:r w:rsidRPr="00E7076A">
        <w:rPr>
          <w:rFonts w:ascii="Times New Roman" w:hAnsi="Times New Roman"/>
        </w:rPr>
        <w:t>Tsvangirai’s</w:t>
      </w:r>
      <w:proofErr w:type="spellEnd"/>
      <w:r w:rsidRPr="00E7076A">
        <w:rPr>
          <w:rFonts w:ascii="Times New Roman" w:hAnsi="Times New Roman"/>
        </w:rPr>
        <w:t xml:space="preserve"> inability to say no to Mugabe, the degree to which the </w:t>
      </w:r>
      <w:proofErr w:type="gramStart"/>
      <w:r w:rsidR="00621061">
        <w:rPr>
          <w:rFonts w:ascii="Times New Roman" w:hAnsi="Times New Roman"/>
        </w:rPr>
        <w:t>ZANU(</w:t>
      </w:r>
      <w:proofErr w:type="gramEnd"/>
      <w:r w:rsidR="00621061">
        <w:rPr>
          <w:rFonts w:ascii="Times New Roman" w:hAnsi="Times New Roman"/>
        </w:rPr>
        <w:t>PF)</w:t>
      </w:r>
      <w:r w:rsidRPr="00E7076A">
        <w:rPr>
          <w:rFonts w:ascii="Times New Roman" w:hAnsi="Times New Roman"/>
        </w:rPr>
        <w:t xml:space="preserve"> machine was able to subvert MDC ambitions, the frustrations of trying to make a government work with limited resources, and tensions within the MDC-T, particularly between </w:t>
      </w:r>
      <w:proofErr w:type="spellStart"/>
      <w:r w:rsidRPr="00E7076A">
        <w:rPr>
          <w:rFonts w:ascii="Times New Roman" w:hAnsi="Times New Roman"/>
        </w:rPr>
        <w:t>Tsvangirai</w:t>
      </w:r>
      <w:proofErr w:type="spellEnd"/>
      <w:r w:rsidRPr="00E7076A">
        <w:rPr>
          <w:rFonts w:ascii="Times New Roman" w:hAnsi="Times New Roman"/>
        </w:rPr>
        <w:t xml:space="preserve"> and Finance Minister </w:t>
      </w:r>
      <w:proofErr w:type="spellStart"/>
      <w:r w:rsidRPr="00E7076A">
        <w:rPr>
          <w:rFonts w:ascii="Times New Roman" w:hAnsi="Times New Roman"/>
        </w:rPr>
        <w:t>Tendai</w:t>
      </w:r>
      <w:proofErr w:type="spellEnd"/>
      <w:r w:rsidRPr="00E7076A">
        <w:rPr>
          <w:rFonts w:ascii="Times New Roman" w:hAnsi="Times New Roman"/>
        </w:rPr>
        <w:t xml:space="preserve"> </w:t>
      </w:r>
      <w:proofErr w:type="spellStart"/>
      <w:r w:rsidRPr="00E7076A">
        <w:rPr>
          <w:rFonts w:ascii="Times New Roman" w:hAnsi="Times New Roman"/>
        </w:rPr>
        <w:t>Biti</w:t>
      </w:r>
      <w:proofErr w:type="spellEnd"/>
      <w:r w:rsidRPr="00E7076A">
        <w:rPr>
          <w:rFonts w:ascii="Times New Roman" w:hAnsi="Times New Roman"/>
        </w:rPr>
        <w:t>.</w:t>
      </w:r>
      <w:r w:rsidRPr="00E7076A">
        <w:rPr>
          <w:rStyle w:val="EndnoteReference"/>
          <w:rFonts w:ascii="Times New Roman" w:hAnsi="Times New Roman"/>
        </w:rPr>
        <w:endnoteReference w:id="7"/>
      </w:r>
      <w:r w:rsidRPr="00E7076A">
        <w:rPr>
          <w:rFonts w:ascii="Times New Roman" w:hAnsi="Times New Roman"/>
        </w:rPr>
        <w:t xml:space="preserve"> </w:t>
      </w:r>
    </w:p>
    <w:p w:rsidR="00CD1187" w:rsidRPr="00E7076A" w:rsidRDefault="00CD1187" w:rsidP="004F4A78">
      <w:pPr>
        <w:spacing w:line="480" w:lineRule="auto"/>
        <w:jc w:val="both"/>
        <w:rPr>
          <w:rFonts w:ascii="Times New Roman" w:hAnsi="Times New Roman"/>
        </w:rPr>
      </w:pPr>
    </w:p>
    <w:p w:rsidR="00CD1187" w:rsidRPr="00E7076A" w:rsidRDefault="00CD1187" w:rsidP="004F4A78">
      <w:pPr>
        <w:spacing w:line="480" w:lineRule="auto"/>
        <w:jc w:val="both"/>
        <w:rPr>
          <w:rFonts w:ascii="Times New Roman" w:hAnsi="Times New Roman"/>
        </w:rPr>
      </w:pPr>
      <w:r w:rsidRPr="00E7076A">
        <w:rPr>
          <w:rFonts w:ascii="Times New Roman" w:hAnsi="Times New Roman"/>
        </w:rPr>
        <w:t xml:space="preserve">A key danger of the GNU for the MDC parties was the extent to which it would </w:t>
      </w:r>
      <w:r w:rsidR="004A2BF9">
        <w:rPr>
          <w:rFonts w:ascii="Times New Roman" w:hAnsi="Times New Roman"/>
        </w:rPr>
        <w:t>weaken</w:t>
      </w:r>
      <w:r w:rsidR="004A2BF9" w:rsidRPr="00E7076A">
        <w:rPr>
          <w:rFonts w:ascii="Times New Roman" w:hAnsi="Times New Roman"/>
        </w:rPr>
        <w:t xml:space="preserve"> </w:t>
      </w:r>
      <w:r w:rsidRPr="00E7076A">
        <w:rPr>
          <w:rFonts w:ascii="Times New Roman" w:hAnsi="Times New Roman"/>
        </w:rPr>
        <w:t xml:space="preserve">the </w:t>
      </w:r>
      <w:proofErr w:type="spellStart"/>
      <w:r w:rsidRPr="00E7076A">
        <w:rPr>
          <w:rFonts w:ascii="Times New Roman" w:hAnsi="Times New Roman"/>
        </w:rPr>
        <w:t>polarisation</w:t>
      </w:r>
      <w:proofErr w:type="spellEnd"/>
      <w:r w:rsidRPr="00E7076A">
        <w:rPr>
          <w:rFonts w:ascii="Times New Roman" w:hAnsi="Times New Roman"/>
        </w:rPr>
        <w:t xml:space="preserve"> that gave them their distinct identity and undermine existing </w:t>
      </w:r>
      <w:proofErr w:type="spellStart"/>
      <w:r w:rsidRPr="00E7076A">
        <w:rPr>
          <w:rFonts w:ascii="Times New Roman" w:hAnsi="Times New Roman"/>
        </w:rPr>
        <w:t>mobilisation</w:t>
      </w:r>
      <w:proofErr w:type="spellEnd"/>
      <w:r w:rsidRPr="00E7076A">
        <w:rPr>
          <w:rFonts w:ascii="Times New Roman" w:hAnsi="Times New Roman"/>
        </w:rPr>
        <w:t xml:space="preserve"> strategies. Tensions and the challenge of governing would certainly take their toll on the </w:t>
      </w:r>
      <w:proofErr w:type="spellStart"/>
      <w:r w:rsidRPr="00E7076A">
        <w:rPr>
          <w:rFonts w:ascii="Times New Roman" w:hAnsi="Times New Roman"/>
        </w:rPr>
        <w:t>MDCs</w:t>
      </w:r>
      <w:proofErr w:type="spellEnd"/>
      <w:r w:rsidRPr="00E7076A">
        <w:rPr>
          <w:rFonts w:ascii="Times New Roman" w:hAnsi="Times New Roman"/>
        </w:rPr>
        <w:t xml:space="preserve">’ ability to present a clear alternative, but the fact that the parties showed they could cooperate, even to a limited degree, also established a sense of </w:t>
      </w:r>
      <w:proofErr w:type="gramStart"/>
      <w:r w:rsidRPr="00E7076A">
        <w:rPr>
          <w:rFonts w:ascii="Times New Roman" w:hAnsi="Times New Roman"/>
        </w:rPr>
        <w:t>consensus which</w:t>
      </w:r>
      <w:proofErr w:type="gramEnd"/>
      <w:r w:rsidRPr="00E7076A">
        <w:rPr>
          <w:rFonts w:ascii="Times New Roman" w:hAnsi="Times New Roman"/>
        </w:rPr>
        <w:t xml:space="preserve"> further eroded the politics of </w:t>
      </w:r>
      <w:proofErr w:type="spellStart"/>
      <w:r w:rsidRPr="00E7076A">
        <w:rPr>
          <w:rFonts w:ascii="Times New Roman" w:hAnsi="Times New Roman"/>
        </w:rPr>
        <w:t>polarisation</w:t>
      </w:r>
      <w:proofErr w:type="spellEnd"/>
      <w:r w:rsidRPr="00E7076A">
        <w:rPr>
          <w:rFonts w:ascii="Times New Roman" w:hAnsi="Times New Roman"/>
        </w:rPr>
        <w:t>. The best example of this was the creation of a new constitution, which the parties constructed together, and which was accepted in a</w:t>
      </w:r>
      <w:r w:rsidR="00051DD6">
        <w:rPr>
          <w:rFonts w:ascii="Times New Roman" w:hAnsi="Times New Roman"/>
        </w:rPr>
        <w:t xml:space="preserve"> referendum in early 2013 by 95% </w:t>
      </w:r>
      <w:r w:rsidRPr="00E7076A">
        <w:rPr>
          <w:rFonts w:ascii="Times New Roman" w:hAnsi="Times New Roman"/>
        </w:rPr>
        <w:t>of those voting.</w:t>
      </w:r>
      <w:r w:rsidRPr="00E7076A">
        <w:rPr>
          <w:rStyle w:val="EndnoteReference"/>
          <w:rFonts w:ascii="Times New Roman" w:hAnsi="Times New Roman"/>
        </w:rPr>
        <w:endnoteReference w:id="8"/>
      </w:r>
      <w:r w:rsidRPr="00E7076A">
        <w:rPr>
          <w:rFonts w:ascii="Times New Roman" w:hAnsi="Times New Roman"/>
        </w:rPr>
        <w:t xml:space="preserve"> The cross-party consensus on this key </w:t>
      </w:r>
      <w:proofErr w:type="gramStart"/>
      <w:r w:rsidRPr="00E7076A">
        <w:rPr>
          <w:rFonts w:ascii="Times New Roman" w:hAnsi="Times New Roman"/>
        </w:rPr>
        <w:t>document which redefined the country’s political settlement further</w:t>
      </w:r>
      <w:proofErr w:type="gramEnd"/>
      <w:r w:rsidRPr="00E7076A">
        <w:rPr>
          <w:rFonts w:ascii="Times New Roman" w:hAnsi="Times New Roman"/>
        </w:rPr>
        <w:t xml:space="preserve"> consolidated the sense of unity within and beyond government.</w:t>
      </w:r>
    </w:p>
    <w:p w:rsidR="00CD1187" w:rsidRPr="00E7076A" w:rsidRDefault="00CD1187" w:rsidP="004F4A78">
      <w:pPr>
        <w:spacing w:line="480" w:lineRule="auto"/>
        <w:jc w:val="both"/>
        <w:rPr>
          <w:rFonts w:ascii="Times New Roman" w:hAnsi="Times New Roman"/>
        </w:rPr>
      </w:pPr>
    </w:p>
    <w:p w:rsidR="00CD1187" w:rsidRPr="00E7076A" w:rsidRDefault="00CD1187" w:rsidP="004F4A78">
      <w:pPr>
        <w:spacing w:line="480" w:lineRule="auto"/>
        <w:jc w:val="both"/>
        <w:rPr>
          <w:rFonts w:ascii="Times New Roman" w:hAnsi="Times New Roman"/>
        </w:rPr>
      </w:pPr>
      <w:r w:rsidRPr="00E7076A">
        <w:rPr>
          <w:rFonts w:ascii="Times New Roman" w:hAnsi="Times New Roman"/>
        </w:rPr>
        <w:t xml:space="preserve">The constitution included measures designed to make future elections free and fair, including reforms to the security services and state media – both of which operated in the interests of </w:t>
      </w:r>
      <w:proofErr w:type="gramStart"/>
      <w:r w:rsidR="00621061">
        <w:rPr>
          <w:rFonts w:ascii="Times New Roman" w:hAnsi="Times New Roman"/>
        </w:rPr>
        <w:t>ZANU(</w:t>
      </w:r>
      <w:proofErr w:type="gramEnd"/>
      <w:r w:rsidR="00621061">
        <w:rPr>
          <w:rFonts w:ascii="Times New Roman" w:hAnsi="Times New Roman"/>
        </w:rPr>
        <w:t>PF)</w:t>
      </w:r>
      <w:r w:rsidRPr="00E7076A">
        <w:rPr>
          <w:rFonts w:ascii="Times New Roman" w:hAnsi="Times New Roman"/>
        </w:rPr>
        <w:t xml:space="preserve"> – and the establishment of a new independent electoral commission to oversee the compiling of the electoral roll and the voting process.</w:t>
      </w:r>
      <w:r w:rsidRPr="00E7076A">
        <w:rPr>
          <w:rStyle w:val="EndnoteReference"/>
          <w:rFonts w:ascii="Times New Roman" w:hAnsi="Times New Roman"/>
        </w:rPr>
        <w:endnoteReference w:id="9"/>
      </w:r>
      <w:r w:rsidRPr="00E7076A">
        <w:rPr>
          <w:rFonts w:ascii="Times New Roman" w:hAnsi="Times New Roman"/>
        </w:rPr>
        <w:t xml:space="preserve"> When Mugabe announced the election date of 31 July, the </w:t>
      </w:r>
      <w:r w:rsidR="005971CC">
        <w:rPr>
          <w:rFonts w:ascii="Times New Roman" w:hAnsi="Times New Roman"/>
        </w:rPr>
        <w:t>SADC</w:t>
      </w:r>
      <w:r w:rsidRPr="00E7076A">
        <w:rPr>
          <w:rFonts w:ascii="Times New Roman" w:hAnsi="Times New Roman"/>
        </w:rPr>
        <w:t xml:space="preserve"> governments supported the </w:t>
      </w:r>
      <w:proofErr w:type="spellStart"/>
      <w:r w:rsidRPr="00E7076A">
        <w:rPr>
          <w:rFonts w:ascii="Times New Roman" w:hAnsi="Times New Roman"/>
        </w:rPr>
        <w:t>MDCs</w:t>
      </w:r>
      <w:proofErr w:type="spellEnd"/>
      <w:r w:rsidRPr="00E7076A">
        <w:rPr>
          <w:rFonts w:ascii="Times New Roman" w:hAnsi="Times New Roman"/>
        </w:rPr>
        <w:t xml:space="preserve">’ concerns that these reforms would not have time to become effective, and urged Mugabe to postpone the date. However, when Zimbabwe’s constitutional court upheld Mugabe’s preferred date, the opposition parties decided to go ahead, apparently assuming that they could still win. </w:t>
      </w:r>
    </w:p>
    <w:p w:rsidR="00CD1187" w:rsidRPr="00E7076A" w:rsidRDefault="00CD1187" w:rsidP="004F4A78">
      <w:pPr>
        <w:spacing w:line="480" w:lineRule="auto"/>
        <w:jc w:val="both"/>
        <w:rPr>
          <w:rFonts w:ascii="Times New Roman" w:hAnsi="Times New Roman"/>
        </w:rPr>
      </w:pPr>
    </w:p>
    <w:p w:rsidR="00CD1187" w:rsidRPr="00E7076A" w:rsidRDefault="004A2BF9" w:rsidP="004F4A78">
      <w:pPr>
        <w:spacing w:line="480" w:lineRule="auto"/>
        <w:jc w:val="both"/>
        <w:rPr>
          <w:rFonts w:ascii="Times New Roman" w:hAnsi="Times New Roman"/>
        </w:rPr>
      </w:pPr>
      <w:r w:rsidRPr="00E7076A">
        <w:rPr>
          <w:rFonts w:ascii="Times New Roman" w:hAnsi="Times New Roman"/>
        </w:rPr>
        <w:t xml:space="preserve">The two </w:t>
      </w:r>
      <w:proofErr w:type="spellStart"/>
      <w:r w:rsidRPr="00E7076A">
        <w:rPr>
          <w:rFonts w:ascii="Times New Roman" w:hAnsi="Times New Roman"/>
        </w:rPr>
        <w:t>MDCs</w:t>
      </w:r>
      <w:proofErr w:type="spellEnd"/>
      <w:r w:rsidRPr="00E7076A">
        <w:rPr>
          <w:rFonts w:ascii="Times New Roman" w:hAnsi="Times New Roman"/>
        </w:rPr>
        <w:t xml:space="preserve"> went into the election separately.</w:t>
      </w:r>
      <w:r>
        <w:rPr>
          <w:rFonts w:ascii="Times New Roman" w:hAnsi="Times New Roman"/>
        </w:rPr>
        <w:t xml:space="preserve"> Both</w:t>
      </w:r>
      <w:r w:rsidRPr="00E7076A">
        <w:rPr>
          <w:rFonts w:ascii="Times New Roman" w:hAnsi="Times New Roman"/>
        </w:rPr>
        <w:t xml:space="preserve"> </w:t>
      </w:r>
      <w:r>
        <w:rPr>
          <w:rFonts w:ascii="Times New Roman" w:hAnsi="Times New Roman"/>
        </w:rPr>
        <w:t>hoped</w:t>
      </w:r>
      <w:r w:rsidRPr="00E7076A">
        <w:rPr>
          <w:rFonts w:ascii="Times New Roman" w:hAnsi="Times New Roman"/>
        </w:rPr>
        <w:t xml:space="preserve"> </w:t>
      </w:r>
      <w:r w:rsidR="00CD1187" w:rsidRPr="00E7076A">
        <w:rPr>
          <w:rFonts w:ascii="Times New Roman" w:hAnsi="Times New Roman"/>
        </w:rPr>
        <w:t xml:space="preserve">to perform well in urban areas, </w:t>
      </w:r>
      <w:proofErr w:type="spellStart"/>
      <w:r w:rsidR="00CD1187" w:rsidRPr="00E7076A">
        <w:rPr>
          <w:rFonts w:ascii="Times New Roman" w:hAnsi="Times New Roman"/>
        </w:rPr>
        <w:t>Manicaland</w:t>
      </w:r>
      <w:proofErr w:type="spellEnd"/>
      <w:r w:rsidR="00CD1187" w:rsidRPr="00E7076A">
        <w:rPr>
          <w:rFonts w:ascii="Times New Roman" w:hAnsi="Times New Roman"/>
        </w:rPr>
        <w:t xml:space="preserve"> in the east and M</w:t>
      </w:r>
      <w:r w:rsidR="00B01D0A">
        <w:rPr>
          <w:rFonts w:ascii="Times New Roman" w:hAnsi="Times New Roman"/>
        </w:rPr>
        <w:t xml:space="preserve">atabeleland in the </w:t>
      </w:r>
      <w:proofErr w:type="gramStart"/>
      <w:r w:rsidR="00B01D0A">
        <w:rPr>
          <w:rFonts w:ascii="Times New Roman" w:hAnsi="Times New Roman"/>
        </w:rPr>
        <w:t>south-west</w:t>
      </w:r>
      <w:proofErr w:type="gramEnd"/>
      <w:r w:rsidR="00B01D0A">
        <w:rPr>
          <w:rFonts w:ascii="Times New Roman" w:hAnsi="Times New Roman"/>
        </w:rPr>
        <w:t>. Many of t</w:t>
      </w:r>
      <w:r w:rsidR="00CD1187" w:rsidRPr="00E7076A">
        <w:rPr>
          <w:rFonts w:ascii="Times New Roman" w:hAnsi="Times New Roman"/>
        </w:rPr>
        <w:t xml:space="preserve">he </w:t>
      </w:r>
      <w:proofErr w:type="spellStart"/>
      <w:r w:rsidR="00CD1187" w:rsidRPr="00E7076A">
        <w:rPr>
          <w:rFonts w:ascii="Times New Roman" w:hAnsi="Times New Roman"/>
        </w:rPr>
        <w:t>Shona</w:t>
      </w:r>
      <w:proofErr w:type="spellEnd"/>
      <w:r w:rsidR="00CD1187" w:rsidRPr="00E7076A">
        <w:rPr>
          <w:rFonts w:ascii="Times New Roman" w:hAnsi="Times New Roman"/>
        </w:rPr>
        <w:t xml:space="preserve">-speaking rural areas had been considered </w:t>
      </w:r>
      <w:proofErr w:type="gramStart"/>
      <w:r w:rsidR="00621061">
        <w:rPr>
          <w:rFonts w:ascii="Times New Roman" w:hAnsi="Times New Roman"/>
        </w:rPr>
        <w:t>ZANU(</w:t>
      </w:r>
      <w:proofErr w:type="gramEnd"/>
      <w:r w:rsidR="00621061">
        <w:rPr>
          <w:rFonts w:ascii="Times New Roman" w:hAnsi="Times New Roman"/>
        </w:rPr>
        <w:t>PF)</w:t>
      </w:r>
      <w:r w:rsidR="00620ED2">
        <w:rPr>
          <w:rFonts w:ascii="Times New Roman" w:hAnsi="Times New Roman"/>
        </w:rPr>
        <w:t xml:space="preserve"> strongholds</w:t>
      </w:r>
      <w:r>
        <w:rPr>
          <w:rFonts w:ascii="Times New Roman" w:hAnsi="Times New Roman"/>
        </w:rPr>
        <w:t>;</w:t>
      </w:r>
      <w:r w:rsidR="00CD1187" w:rsidRPr="00E7076A">
        <w:rPr>
          <w:rFonts w:ascii="Times New Roman" w:hAnsi="Times New Roman"/>
        </w:rPr>
        <w:t xml:space="preserve"> however many had experienced high levels of violence in 2008, and the </w:t>
      </w:r>
      <w:proofErr w:type="spellStart"/>
      <w:r w:rsidR="00CD1187" w:rsidRPr="00E7076A">
        <w:rPr>
          <w:rFonts w:ascii="Times New Roman" w:hAnsi="Times New Roman"/>
        </w:rPr>
        <w:t>MDCs</w:t>
      </w:r>
      <w:proofErr w:type="spellEnd"/>
      <w:r w:rsidR="00CD1187" w:rsidRPr="00E7076A">
        <w:rPr>
          <w:rFonts w:ascii="Times New Roman" w:hAnsi="Times New Roman"/>
        </w:rPr>
        <w:t xml:space="preserve"> were confident that rural </w:t>
      </w:r>
      <w:r w:rsidR="00DE2E47">
        <w:rPr>
          <w:rFonts w:ascii="Times New Roman" w:hAnsi="Times New Roman"/>
        </w:rPr>
        <w:t>voters</w:t>
      </w:r>
      <w:r w:rsidR="00CD1187" w:rsidRPr="00E7076A">
        <w:rPr>
          <w:rFonts w:ascii="Times New Roman" w:hAnsi="Times New Roman"/>
        </w:rPr>
        <w:t xml:space="preserve"> had also had enough of </w:t>
      </w:r>
      <w:r w:rsidR="00621061">
        <w:rPr>
          <w:rFonts w:ascii="Times New Roman" w:hAnsi="Times New Roman"/>
        </w:rPr>
        <w:t>ZANU(PF)</w:t>
      </w:r>
      <w:r w:rsidR="00CD1187" w:rsidRPr="00E7076A">
        <w:rPr>
          <w:rFonts w:ascii="Times New Roman" w:hAnsi="Times New Roman"/>
        </w:rPr>
        <w:t>.</w:t>
      </w:r>
      <w:r>
        <w:rPr>
          <w:rFonts w:ascii="Times New Roman" w:hAnsi="Times New Roman"/>
        </w:rPr>
        <w:t xml:space="preserve"> The MDC-N, led by Ndebele Welshman </w:t>
      </w:r>
      <w:proofErr w:type="spellStart"/>
      <w:r>
        <w:rPr>
          <w:rFonts w:ascii="Times New Roman" w:hAnsi="Times New Roman"/>
        </w:rPr>
        <w:t>Ncube</w:t>
      </w:r>
      <w:proofErr w:type="spellEnd"/>
      <w:r>
        <w:rPr>
          <w:rFonts w:ascii="Times New Roman" w:hAnsi="Times New Roman"/>
        </w:rPr>
        <w:t>, expected to do well in Matabeleland.</w:t>
      </w:r>
      <w:r w:rsidR="00CD1187" w:rsidRPr="00E7076A">
        <w:rPr>
          <w:rFonts w:ascii="Times New Roman" w:hAnsi="Times New Roman"/>
        </w:rPr>
        <w:t xml:space="preserve"> </w:t>
      </w:r>
    </w:p>
    <w:p w:rsidR="00CD1187" w:rsidRPr="00E7076A" w:rsidRDefault="00CD1187" w:rsidP="004F4A78">
      <w:pPr>
        <w:spacing w:line="480" w:lineRule="auto"/>
        <w:jc w:val="both"/>
        <w:rPr>
          <w:rFonts w:ascii="Times New Roman" w:hAnsi="Times New Roman"/>
        </w:rPr>
      </w:pPr>
    </w:p>
    <w:p w:rsidR="00CD1187" w:rsidRPr="00E7076A" w:rsidRDefault="00CD1187" w:rsidP="004F4A78">
      <w:pPr>
        <w:spacing w:line="480" w:lineRule="auto"/>
        <w:jc w:val="both"/>
        <w:rPr>
          <w:rFonts w:ascii="Times New Roman" w:hAnsi="Times New Roman"/>
        </w:rPr>
      </w:pPr>
    </w:p>
    <w:p w:rsidR="00CD1187" w:rsidRPr="00E7076A" w:rsidRDefault="00CD1187" w:rsidP="00100FE3">
      <w:pPr>
        <w:pStyle w:val="FootnoteText"/>
        <w:spacing w:line="480" w:lineRule="auto"/>
        <w:jc w:val="center"/>
        <w:rPr>
          <w:rFonts w:ascii="Times New Roman" w:hAnsi="Times New Roman"/>
          <w:smallCaps/>
        </w:rPr>
      </w:pPr>
      <w:r w:rsidRPr="00E7076A">
        <w:rPr>
          <w:rFonts w:ascii="Times New Roman" w:hAnsi="Times New Roman"/>
          <w:smallCaps/>
        </w:rPr>
        <w:t>A brief note on methodology and the conduct of interviews</w:t>
      </w:r>
    </w:p>
    <w:p w:rsidR="00CD1187" w:rsidRPr="00E7076A" w:rsidRDefault="00CD1187" w:rsidP="004F4A78">
      <w:pPr>
        <w:pStyle w:val="FootnoteText"/>
        <w:spacing w:line="480" w:lineRule="auto"/>
        <w:jc w:val="both"/>
        <w:rPr>
          <w:rFonts w:ascii="Times New Roman" w:hAnsi="Times New Roman"/>
        </w:rPr>
      </w:pPr>
    </w:p>
    <w:p w:rsidR="00CD1187" w:rsidRPr="00E7076A" w:rsidRDefault="00CD1187" w:rsidP="004F4A78">
      <w:pPr>
        <w:pStyle w:val="FootnoteText"/>
        <w:spacing w:line="480" w:lineRule="auto"/>
        <w:jc w:val="both"/>
        <w:rPr>
          <w:rFonts w:ascii="Times New Roman" w:hAnsi="Times New Roman"/>
        </w:rPr>
      </w:pPr>
      <w:r w:rsidRPr="00E7076A">
        <w:rPr>
          <w:rFonts w:ascii="Times New Roman" w:hAnsi="Times New Roman"/>
        </w:rPr>
        <w:t xml:space="preserve">Before I turn to an analysis of the election, I want briefly to discuss the interview methodology. This research was conducted as part of a long-term project on Zimbabwe, and thus built on substantial networks and well-established levels of trust. It involved interviews with 69 people, carried out three months after the elections, in the urban areas of Harare, Bulawayo and their environs, and the rural areas of Matabeleland South and </w:t>
      </w:r>
      <w:proofErr w:type="spellStart"/>
      <w:r w:rsidRPr="00E7076A">
        <w:rPr>
          <w:rFonts w:ascii="Times New Roman" w:hAnsi="Times New Roman"/>
        </w:rPr>
        <w:t>Mashonaland</w:t>
      </w:r>
      <w:proofErr w:type="spellEnd"/>
      <w:r w:rsidRPr="00E7076A">
        <w:rPr>
          <w:rFonts w:ascii="Times New Roman" w:hAnsi="Times New Roman"/>
        </w:rPr>
        <w:t xml:space="preserve"> Central.</w:t>
      </w:r>
      <w:r w:rsidRPr="00E7076A">
        <w:rPr>
          <w:rStyle w:val="EndnoteReference"/>
          <w:rFonts w:ascii="Times New Roman" w:hAnsi="Times New Roman"/>
        </w:rPr>
        <w:endnoteReference w:id="10"/>
      </w:r>
      <w:r w:rsidRPr="00E7076A">
        <w:rPr>
          <w:rFonts w:ascii="Times New Roman" w:hAnsi="Times New Roman"/>
        </w:rPr>
        <w:t xml:space="preserve"> Interviewees included party activists from both MDC parties and from </w:t>
      </w:r>
      <w:proofErr w:type="gramStart"/>
      <w:r w:rsidR="00621061">
        <w:rPr>
          <w:rFonts w:ascii="Times New Roman" w:hAnsi="Times New Roman"/>
        </w:rPr>
        <w:t>ZANU(</w:t>
      </w:r>
      <w:proofErr w:type="gramEnd"/>
      <w:r w:rsidR="00621061">
        <w:rPr>
          <w:rFonts w:ascii="Times New Roman" w:hAnsi="Times New Roman"/>
        </w:rPr>
        <w:t>PF)</w:t>
      </w:r>
      <w:r w:rsidRPr="00E7076A">
        <w:rPr>
          <w:rFonts w:ascii="Times New Roman" w:hAnsi="Times New Roman"/>
        </w:rPr>
        <w:t xml:space="preserve">, as well as civil society </w:t>
      </w:r>
      <w:r w:rsidR="00DE2E47">
        <w:rPr>
          <w:rFonts w:ascii="Times New Roman" w:hAnsi="Times New Roman"/>
        </w:rPr>
        <w:t xml:space="preserve">and community </w:t>
      </w:r>
      <w:r w:rsidRPr="00E7076A">
        <w:rPr>
          <w:rFonts w:ascii="Times New Roman" w:hAnsi="Times New Roman"/>
        </w:rPr>
        <w:t xml:space="preserve">activists, some of who maintained a more or less neutral stance, but many of whom were closely aligned with the </w:t>
      </w:r>
      <w:proofErr w:type="spellStart"/>
      <w:r w:rsidRPr="00E7076A">
        <w:rPr>
          <w:rFonts w:ascii="Times New Roman" w:hAnsi="Times New Roman"/>
        </w:rPr>
        <w:t>MDCs</w:t>
      </w:r>
      <w:proofErr w:type="spellEnd"/>
      <w:r w:rsidRPr="00E7076A">
        <w:rPr>
          <w:rFonts w:ascii="Times New Roman" w:hAnsi="Times New Roman"/>
        </w:rPr>
        <w:t xml:space="preserve">. Some interviews were conducted one-to-one (many people preferred to do this so they did not have to express their views publicly) and others were in groups of between two and 15. All interviewees spoke off the record. </w:t>
      </w:r>
    </w:p>
    <w:p w:rsidR="00CD1187" w:rsidRPr="00E7076A" w:rsidRDefault="00CD1187" w:rsidP="004F4A78">
      <w:pPr>
        <w:pStyle w:val="FootnoteText"/>
        <w:spacing w:line="480" w:lineRule="auto"/>
        <w:jc w:val="both"/>
        <w:rPr>
          <w:rFonts w:ascii="Times New Roman" w:hAnsi="Times New Roman"/>
        </w:rPr>
      </w:pPr>
    </w:p>
    <w:p w:rsidR="00CD1187" w:rsidRPr="00E7076A" w:rsidRDefault="00CD1187" w:rsidP="004F4A78">
      <w:pPr>
        <w:pStyle w:val="FootnoteText"/>
        <w:spacing w:line="480" w:lineRule="auto"/>
        <w:jc w:val="both"/>
        <w:rPr>
          <w:rFonts w:ascii="Times New Roman" w:hAnsi="Times New Roman"/>
        </w:rPr>
      </w:pPr>
      <w:r w:rsidRPr="00E7076A">
        <w:rPr>
          <w:rFonts w:ascii="Times New Roman" w:hAnsi="Times New Roman"/>
        </w:rPr>
        <w:t xml:space="preserve">Interviewees were invited to tell the story of the elections, and left to define the key elements for themselves. This </w:t>
      </w:r>
      <w:r w:rsidR="00DE2E47">
        <w:rPr>
          <w:rFonts w:ascii="Times New Roman" w:hAnsi="Times New Roman"/>
        </w:rPr>
        <w:t>provided</w:t>
      </w:r>
      <w:r w:rsidRPr="00E7076A">
        <w:rPr>
          <w:rFonts w:ascii="Times New Roman" w:hAnsi="Times New Roman"/>
        </w:rPr>
        <w:t xml:space="preserve"> a subjective account</w:t>
      </w:r>
      <w:r w:rsidR="00DE2E47">
        <w:rPr>
          <w:rFonts w:ascii="Times New Roman" w:hAnsi="Times New Roman"/>
        </w:rPr>
        <w:t xml:space="preserve"> of the elections</w:t>
      </w:r>
      <w:r w:rsidRPr="00E7076A">
        <w:rPr>
          <w:rFonts w:ascii="Times New Roman" w:hAnsi="Times New Roman"/>
        </w:rPr>
        <w:t>, and I do not attempt in my analysis to explore the validity of what was said. The accounts provide perspectives on how people felt about the choices open to voters and my analysis focuses on what this reveals about their approach to the state.</w:t>
      </w:r>
    </w:p>
    <w:p w:rsidR="00CD1187" w:rsidRPr="00E7076A" w:rsidRDefault="00CD1187" w:rsidP="004F4A78">
      <w:pPr>
        <w:pStyle w:val="FootnoteText"/>
        <w:spacing w:line="480" w:lineRule="auto"/>
        <w:jc w:val="both"/>
        <w:rPr>
          <w:rFonts w:ascii="Times New Roman" w:hAnsi="Times New Roman"/>
        </w:rPr>
      </w:pPr>
    </w:p>
    <w:p w:rsidR="00CD1187" w:rsidRPr="00E7076A" w:rsidRDefault="00CD1187" w:rsidP="004F4A78">
      <w:pPr>
        <w:pStyle w:val="FootnoteText"/>
        <w:spacing w:line="480" w:lineRule="auto"/>
        <w:jc w:val="both"/>
        <w:rPr>
          <w:rFonts w:ascii="Times New Roman" w:hAnsi="Times New Roman"/>
        </w:rPr>
      </w:pPr>
      <w:r w:rsidRPr="00E7076A">
        <w:rPr>
          <w:rFonts w:ascii="Times New Roman" w:hAnsi="Times New Roman"/>
        </w:rPr>
        <w:t>Because these interviews took place three months after the elections, as the country was still digesting the outcome, much of the thinking expressed was under development</w:t>
      </w:r>
      <w:r w:rsidR="00B01D0A">
        <w:rPr>
          <w:rFonts w:ascii="Times New Roman" w:hAnsi="Times New Roman"/>
        </w:rPr>
        <w:t>:</w:t>
      </w:r>
      <w:r w:rsidRPr="00E7076A">
        <w:rPr>
          <w:rFonts w:ascii="Times New Roman" w:hAnsi="Times New Roman"/>
        </w:rPr>
        <w:t xml:space="preserve"> these were some of the first opportunities for grassroots activists to air and develop a verdict on what had happened. Interviews with MDC supporters were by far the most informative. Activists from both parties, facing a crushing electoral defeat, seemed to be in the mood to dissect the features of their failure, and in particular to explore how their relationships with the electorate had broken down during the GNU period. </w:t>
      </w:r>
      <w:proofErr w:type="gramStart"/>
      <w:r w:rsidR="00621061">
        <w:rPr>
          <w:rFonts w:ascii="Times New Roman" w:hAnsi="Times New Roman"/>
        </w:rPr>
        <w:t>ZANU(</w:t>
      </w:r>
      <w:proofErr w:type="gramEnd"/>
      <w:r w:rsidR="00621061">
        <w:rPr>
          <w:rFonts w:ascii="Times New Roman" w:hAnsi="Times New Roman"/>
        </w:rPr>
        <w:t>PF)</w:t>
      </w:r>
      <w:r w:rsidRPr="00E7076A">
        <w:rPr>
          <w:rFonts w:ascii="Times New Roman" w:hAnsi="Times New Roman"/>
        </w:rPr>
        <w:t xml:space="preserve"> activists were far more complacent and understandably less introspective about the outcome. I have tried as much as possible to reflect the </w:t>
      </w:r>
      <w:proofErr w:type="spellStart"/>
      <w:r w:rsidRPr="00E7076A">
        <w:rPr>
          <w:rFonts w:ascii="Times New Roman" w:hAnsi="Times New Roman"/>
        </w:rPr>
        <w:t>flavour</w:t>
      </w:r>
      <w:proofErr w:type="spellEnd"/>
      <w:r w:rsidRPr="00E7076A">
        <w:rPr>
          <w:rFonts w:ascii="Times New Roman" w:hAnsi="Times New Roman"/>
        </w:rPr>
        <w:t xml:space="preserve"> as well as the content of these discussions, quoting at length, and including some of the exchanges within group interviews.</w:t>
      </w:r>
    </w:p>
    <w:p w:rsidR="00CD1187" w:rsidRPr="00E7076A" w:rsidRDefault="00CD1187" w:rsidP="004F4A78">
      <w:pPr>
        <w:spacing w:line="480" w:lineRule="auto"/>
        <w:jc w:val="both"/>
        <w:rPr>
          <w:rFonts w:ascii="Times New Roman" w:hAnsi="Times New Roman"/>
        </w:rPr>
      </w:pPr>
    </w:p>
    <w:p w:rsidR="00CD1187" w:rsidRPr="00E7076A" w:rsidRDefault="00CD1187" w:rsidP="004F4A78">
      <w:pPr>
        <w:spacing w:line="480" w:lineRule="auto"/>
        <w:jc w:val="both"/>
        <w:rPr>
          <w:rFonts w:ascii="Times New Roman" w:hAnsi="Times New Roman"/>
        </w:rPr>
      </w:pPr>
      <w:r w:rsidRPr="00E7076A">
        <w:rPr>
          <w:rFonts w:ascii="Times New Roman" w:hAnsi="Times New Roman"/>
        </w:rPr>
        <w:t xml:space="preserve">I began all interviews by asking, ‘what happened in the elections?’ Interviews with MDC supporters followed a pattern: first, people described the shock they had felt at the results; second, they began to detail accounts of electoral rigging such as policemen assisting voters, returning officers hiding ballot papers, or large numbers of people voting without ID. However, as the interviews progressed, people began to reflect more and more on the conduct of politicians in the elections, and the ways in which voters had responded to them. MDC activists revealed their sense of frustration at their own leaderships, and began to put together a coherent picture of why many voters had turned to Mugabe and </w:t>
      </w:r>
      <w:proofErr w:type="gramStart"/>
      <w:r w:rsidR="00621061">
        <w:rPr>
          <w:rFonts w:ascii="Times New Roman" w:hAnsi="Times New Roman"/>
        </w:rPr>
        <w:t>ZANU(</w:t>
      </w:r>
      <w:proofErr w:type="gramEnd"/>
      <w:r w:rsidR="00621061">
        <w:rPr>
          <w:rFonts w:ascii="Times New Roman" w:hAnsi="Times New Roman"/>
        </w:rPr>
        <w:t>PF)</w:t>
      </w:r>
      <w:r w:rsidRPr="00E7076A">
        <w:rPr>
          <w:rFonts w:ascii="Times New Roman" w:hAnsi="Times New Roman"/>
        </w:rPr>
        <w:t xml:space="preserve">. </w:t>
      </w:r>
    </w:p>
    <w:p w:rsidR="00CD1187" w:rsidRPr="00E7076A" w:rsidRDefault="00CD1187" w:rsidP="004F4A78">
      <w:pPr>
        <w:spacing w:line="480" w:lineRule="auto"/>
        <w:jc w:val="both"/>
        <w:rPr>
          <w:rFonts w:ascii="Times New Roman" w:hAnsi="Times New Roman"/>
        </w:rPr>
      </w:pPr>
    </w:p>
    <w:p w:rsidR="00CD1187" w:rsidRPr="00E7076A" w:rsidRDefault="00CD1187" w:rsidP="004F4A78">
      <w:pPr>
        <w:spacing w:line="480" w:lineRule="auto"/>
        <w:jc w:val="both"/>
        <w:rPr>
          <w:rFonts w:ascii="Times New Roman" w:hAnsi="Times New Roman"/>
        </w:rPr>
      </w:pPr>
      <w:r w:rsidRPr="00E7076A">
        <w:rPr>
          <w:rFonts w:ascii="Times New Roman" w:hAnsi="Times New Roman"/>
        </w:rPr>
        <w:t xml:space="preserve">In cases where I was interviewing groups of MDC activists, the discussion frequently became intense, with members of the group heatedly debating the failings and inevitable downfall of their parties. People expressed disgust at the way they and the voters had been taken for granted, and many members of the groups angrily announced that they would leave the party. In many cases, interviewees also expressed ambivalent feelings about the electorate. There was understanding for the choices made by many voters, and activists were often quick to blame their own parties for their loss of support. However interviewees also revealed their irritation at what they described as the gullibility of voters who believed </w:t>
      </w:r>
      <w:proofErr w:type="gramStart"/>
      <w:r w:rsidR="00621061">
        <w:rPr>
          <w:rFonts w:ascii="Times New Roman" w:hAnsi="Times New Roman"/>
        </w:rPr>
        <w:t>ZANU(</w:t>
      </w:r>
      <w:proofErr w:type="gramEnd"/>
      <w:r w:rsidR="00621061">
        <w:rPr>
          <w:rFonts w:ascii="Times New Roman" w:hAnsi="Times New Roman"/>
        </w:rPr>
        <w:t>PF)</w:t>
      </w:r>
      <w:r w:rsidRPr="00E7076A">
        <w:rPr>
          <w:rFonts w:ascii="Times New Roman" w:hAnsi="Times New Roman"/>
        </w:rPr>
        <w:t xml:space="preserve"> policy promises, or the immaturity of voters who were persuaded </w:t>
      </w:r>
      <w:r w:rsidR="00DE2E47" w:rsidRPr="00E7076A">
        <w:rPr>
          <w:rFonts w:ascii="Times New Roman" w:hAnsi="Times New Roman"/>
        </w:rPr>
        <w:t xml:space="preserve">by small gifts </w:t>
      </w:r>
      <w:r w:rsidRPr="00E7076A">
        <w:rPr>
          <w:rFonts w:ascii="Times New Roman" w:hAnsi="Times New Roman"/>
        </w:rPr>
        <w:t xml:space="preserve">to support the ruling party. </w:t>
      </w:r>
      <w:r w:rsidR="00B01D0A">
        <w:rPr>
          <w:rFonts w:ascii="Times New Roman" w:hAnsi="Times New Roman"/>
        </w:rPr>
        <w:t>Ultimately,</w:t>
      </w:r>
      <w:r w:rsidRPr="00E7076A">
        <w:rPr>
          <w:rFonts w:ascii="Times New Roman" w:hAnsi="Times New Roman"/>
        </w:rPr>
        <w:t xml:space="preserve"> activists reveal</w:t>
      </w:r>
      <w:r w:rsidR="00482C88">
        <w:rPr>
          <w:rFonts w:ascii="Times New Roman" w:hAnsi="Times New Roman"/>
        </w:rPr>
        <w:t>ed</w:t>
      </w:r>
      <w:r w:rsidRPr="00E7076A">
        <w:rPr>
          <w:rFonts w:ascii="Times New Roman" w:hAnsi="Times New Roman"/>
        </w:rPr>
        <w:t xml:space="preserve"> sympathy for the attractions of </w:t>
      </w:r>
      <w:proofErr w:type="gramStart"/>
      <w:r w:rsidR="00621061">
        <w:rPr>
          <w:rFonts w:ascii="Times New Roman" w:hAnsi="Times New Roman"/>
        </w:rPr>
        <w:t>ZANU(</w:t>
      </w:r>
      <w:proofErr w:type="gramEnd"/>
      <w:r w:rsidR="00621061">
        <w:rPr>
          <w:rFonts w:ascii="Times New Roman" w:hAnsi="Times New Roman"/>
        </w:rPr>
        <w:t>PF)</w:t>
      </w:r>
      <w:r w:rsidRPr="00E7076A">
        <w:rPr>
          <w:rFonts w:ascii="Times New Roman" w:hAnsi="Times New Roman"/>
        </w:rPr>
        <w:t>, as well as disgust at its use of manipulation.</w:t>
      </w:r>
    </w:p>
    <w:p w:rsidR="00CD1187" w:rsidRPr="00E7076A" w:rsidRDefault="00CD1187" w:rsidP="004F4A78">
      <w:pPr>
        <w:spacing w:line="480" w:lineRule="auto"/>
        <w:jc w:val="both"/>
        <w:rPr>
          <w:rFonts w:ascii="Times New Roman" w:hAnsi="Times New Roman"/>
        </w:rPr>
      </w:pPr>
    </w:p>
    <w:p w:rsidR="00CD1187" w:rsidRPr="00E7076A" w:rsidRDefault="00CD1187" w:rsidP="004F4A78">
      <w:pPr>
        <w:spacing w:line="480" w:lineRule="auto"/>
        <w:jc w:val="both"/>
        <w:rPr>
          <w:rFonts w:ascii="Times New Roman" w:hAnsi="Times New Roman"/>
        </w:rPr>
      </w:pPr>
    </w:p>
    <w:p w:rsidR="00CD1187" w:rsidRPr="00E7076A" w:rsidRDefault="00CD1187" w:rsidP="00100FE3">
      <w:pPr>
        <w:spacing w:line="480" w:lineRule="auto"/>
        <w:jc w:val="center"/>
        <w:rPr>
          <w:rFonts w:ascii="Times New Roman" w:hAnsi="Times New Roman"/>
          <w:smallCaps/>
        </w:rPr>
      </w:pPr>
      <w:r w:rsidRPr="00E7076A">
        <w:rPr>
          <w:rFonts w:ascii="Times New Roman" w:hAnsi="Times New Roman"/>
          <w:smallCaps/>
        </w:rPr>
        <w:t>What voters thought in 2013</w:t>
      </w:r>
    </w:p>
    <w:p w:rsidR="00CD1187" w:rsidRPr="00E7076A" w:rsidRDefault="00CD1187" w:rsidP="004F4A78">
      <w:pPr>
        <w:spacing w:line="480" w:lineRule="auto"/>
        <w:jc w:val="both"/>
        <w:rPr>
          <w:rFonts w:ascii="Times New Roman" w:hAnsi="Times New Roman"/>
        </w:rPr>
      </w:pPr>
    </w:p>
    <w:p w:rsidR="00CD1187" w:rsidRPr="00E7076A" w:rsidRDefault="00CD1187" w:rsidP="004F4A78">
      <w:pPr>
        <w:spacing w:line="480" w:lineRule="auto"/>
        <w:jc w:val="both"/>
        <w:rPr>
          <w:rFonts w:ascii="Times New Roman" w:hAnsi="Times New Roman"/>
        </w:rPr>
      </w:pPr>
      <w:r w:rsidRPr="00E7076A">
        <w:rPr>
          <w:rFonts w:ascii="Times New Roman" w:hAnsi="Times New Roman"/>
        </w:rPr>
        <w:t xml:space="preserve">The activists I interviewed ranged over several factors that make a party electorally successful. </w:t>
      </w:r>
      <w:r w:rsidR="00463B63" w:rsidRPr="00E7076A">
        <w:rPr>
          <w:rFonts w:ascii="Times New Roman" w:hAnsi="Times New Roman"/>
        </w:rPr>
        <w:t xml:space="preserve">Each was described as important to voters, although their relative weight varied according to class, whether they were urban or rural residents, and the region in which they lived. </w:t>
      </w:r>
      <w:r w:rsidRPr="00E7076A">
        <w:rPr>
          <w:rFonts w:ascii="Times New Roman" w:hAnsi="Times New Roman"/>
        </w:rPr>
        <w:t xml:space="preserve">I have broken these down into three broad areas: </w:t>
      </w:r>
      <w:r w:rsidR="00DA2B26">
        <w:rPr>
          <w:rFonts w:ascii="Times New Roman" w:hAnsi="Times New Roman"/>
        </w:rPr>
        <w:t>violence and constraint</w:t>
      </w:r>
      <w:r w:rsidRPr="00E7076A">
        <w:rPr>
          <w:rFonts w:ascii="Times New Roman" w:hAnsi="Times New Roman"/>
        </w:rPr>
        <w:t xml:space="preserve">; gifts and provision; and policies and values. These categories are not discrete – material factors, including gifts, the role of government as provider, and questions of land and fairness of distribution are closely tied up with ideas about what government is for and thus closely inform values. The material therefore is not just a question of calculation of personal interest, but part of an ideological approach to political settlement. The </w:t>
      </w:r>
      <w:proofErr w:type="gramStart"/>
      <w:r w:rsidRPr="00E7076A">
        <w:rPr>
          <w:rFonts w:ascii="Times New Roman" w:hAnsi="Times New Roman"/>
        </w:rPr>
        <w:t>fear which underlay the choice of many voters</w:t>
      </w:r>
      <w:proofErr w:type="gramEnd"/>
      <w:r w:rsidRPr="00E7076A">
        <w:rPr>
          <w:rFonts w:ascii="Times New Roman" w:hAnsi="Times New Roman"/>
        </w:rPr>
        <w:t xml:space="preserve"> might also be seen as settling over aspects of the material and ideological. Fear is bound up with physical and material security, both of which are echoed in questions of how the state provides for and protects citizens. For Zimbabweans in 2013, particularly important were questions of the authority of leadership that were offered by each party, something that was often implicitly underwritten by ideas of a powerful and even abusive state. I am not trying to suggest that Zimbabweans welcome the prospect of an abusive state; but that the violence many had </w:t>
      </w:r>
      <w:proofErr w:type="spellStart"/>
      <w:r w:rsidRPr="00E7076A">
        <w:rPr>
          <w:rFonts w:ascii="Times New Roman" w:hAnsi="Times New Roman"/>
        </w:rPr>
        <w:t>internalised</w:t>
      </w:r>
      <w:proofErr w:type="spellEnd"/>
      <w:r w:rsidRPr="00E7076A">
        <w:rPr>
          <w:rFonts w:ascii="Times New Roman" w:hAnsi="Times New Roman"/>
        </w:rPr>
        <w:t xml:space="preserve"> since 2008 had become part of their sense of </w:t>
      </w:r>
      <w:r w:rsidR="00463B63">
        <w:rPr>
          <w:rFonts w:ascii="Times New Roman" w:hAnsi="Times New Roman"/>
        </w:rPr>
        <w:t>an inevitable</w:t>
      </w:r>
      <w:r w:rsidRPr="00E7076A">
        <w:rPr>
          <w:rFonts w:ascii="Times New Roman" w:hAnsi="Times New Roman"/>
        </w:rPr>
        <w:t xml:space="preserve"> relation to the state.</w:t>
      </w:r>
    </w:p>
    <w:p w:rsidR="00CD1187" w:rsidRPr="00E7076A" w:rsidRDefault="00CD1187" w:rsidP="004F4A78">
      <w:pPr>
        <w:spacing w:line="480" w:lineRule="auto"/>
        <w:jc w:val="both"/>
        <w:rPr>
          <w:rFonts w:ascii="Times New Roman" w:hAnsi="Times New Roman"/>
        </w:rPr>
      </w:pPr>
    </w:p>
    <w:p w:rsidR="00CD1187" w:rsidRPr="00E7076A" w:rsidRDefault="00CD1187" w:rsidP="004F4A78">
      <w:pPr>
        <w:spacing w:line="480" w:lineRule="auto"/>
        <w:jc w:val="both"/>
        <w:rPr>
          <w:rFonts w:ascii="Times New Roman" w:hAnsi="Times New Roman"/>
        </w:rPr>
      </w:pPr>
    </w:p>
    <w:p w:rsidR="00CD1187" w:rsidRPr="00E7076A" w:rsidRDefault="00CD1187" w:rsidP="00100FE3">
      <w:pPr>
        <w:pStyle w:val="ListParagraph"/>
        <w:numPr>
          <w:ilvl w:val="0"/>
          <w:numId w:val="5"/>
        </w:numPr>
        <w:spacing w:line="480" w:lineRule="auto"/>
        <w:jc w:val="center"/>
        <w:rPr>
          <w:rFonts w:ascii="Times New Roman" w:hAnsi="Times New Roman"/>
          <w:i/>
        </w:rPr>
      </w:pPr>
      <w:r w:rsidRPr="00E7076A">
        <w:rPr>
          <w:rFonts w:ascii="Times New Roman" w:hAnsi="Times New Roman"/>
          <w:i/>
        </w:rPr>
        <w:t>Violence and constraint</w:t>
      </w:r>
    </w:p>
    <w:p w:rsidR="00CD1187" w:rsidRPr="00E7076A" w:rsidRDefault="00CD1187" w:rsidP="004F4A78">
      <w:pPr>
        <w:pStyle w:val="ListParagraph"/>
        <w:spacing w:line="480" w:lineRule="auto"/>
        <w:jc w:val="both"/>
        <w:rPr>
          <w:rFonts w:ascii="Times New Roman" w:hAnsi="Times New Roman"/>
          <w:i/>
        </w:rPr>
      </w:pPr>
    </w:p>
    <w:p w:rsidR="00CD1187" w:rsidRPr="00E7076A" w:rsidRDefault="00CD1187" w:rsidP="004F4A78">
      <w:pPr>
        <w:spacing w:line="480" w:lineRule="auto"/>
        <w:jc w:val="both"/>
        <w:rPr>
          <w:rFonts w:ascii="Times New Roman" w:hAnsi="Times New Roman"/>
        </w:rPr>
      </w:pPr>
      <w:r w:rsidRPr="00E7076A">
        <w:rPr>
          <w:rFonts w:ascii="Times New Roman" w:hAnsi="Times New Roman"/>
        </w:rPr>
        <w:t xml:space="preserve">Activists described three areas that can be construed as constraining voters: the fear of violence, the fear of loss, and exhaustion in the face of the determination of </w:t>
      </w:r>
      <w:proofErr w:type="gramStart"/>
      <w:r w:rsidR="00621061">
        <w:rPr>
          <w:rFonts w:ascii="Times New Roman" w:hAnsi="Times New Roman"/>
        </w:rPr>
        <w:t>ZANU(</w:t>
      </w:r>
      <w:proofErr w:type="gramEnd"/>
      <w:r w:rsidR="00621061">
        <w:rPr>
          <w:rFonts w:ascii="Times New Roman" w:hAnsi="Times New Roman"/>
        </w:rPr>
        <w:t>PF)</w:t>
      </w:r>
      <w:r w:rsidRPr="00E7076A">
        <w:rPr>
          <w:rFonts w:ascii="Times New Roman" w:hAnsi="Times New Roman"/>
        </w:rPr>
        <w:t xml:space="preserve">. Violence was not explicit in these elections, but in many areas, the fear of it had been </w:t>
      </w:r>
      <w:proofErr w:type="spellStart"/>
      <w:r w:rsidRPr="00E7076A">
        <w:rPr>
          <w:rFonts w:ascii="Times New Roman" w:hAnsi="Times New Roman"/>
        </w:rPr>
        <w:t>internalised</w:t>
      </w:r>
      <w:proofErr w:type="spellEnd"/>
      <w:r w:rsidRPr="00E7076A">
        <w:rPr>
          <w:rFonts w:ascii="Times New Roman" w:hAnsi="Times New Roman"/>
        </w:rPr>
        <w:t xml:space="preserve"> and dominated people’s approach to voting. This was strikingly the case in both </w:t>
      </w:r>
      <w:proofErr w:type="gramStart"/>
      <w:r w:rsidR="00621061">
        <w:rPr>
          <w:rFonts w:ascii="Times New Roman" w:hAnsi="Times New Roman"/>
        </w:rPr>
        <w:t>ZANU(</w:t>
      </w:r>
      <w:proofErr w:type="gramEnd"/>
      <w:r w:rsidR="00621061">
        <w:rPr>
          <w:rFonts w:ascii="Times New Roman" w:hAnsi="Times New Roman"/>
        </w:rPr>
        <w:t>PF)</w:t>
      </w:r>
      <w:r w:rsidR="00DA2B26">
        <w:rPr>
          <w:rFonts w:ascii="Times New Roman" w:hAnsi="Times New Roman"/>
        </w:rPr>
        <w:t>’s rural strongholds in</w:t>
      </w:r>
      <w:r w:rsidRPr="00E7076A">
        <w:rPr>
          <w:rFonts w:ascii="Times New Roman" w:hAnsi="Times New Roman"/>
        </w:rPr>
        <w:t xml:space="preserve"> </w:t>
      </w:r>
      <w:proofErr w:type="spellStart"/>
      <w:r w:rsidRPr="00E7076A">
        <w:rPr>
          <w:rFonts w:ascii="Times New Roman" w:hAnsi="Times New Roman"/>
        </w:rPr>
        <w:t>Mashonaland</w:t>
      </w:r>
      <w:proofErr w:type="spellEnd"/>
      <w:r w:rsidRPr="00E7076A">
        <w:rPr>
          <w:rFonts w:ascii="Times New Roman" w:hAnsi="Times New Roman"/>
        </w:rPr>
        <w:t xml:space="preserve"> and in poor urban areas. In these areas, people do not like to talk about politics – it was difficult to get interviews, and people were usually only prepared to talk one-to-one, </w:t>
      </w:r>
      <w:r w:rsidR="00FD0315">
        <w:rPr>
          <w:rFonts w:ascii="Times New Roman" w:hAnsi="Times New Roman"/>
        </w:rPr>
        <w:t>and</w:t>
      </w:r>
      <w:r w:rsidRPr="00E7076A">
        <w:rPr>
          <w:rFonts w:ascii="Times New Roman" w:hAnsi="Times New Roman"/>
        </w:rPr>
        <w:t xml:space="preserve"> </w:t>
      </w:r>
      <w:r w:rsidR="00DA2B26">
        <w:rPr>
          <w:rFonts w:ascii="Times New Roman" w:hAnsi="Times New Roman"/>
        </w:rPr>
        <w:t>in</w:t>
      </w:r>
      <w:r w:rsidRPr="00E7076A">
        <w:rPr>
          <w:rFonts w:ascii="Times New Roman" w:hAnsi="Times New Roman"/>
        </w:rPr>
        <w:t xml:space="preserve"> </w:t>
      </w:r>
      <w:r w:rsidR="00DA2B26">
        <w:rPr>
          <w:rFonts w:ascii="Times New Roman" w:hAnsi="Times New Roman"/>
        </w:rPr>
        <w:t>secret</w:t>
      </w:r>
      <w:r w:rsidRPr="00E7076A">
        <w:rPr>
          <w:rFonts w:ascii="Times New Roman" w:hAnsi="Times New Roman"/>
        </w:rPr>
        <w:t>.</w:t>
      </w:r>
    </w:p>
    <w:p w:rsidR="00CD1187" w:rsidRPr="00E7076A" w:rsidRDefault="00CD1187" w:rsidP="004F4A78">
      <w:pPr>
        <w:spacing w:line="480" w:lineRule="auto"/>
        <w:jc w:val="both"/>
        <w:rPr>
          <w:rFonts w:ascii="Times New Roman" w:hAnsi="Times New Roman"/>
        </w:rPr>
      </w:pPr>
    </w:p>
    <w:p w:rsidR="00CD1187" w:rsidRPr="00E7076A" w:rsidRDefault="00CD1187" w:rsidP="004F4A78">
      <w:pPr>
        <w:spacing w:line="480" w:lineRule="auto"/>
        <w:jc w:val="both"/>
        <w:rPr>
          <w:rFonts w:ascii="Times New Roman" w:hAnsi="Times New Roman"/>
        </w:rPr>
      </w:pPr>
      <w:r w:rsidRPr="00E7076A">
        <w:rPr>
          <w:rFonts w:ascii="Times New Roman" w:hAnsi="Times New Roman"/>
        </w:rPr>
        <w:t xml:space="preserve">In interviews in </w:t>
      </w:r>
      <w:proofErr w:type="spellStart"/>
      <w:r w:rsidRPr="00E7076A">
        <w:rPr>
          <w:rFonts w:ascii="Times New Roman" w:hAnsi="Times New Roman"/>
        </w:rPr>
        <w:t>Mashonaland</w:t>
      </w:r>
      <w:proofErr w:type="spellEnd"/>
      <w:r w:rsidRPr="00E7076A">
        <w:rPr>
          <w:rFonts w:ascii="Times New Roman" w:hAnsi="Times New Roman"/>
        </w:rPr>
        <w:t xml:space="preserve"> Central, people highlighted the fear that meant that MDC supporters had to keep quiet. One NGO worker who works with rural farmers throughout the region said:</w:t>
      </w:r>
    </w:p>
    <w:p w:rsidR="00CD1187" w:rsidRPr="00E7076A" w:rsidRDefault="00CD1187" w:rsidP="004F4A78">
      <w:pPr>
        <w:spacing w:line="480" w:lineRule="auto"/>
        <w:jc w:val="both"/>
        <w:rPr>
          <w:rFonts w:ascii="Times New Roman" w:hAnsi="Times New Roman"/>
        </w:rPr>
      </w:pPr>
    </w:p>
    <w:p w:rsidR="00CD1187" w:rsidRPr="00243363" w:rsidRDefault="00CD1187" w:rsidP="004F4A78">
      <w:pPr>
        <w:spacing w:line="480" w:lineRule="auto"/>
        <w:jc w:val="both"/>
        <w:rPr>
          <w:rFonts w:ascii="Times New Roman" w:hAnsi="Times New Roman"/>
          <w:sz w:val="22"/>
        </w:rPr>
      </w:pPr>
      <w:r w:rsidRPr="00243363">
        <w:rPr>
          <w:rFonts w:ascii="Times New Roman" w:hAnsi="Times New Roman"/>
          <w:sz w:val="22"/>
        </w:rPr>
        <w:t>In the rural areas especially in the former commercial farms, anything associated with the MDC will land you in trouble – even talking [about the party] is promoting [it] and saying that you want our land repossessed… MDC supporters were given t-shirts but they could not put them on. I had one but didn’t wear it. They were saying, we want peace, but people thought they could be lying to us – people remembered 2008.</w:t>
      </w:r>
      <w:r w:rsidRPr="00243363">
        <w:rPr>
          <w:rStyle w:val="EndnoteReference"/>
          <w:rFonts w:ascii="Times New Roman" w:hAnsi="Times New Roman"/>
          <w:sz w:val="22"/>
        </w:rPr>
        <w:endnoteReference w:id="11"/>
      </w:r>
      <w:r w:rsidRPr="00243363">
        <w:rPr>
          <w:rFonts w:ascii="Times New Roman" w:hAnsi="Times New Roman"/>
          <w:sz w:val="22"/>
        </w:rPr>
        <w:t xml:space="preserve"> </w:t>
      </w:r>
    </w:p>
    <w:p w:rsidR="00CD1187" w:rsidRPr="00E7076A" w:rsidRDefault="00CD1187" w:rsidP="004F4A78">
      <w:pPr>
        <w:spacing w:line="480" w:lineRule="auto"/>
        <w:jc w:val="both"/>
        <w:rPr>
          <w:rFonts w:ascii="Times New Roman" w:hAnsi="Times New Roman"/>
        </w:rPr>
      </w:pPr>
    </w:p>
    <w:p w:rsidR="00CD1187" w:rsidRPr="00E7076A" w:rsidRDefault="00CD1187" w:rsidP="004F4A78">
      <w:pPr>
        <w:spacing w:line="480" w:lineRule="auto"/>
        <w:jc w:val="both"/>
        <w:rPr>
          <w:rFonts w:ascii="Times New Roman" w:hAnsi="Times New Roman"/>
        </w:rPr>
      </w:pPr>
      <w:r w:rsidRPr="00E7076A">
        <w:rPr>
          <w:rFonts w:ascii="Times New Roman" w:hAnsi="Times New Roman"/>
        </w:rPr>
        <w:t>And a head teacher from the same region said:</w:t>
      </w:r>
    </w:p>
    <w:p w:rsidR="00CD1187" w:rsidRPr="00E7076A" w:rsidRDefault="00CD1187" w:rsidP="004F4A78">
      <w:pPr>
        <w:spacing w:line="480" w:lineRule="auto"/>
        <w:jc w:val="both"/>
        <w:rPr>
          <w:rFonts w:ascii="Times New Roman" w:hAnsi="Times New Roman"/>
        </w:rPr>
      </w:pPr>
    </w:p>
    <w:p w:rsidR="00CD1187" w:rsidRPr="00243363" w:rsidRDefault="00CD1187" w:rsidP="004F4A78">
      <w:pPr>
        <w:spacing w:line="480" w:lineRule="auto"/>
        <w:jc w:val="both"/>
        <w:rPr>
          <w:rFonts w:ascii="Times New Roman" w:hAnsi="Times New Roman"/>
          <w:sz w:val="22"/>
        </w:rPr>
      </w:pPr>
      <w:r w:rsidRPr="00243363">
        <w:rPr>
          <w:rFonts w:ascii="Times New Roman" w:hAnsi="Times New Roman"/>
          <w:sz w:val="22"/>
        </w:rPr>
        <w:t>This [election] was very peaceful. People were very relieved. But it was peaceful in the sense that people had memories of the last</w:t>
      </w:r>
      <w:r w:rsidR="00FD0315" w:rsidRPr="00243363">
        <w:rPr>
          <w:rFonts w:ascii="Times New Roman" w:hAnsi="Times New Roman"/>
          <w:sz w:val="22"/>
        </w:rPr>
        <w:t xml:space="preserve"> one, so they would go for </w:t>
      </w:r>
      <w:proofErr w:type="gramStart"/>
      <w:r w:rsidR="00621061">
        <w:rPr>
          <w:rFonts w:ascii="Times New Roman" w:hAnsi="Times New Roman"/>
          <w:sz w:val="22"/>
        </w:rPr>
        <w:t>ZANU(</w:t>
      </w:r>
      <w:proofErr w:type="gramEnd"/>
      <w:r w:rsidR="00621061">
        <w:rPr>
          <w:rFonts w:ascii="Times New Roman" w:hAnsi="Times New Roman"/>
          <w:sz w:val="22"/>
        </w:rPr>
        <w:t>PF)</w:t>
      </w:r>
      <w:r w:rsidRPr="00243363">
        <w:rPr>
          <w:rFonts w:ascii="Times New Roman" w:hAnsi="Times New Roman"/>
          <w:sz w:val="22"/>
        </w:rPr>
        <w:t xml:space="preserve">, they would have memories of the punishment they perceived they would be getting… In 2000 it was about 70 per cent in </w:t>
      </w:r>
      <w:proofErr w:type="spellStart"/>
      <w:r w:rsidRPr="00243363">
        <w:rPr>
          <w:rFonts w:ascii="Times New Roman" w:hAnsi="Times New Roman"/>
          <w:sz w:val="22"/>
        </w:rPr>
        <w:t>favour</w:t>
      </w:r>
      <w:proofErr w:type="spellEnd"/>
      <w:r w:rsidRPr="00243363">
        <w:rPr>
          <w:rFonts w:ascii="Times New Roman" w:hAnsi="Times New Roman"/>
          <w:sz w:val="22"/>
        </w:rPr>
        <w:t xml:space="preserve"> of the MDC. In 2007 things began to change when there was a lot of intimidation. It became a 50/50 situation. Then 2008</w:t>
      </w:r>
      <w:r w:rsidR="00827C7A" w:rsidRPr="00243363">
        <w:rPr>
          <w:rFonts w:ascii="Times New Roman" w:hAnsi="Times New Roman"/>
          <w:sz w:val="22"/>
        </w:rPr>
        <w:t xml:space="preserve"> to now, it’s in </w:t>
      </w:r>
      <w:proofErr w:type="spellStart"/>
      <w:r w:rsidR="00827C7A" w:rsidRPr="00243363">
        <w:rPr>
          <w:rFonts w:ascii="Times New Roman" w:hAnsi="Times New Roman"/>
          <w:sz w:val="22"/>
        </w:rPr>
        <w:t>favour</w:t>
      </w:r>
      <w:proofErr w:type="spellEnd"/>
      <w:r w:rsidR="00827C7A" w:rsidRPr="00243363">
        <w:rPr>
          <w:rFonts w:ascii="Times New Roman" w:hAnsi="Times New Roman"/>
          <w:sz w:val="22"/>
        </w:rPr>
        <w:t xml:space="preserve"> of </w:t>
      </w:r>
      <w:proofErr w:type="gramStart"/>
      <w:r w:rsidR="00621061">
        <w:rPr>
          <w:rFonts w:ascii="Times New Roman" w:hAnsi="Times New Roman"/>
          <w:sz w:val="22"/>
        </w:rPr>
        <w:t>ZANU(</w:t>
      </w:r>
      <w:proofErr w:type="gramEnd"/>
      <w:r w:rsidR="00621061">
        <w:rPr>
          <w:rFonts w:ascii="Times New Roman" w:hAnsi="Times New Roman"/>
          <w:sz w:val="22"/>
        </w:rPr>
        <w:t>PF)</w:t>
      </w:r>
      <w:r w:rsidRPr="00243363">
        <w:rPr>
          <w:rFonts w:ascii="Times New Roman" w:hAnsi="Times New Roman"/>
          <w:sz w:val="22"/>
        </w:rPr>
        <w:t xml:space="preserve"> because of that fear. If you would t</w:t>
      </w:r>
      <w:r w:rsidR="00827C7A" w:rsidRPr="00243363">
        <w:rPr>
          <w:rFonts w:ascii="Times New Roman" w:hAnsi="Times New Roman"/>
          <w:sz w:val="22"/>
        </w:rPr>
        <w:t xml:space="preserve">ry to assemble people to a </w:t>
      </w:r>
      <w:proofErr w:type="gramStart"/>
      <w:r w:rsidR="00621061">
        <w:rPr>
          <w:rFonts w:ascii="Times New Roman" w:hAnsi="Times New Roman"/>
          <w:sz w:val="22"/>
        </w:rPr>
        <w:t>ZANU(</w:t>
      </w:r>
      <w:proofErr w:type="gramEnd"/>
      <w:r w:rsidR="00621061">
        <w:rPr>
          <w:rFonts w:ascii="Times New Roman" w:hAnsi="Times New Roman"/>
          <w:sz w:val="22"/>
        </w:rPr>
        <w:t>PF)</w:t>
      </w:r>
      <w:r w:rsidRPr="00243363">
        <w:rPr>
          <w:rFonts w:ascii="Times New Roman" w:hAnsi="Times New Roman"/>
          <w:sz w:val="22"/>
        </w:rPr>
        <w:t xml:space="preserve"> rally, they would go because they know the consequences of not going. But for an MDC rally, they don’t go because they are frightened.</w:t>
      </w:r>
      <w:r w:rsidRPr="00243363">
        <w:rPr>
          <w:rStyle w:val="EndnoteReference"/>
          <w:rFonts w:ascii="Times New Roman" w:hAnsi="Times New Roman"/>
          <w:sz w:val="22"/>
        </w:rPr>
        <w:endnoteReference w:id="12"/>
      </w:r>
    </w:p>
    <w:p w:rsidR="00CD1187" w:rsidRPr="00E7076A" w:rsidRDefault="00CD1187" w:rsidP="004F4A78">
      <w:pPr>
        <w:spacing w:line="480" w:lineRule="auto"/>
        <w:jc w:val="both"/>
        <w:rPr>
          <w:rFonts w:ascii="Times New Roman" w:hAnsi="Times New Roman"/>
        </w:rPr>
      </w:pPr>
    </w:p>
    <w:p w:rsidR="00CD1187" w:rsidRPr="00E7076A" w:rsidRDefault="00CD1187" w:rsidP="004F4A78">
      <w:pPr>
        <w:spacing w:line="480" w:lineRule="auto"/>
        <w:jc w:val="both"/>
        <w:rPr>
          <w:rFonts w:ascii="Times New Roman" w:hAnsi="Times New Roman"/>
        </w:rPr>
      </w:pPr>
      <w:r w:rsidRPr="00E7076A">
        <w:rPr>
          <w:rFonts w:ascii="Times New Roman" w:hAnsi="Times New Roman"/>
        </w:rPr>
        <w:t xml:space="preserve">This fear translated into voting </w:t>
      </w:r>
      <w:proofErr w:type="spellStart"/>
      <w:r w:rsidRPr="00E7076A">
        <w:rPr>
          <w:rFonts w:ascii="Times New Roman" w:hAnsi="Times New Roman"/>
        </w:rPr>
        <w:t>behaviour</w:t>
      </w:r>
      <w:proofErr w:type="spellEnd"/>
      <w:r w:rsidRPr="00E7076A">
        <w:rPr>
          <w:rFonts w:ascii="Times New Roman" w:hAnsi="Times New Roman"/>
        </w:rPr>
        <w:t xml:space="preserve">, according to </w:t>
      </w:r>
      <w:r w:rsidR="00827C7A">
        <w:rPr>
          <w:rFonts w:ascii="Times New Roman" w:hAnsi="Times New Roman"/>
        </w:rPr>
        <w:t>the head of an</w:t>
      </w:r>
      <w:r w:rsidRPr="00E7076A">
        <w:rPr>
          <w:rFonts w:ascii="Times New Roman" w:hAnsi="Times New Roman"/>
        </w:rPr>
        <w:t xml:space="preserve"> NGO </w:t>
      </w:r>
      <w:r w:rsidR="00827C7A">
        <w:rPr>
          <w:rFonts w:ascii="Times New Roman" w:hAnsi="Times New Roman"/>
        </w:rPr>
        <w:t xml:space="preserve">in </w:t>
      </w:r>
      <w:proofErr w:type="spellStart"/>
      <w:r w:rsidR="00827C7A">
        <w:rPr>
          <w:rFonts w:ascii="Times New Roman" w:hAnsi="Times New Roman"/>
        </w:rPr>
        <w:t>Mashonaland</w:t>
      </w:r>
      <w:proofErr w:type="spellEnd"/>
      <w:r w:rsidR="00827C7A">
        <w:rPr>
          <w:rFonts w:ascii="Times New Roman" w:hAnsi="Times New Roman"/>
        </w:rPr>
        <w:t xml:space="preserve"> Central</w:t>
      </w:r>
      <w:r w:rsidRPr="00E7076A">
        <w:rPr>
          <w:rFonts w:ascii="Times New Roman" w:hAnsi="Times New Roman"/>
        </w:rPr>
        <w:t xml:space="preserve">. He pointed out that people not only voted for </w:t>
      </w:r>
      <w:proofErr w:type="gramStart"/>
      <w:r w:rsidR="00621061">
        <w:rPr>
          <w:rFonts w:ascii="Times New Roman" w:hAnsi="Times New Roman"/>
        </w:rPr>
        <w:t>ZANU(</w:t>
      </w:r>
      <w:proofErr w:type="gramEnd"/>
      <w:r w:rsidR="00621061">
        <w:rPr>
          <w:rFonts w:ascii="Times New Roman" w:hAnsi="Times New Roman"/>
        </w:rPr>
        <w:t>PF)</w:t>
      </w:r>
      <w:r w:rsidRPr="00E7076A">
        <w:rPr>
          <w:rFonts w:ascii="Times New Roman" w:hAnsi="Times New Roman"/>
        </w:rPr>
        <w:t>, but made sure that the right people knew they had done so:</w:t>
      </w:r>
    </w:p>
    <w:p w:rsidR="00CD1187" w:rsidRPr="00E7076A" w:rsidRDefault="00CD1187" w:rsidP="004F4A78">
      <w:pPr>
        <w:spacing w:line="480" w:lineRule="auto"/>
        <w:jc w:val="both"/>
        <w:rPr>
          <w:rFonts w:ascii="Times New Roman" w:hAnsi="Times New Roman"/>
        </w:rPr>
      </w:pPr>
    </w:p>
    <w:p w:rsidR="00CD1187" w:rsidRPr="00243363" w:rsidRDefault="00CD1187" w:rsidP="004F4A78">
      <w:pPr>
        <w:spacing w:line="480" w:lineRule="auto"/>
        <w:jc w:val="both"/>
        <w:rPr>
          <w:rFonts w:ascii="Times New Roman" w:hAnsi="Times New Roman"/>
          <w:sz w:val="22"/>
        </w:rPr>
      </w:pPr>
      <w:r w:rsidRPr="00243363">
        <w:rPr>
          <w:rFonts w:ascii="Times New Roman" w:hAnsi="Times New Roman"/>
          <w:sz w:val="22"/>
        </w:rPr>
        <w:t xml:space="preserve">What </w:t>
      </w:r>
      <w:r w:rsidR="00DA2B26">
        <w:rPr>
          <w:rFonts w:ascii="Times New Roman" w:hAnsi="Times New Roman"/>
          <w:sz w:val="22"/>
        </w:rPr>
        <w:t>[</w:t>
      </w:r>
      <w:proofErr w:type="gramStart"/>
      <w:r w:rsidR="00DA2B26">
        <w:rPr>
          <w:rFonts w:ascii="Times New Roman" w:hAnsi="Times New Roman"/>
          <w:sz w:val="22"/>
        </w:rPr>
        <w:t>ZANU(</w:t>
      </w:r>
      <w:proofErr w:type="gramEnd"/>
      <w:r w:rsidR="00DA2B26">
        <w:rPr>
          <w:rFonts w:ascii="Times New Roman" w:hAnsi="Times New Roman"/>
          <w:sz w:val="22"/>
        </w:rPr>
        <w:t>PF)]</w:t>
      </w:r>
      <w:r w:rsidRPr="00243363">
        <w:rPr>
          <w:rFonts w:ascii="Times New Roman" w:hAnsi="Times New Roman"/>
          <w:sz w:val="22"/>
        </w:rPr>
        <w:t xml:space="preserve"> did in 2008 was intentional and it’s still very clear in people’s minds. They made it very peaceful [this time] but people feared the violence would come back… people were aware that if they voted MDC they might get back to 2008. A lot of people who said they can’t write said that because they wanted people to see the</w:t>
      </w:r>
      <w:r w:rsidR="00827C7A" w:rsidRPr="00243363">
        <w:rPr>
          <w:rFonts w:ascii="Times New Roman" w:hAnsi="Times New Roman"/>
          <w:sz w:val="22"/>
        </w:rPr>
        <w:t xml:space="preserve">y had voted correctly [for </w:t>
      </w:r>
      <w:proofErr w:type="gramStart"/>
      <w:r w:rsidR="00621061">
        <w:rPr>
          <w:rFonts w:ascii="Times New Roman" w:hAnsi="Times New Roman"/>
          <w:sz w:val="22"/>
        </w:rPr>
        <w:t>ZANU(</w:t>
      </w:r>
      <w:proofErr w:type="gramEnd"/>
      <w:r w:rsidR="00621061">
        <w:rPr>
          <w:rFonts w:ascii="Times New Roman" w:hAnsi="Times New Roman"/>
          <w:sz w:val="22"/>
        </w:rPr>
        <w:t>PF)</w:t>
      </w:r>
      <w:r w:rsidRPr="00243363">
        <w:rPr>
          <w:rFonts w:ascii="Times New Roman" w:hAnsi="Times New Roman"/>
          <w:sz w:val="22"/>
        </w:rPr>
        <w:t>].</w:t>
      </w:r>
      <w:r w:rsidRPr="00243363">
        <w:rPr>
          <w:rFonts w:ascii="Times New Roman" w:hAnsi="Times New Roman"/>
          <w:sz w:val="22"/>
          <w:vertAlign w:val="superscript"/>
        </w:rPr>
        <w:endnoteReference w:id="13"/>
      </w:r>
    </w:p>
    <w:p w:rsidR="00CD1187" w:rsidRPr="00E7076A" w:rsidRDefault="00CD1187" w:rsidP="004F4A78">
      <w:pPr>
        <w:spacing w:line="480" w:lineRule="auto"/>
        <w:ind w:left="567"/>
        <w:jc w:val="both"/>
        <w:rPr>
          <w:rFonts w:ascii="Times New Roman" w:hAnsi="Times New Roman"/>
        </w:rPr>
      </w:pPr>
    </w:p>
    <w:p w:rsidR="00CD1187" w:rsidRPr="00E7076A" w:rsidRDefault="00CD1187" w:rsidP="004F4A78">
      <w:pPr>
        <w:widowControl w:val="0"/>
        <w:autoSpaceDE w:val="0"/>
        <w:autoSpaceDN w:val="0"/>
        <w:adjustRightInd w:val="0"/>
        <w:spacing w:line="480" w:lineRule="auto"/>
        <w:jc w:val="both"/>
        <w:rPr>
          <w:rFonts w:ascii="Times New Roman" w:hAnsi="Times New Roman"/>
        </w:rPr>
      </w:pPr>
      <w:r w:rsidRPr="00E7076A">
        <w:rPr>
          <w:rFonts w:ascii="Times New Roman" w:hAnsi="Times New Roman"/>
        </w:rPr>
        <w:t>Some urban areas experienced a similar story. In one group interview with traders in Bulawayo I struggled to get anyone to say anything at all. Only once I was able to talk to them separately did they begin to open up about their fear of talking politics in front of each other. None of these traders had voted: they felt it was safer to avoid the election altogether.</w:t>
      </w:r>
      <w:r w:rsidRPr="00E7076A">
        <w:rPr>
          <w:rStyle w:val="EndnoteReference"/>
          <w:rFonts w:ascii="Times New Roman" w:hAnsi="Times New Roman"/>
        </w:rPr>
        <w:endnoteReference w:id="14"/>
      </w:r>
      <w:r w:rsidRPr="00E7076A">
        <w:rPr>
          <w:rFonts w:ascii="Times New Roman" w:hAnsi="Times New Roman"/>
        </w:rPr>
        <w:t xml:space="preserve"> Experiences in Harare were similar. One civil society activist who works in </w:t>
      </w:r>
      <w:proofErr w:type="spellStart"/>
      <w:r w:rsidRPr="00E7076A">
        <w:rPr>
          <w:rFonts w:ascii="Times New Roman" w:hAnsi="Times New Roman"/>
        </w:rPr>
        <w:t>Mbare</w:t>
      </w:r>
      <w:proofErr w:type="spellEnd"/>
      <w:r w:rsidRPr="00E7076A">
        <w:rPr>
          <w:rFonts w:ascii="Times New Roman" w:hAnsi="Times New Roman"/>
        </w:rPr>
        <w:t xml:space="preserve"> and </w:t>
      </w:r>
      <w:proofErr w:type="spellStart"/>
      <w:r w:rsidRPr="00E7076A">
        <w:rPr>
          <w:rFonts w:ascii="Times New Roman" w:hAnsi="Times New Roman"/>
        </w:rPr>
        <w:t>Highfields</w:t>
      </w:r>
      <w:proofErr w:type="spellEnd"/>
      <w:r w:rsidRPr="00E7076A">
        <w:rPr>
          <w:rFonts w:ascii="Times New Roman" w:hAnsi="Times New Roman"/>
        </w:rPr>
        <w:t xml:space="preserve">, some of the city’s most impoverished </w:t>
      </w:r>
      <w:r w:rsidR="00DA2B26">
        <w:rPr>
          <w:rFonts w:ascii="Times New Roman" w:hAnsi="Times New Roman"/>
        </w:rPr>
        <w:t>areas</w:t>
      </w:r>
      <w:r w:rsidRPr="00E7076A">
        <w:rPr>
          <w:rFonts w:ascii="Times New Roman" w:hAnsi="Times New Roman"/>
        </w:rPr>
        <w:t xml:space="preserve"> said: </w:t>
      </w:r>
    </w:p>
    <w:p w:rsidR="00CD1187" w:rsidRPr="00E7076A" w:rsidRDefault="00CD1187" w:rsidP="004F4A78">
      <w:pPr>
        <w:widowControl w:val="0"/>
        <w:autoSpaceDE w:val="0"/>
        <w:autoSpaceDN w:val="0"/>
        <w:adjustRightInd w:val="0"/>
        <w:spacing w:line="480" w:lineRule="auto"/>
        <w:jc w:val="both"/>
        <w:rPr>
          <w:rFonts w:ascii="Times New Roman" w:hAnsi="Times New Roman"/>
        </w:rPr>
      </w:pPr>
    </w:p>
    <w:p w:rsidR="00CD1187" w:rsidRPr="00243363" w:rsidRDefault="00CD1187" w:rsidP="004F4A78">
      <w:pPr>
        <w:widowControl w:val="0"/>
        <w:autoSpaceDE w:val="0"/>
        <w:autoSpaceDN w:val="0"/>
        <w:adjustRightInd w:val="0"/>
        <w:spacing w:line="480" w:lineRule="auto"/>
        <w:jc w:val="both"/>
        <w:rPr>
          <w:rFonts w:ascii="Times New Roman" w:hAnsi="Times New Roman" w:cs="Times"/>
          <w:color w:val="1E1E1E"/>
          <w:sz w:val="22"/>
          <w:szCs w:val="26"/>
        </w:rPr>
      </w:pPr>
      <w:r w:rsidRPr="00243363">
        <w:rPr>
          <w:rFonts w:ascii="Times New Roman" w:hAnsi="Times New Roman" w:cs="Times"/>
          <w:color w:val="1E1E1E"/>
          <w:sz w:val="22"/>
          <w:szCs w:val="26"/>
        </w:rPr>
        <w:t>The threat w</w:t>
      </w:r>
      <w:r w:rsidR="00827C7A" w:rsidRPr="00243363">
        <w:rPr>
          <w:rFonts w:ascii="Times New Roman" w:hAnsi="Times New Roman" w:cs="Times"/>
          <w:color w:val="1E1E1E"/>
          <w:sz w:val="22"/>
          <w:szCs w:val="26"/>
        </w:rPr>
        <w:t xml:space="preserve">as in the minds of people. </w:t>
      </w:r>
      <w:proofErr w:type="gramStart"/>
      <w:r w:rsidR="00621061">
        <w:rPr>
          <w:rFonts w:ascii="Times New Roman" w:hAnsi="Times New Roman" w:cs="Times"/>
          <w:color w:val="1E1E1E"/>
          <w:sz w:val="22"/>
          <w:szCs w:val="26"/>
        </w:rPr>
        <w:t>ZANU(</w:t>
      </w:r>
      <w:proofErr w:type="gramEnd"/>
      <w:r w:rsidR="00621061">
        <w:rPr>
          <w:rFonts w:ascii="Times New Roman" w:hAnsi="Times New Roman" w:cs="Times"/>
          <w:color w:val="1E1E1E"/>
          <w:sz w:val="22"/>
          <w:szCs w:val="26"/>
        </w:rPr>
        <w:t>PF)</w:t>
      </w:r>
      <w:r w:rsidRPr="00243363">
        <w:rPr>
          <w:rFonts w:ascii="Times New Roman" w:hAnsi="Times New Roman" w:cs="Times"/>
          <w:color w:val="1E1E1E"/>
          <w:sz w:val="22"/>
          <w:szCs w:val="26"/>
        </w:rPr>
        <w:t xml:space="preserve"> youths in hushed tones had implied that if you vote for the MDC we are going to repeat the 2008 drama. They didn't need to deploy their violence machinery.</w:t>
      </w:r>
      <w:r w:rsidRPr="00243363">
        <w:rPr>
          <w:rStyle w:val="EndnoteReference"/>
          <w:rFonts w:ascii="Times New Roman" w:hAnsi="Times New Roman" w:cs="Times"/>
          <w:color w:val="1E1E1E"/>
          <w:sz w:val="22"/>
          <w:szCs w:val="26"/>
        </w:rPr>
        <w:endnoteReference w:id="15"/>
      </w:r>
      <w:r w:rsidRPr="00243363">
        <w:rPr>
          <w:rFonts w:ascii="Times New Roman" w:hAnsi="Times New Roman" w:cs="Times"/>
          <w:color w:val="1E1E1E"/>
          <w:sz w:val="22"/>
          <w:szCs w:val="26"/>
        </w:rPr>
        <w:t xml:space="preserve"> </w:t>
      </w:r>
    </w:p>
    <w:p w:rsidR="00CD1187" w:rsidRPr="00E7076A" w:rsidRDefault="00CD1187" w:rsidP="004F4A78">
      <w:pPr>
        <w:widowControl w:val="0"/>
        <w:autoSpaceDE w:val="0"/>
        <w:autoSpaceDN w:val="0"/>
        <w:adjustRightInd w:val="0"/>
        <w:spacing w:line="480" w:lineRule="auto"/>
        <w:jc w:val="both"/>
        <w:rPr>
          <w:rFonts w:ascii="Times New Roman" w:hAnsi="Times New Roman"/>
        </w:rPr>
      </w:pPr>
    </w:p>
    <w:p w:rsidR="00CD1187" w:rsidRPr="00E7076A" w:rsidRDefault="00CD1187" w:rsidP="004F4A78">
      <w:pPr>
        <w:widowControl w:val="0"/>
        <w:autoSpaceDE w:val="0"/>
        <w:autoSpaceDN w:val="0"/>
        <w:adjustRightInd w:val="0"/>
        <w:spacing w:line="480" w:lineRule="auto"/>
        <w:jc w:val="both"/>
        <w:rPr>
          <w:rFonts w:ascii="Times New Roman" w:hAnsi="Times New Roman"/>
        </w:rPr>
      </w:pPr>
      <w:r w:rsidRPr="00E7076A">
        <w:rPr>
          <w:rFonts w:ascii="Times New Roman" w:hAnsi="Times New Roman"/>
        </w:rPr>
        <w:t xml:space="preserve">Alongside the threat of violence was the fear felt by many of the rural and urban poor about the threat to their livelihoods that would come about </w:t>
      </w:r>
      <w:r w:rsidR="00827C7A">
        <w:rPr>
          <w:rFonts w:ascii="Times New Roman" w:hAnsi="Times New Roman"/>
        </w:rPr>
        <w:t>if they voted</w:t>
      </w:r>
      <w:r w:rsidRPr="00E7076A">
        <w:rPr>
          <w:rFonts w:ascii="Times New Roman" w:hAnsi="Times New Roman"/>
        </w:rPr>
        <w:t xml:space="preserve"> for the MDC parties. The ability of the urban poor to access </w:t>
      </w:r>
      <w:r w:rsidR="00827C7A">
        <w:rPr>
          <w:rFonts w:ascii="Times New Roman" w:hAnsi="Times New Roman"/>
        </w:rPr>
        <w:t xml:space="preserve">market </w:t>
      </w:r>
      <w:r w:rsidRPr="00E7076A">
        <w:rPr>
          <w:rFonts w:ascii="Times New Roman" w:hAnsi="Times New Roman"/>
        </w:rPr>
        <w:t xml:space="preserve">trading stands </w:t>
      </w:r>
      <w:r w:rsidR="00827C7A">
        <w:rPr>
          <w:rFonts w:ascii="Times New Roman" w:hAnsi="Times New Roman"/>
        </w:rPr>
        <w:t>and permits</w:t>
      </w:r>
      <w:r w:rsidRPr="00E7076A">
        <w:rPr>
          <w:rFonts w:ascii="Times New Roman" w:hAnsi="Times New Roman"/>
        </w:rPr>
        <w:t>, and to avoid harassment</w:t>
      </w:r>
      <w:r w:rsidR="00827C7A">
        <w:rPr>
          <w:rFonts w:ascii="Times New Roman" w:hAnsi="Times New Roman"/>
        </w:rPr>
        <w:t>,</w:t>
      </w:r>
      <w:r w:rsidRPr="00E7076A">
        <w:rPr>
          <w:rFonts w:ascii="Times New Roman" w:hAnsi="Times New Roman"/>
        </w:rPr>
        <w:t xml:space="preserve"> is intimately wound up with their political affiliat</w:t>
      </w:r>
      <w:r w:rsidR="00827C7A">
        <w:rPr>
          <w:rFonts w:ascii="Times New Roman" w:hAnsi="Times New Roman"/>
        </w:rPr>
        <w:t xml:space="preserve">ion. In some areas, having </w:t>
      </w:r>
      <w:proofErr w:type="gramStart"/>
      <w:r w:rsidR="00621061">
        <w:rPr>
          <w:rFonts w:ascii="Times New Roman" w:hAnsi="Times New Roman"/>
        </w:rPr>
        <w:t>ZANU(</w:t>
      </w:r>
      <w:proofErr w:type="gramEnd"/>
      <w:r w:rsidR="00621061">
        <w:rPr>
          <w:rFonts w:ascii="Times New Roman" w:hAnsi="Times New Roman"/>
        </w:rPr>
        <w:t>PF)</w:t>
      </w:r>
      <w:r w:rsidRPr="00E7076A">
        <w:rPr>
          <w:rFonts w:ascii="Times New Roman" w:hAnsi="Times New Roman"/>
        </w:rPr>
        <w:t xml:space="preserve"> connections is essential to keeping your family alive, and anything that </w:t>
      </w:r>
      <w:proofErr w:type="spellStart"/>
      <w:r w:rsidRPr="00E7076A">
        <w:rPr>
          <w:rFonts w:ascii="Times New Roman" w:hAnsi="Times New Roman"/>
        </w:rPr>
        <w:t>jeopardises</w:t>
      </w:r>
      <w:proofErr w:type="spellEnd"/>
      <w:r w:rsidRPr="00E7076A">
        <w:rPr>
          <w:rFonts w:ascii="Times New Roman" w:hAnsi="Times New Roman"/>
        </w:rPr>
        <w:t xml:space="preserve"> that is to be avoided. Harare’s </w:t>
      </w:r>
      <w:proofErr w:type="spellStart"/>
      <w:r w:rsidRPr="00E7076A">
        <w:rPr>
          <w:rFonts w:ascii="Times New Roman" w:hAnsi="Times New Roman"/>
        </w:rPr>
        <w:t>Mbare</w:t>
      </w:r>
      <w:proofErr w:type="spellEnd"/>
      <w:r w:rsidRPr="00E7076A">
        <w:rPr>
          <w:rFonts w:ascii="Times New Roman" w:hAnsi="Times New Roman"/>
        </w:rPr>
        <w:t xml:space="preserve">, scene of the brutal </w:t>
      </w:r>
      <w:proofErr w:type="spellStart"/>
      <w:r w:rsidRPr="00E7076A">
        <w:rPr>
          <w:rFonts w:ascii="Times New Roman" w:hAnsi="Times New Roman"/>
        </w:rPr>
        <w:t>Murambatsvina</w:t>
      </w:r>
      <w:proofErr w:type="spellEnd"/>
      <w:r w:rsidRPr="00E7076A">
        <w:rPr>
          <w:rFonts w:ascii="Times New Roman" w:hAnsi="Times New Roman"/>
        </w:rPr>
        <w:t xml:space="preserve"> campaign where </w:t>
      </w:r>
      <w:proofErr w:type="gramStart"/>
      <w:r w:rsidRPr="00E7076A">
        <w:rPr>
          <w:rFonts w:ascii="Times New Roman" w:hAnsi="Times New Roman"/>
        </w:rPr>
        <w:t>houses were bulldozed by the police</w:t>
      </w:r>
      <w:proofErr w:type="gramEnd"/>
      <w:r w:rsidRPr="00E7076A">
        <w:rPr>
          <w:rFonts w:ascii="Times New Roman" w:hAnsi="Times New Roman"/>
        </w:rPr>
        <w:t xml:space="preserve"> in 2005, is one such area. </w:t>
      </w:r>
    </w:p>
    <w:p w:rsidR="00CD1187" w:rsidRPr="00E7076A" w:rsidRDefault="00CD1187" w:rsidP="004F4A78">
      <w:pPr>
        <w:widowControl w:val="0"/>
        <w:autoSpaceDE w:val="0"/>
        <w:autoSpaceDN w:val="0"/>
        <w:adjustRightInd w:val="0"/>
        <w:spacing w:line="480" w:lineRule="auto"/>
        <w:jc w:val="both"/>
        <w:rPr>
          <w:rFonts w:ascii="Times New Roman" w:hAnsi="Times New Roman"/>
        </w:rPr>
      </w:pPr>
    </w:p>
    <w:p w:rsidR="00CD1187" w:rsidRPr="00243363" w:rsidRDefault="00CD1187" w:rsidP="004F4A78">
      <w:pPr>
        <w:widowControl w:val="0"/>
        <w:autoSpaceDE w:val="0"/>
        <w:autoSpaceDN w:val="0"/>
        <w:adjustRightInd w:val="0"/>
        <w:spacing w:line="480" w:lineRule="auto"/>
        <w:jc w:val="both"/>
        <w:rPr>
          <w:rFonts w:ascii="Times New Roman" w:hAnsi="Times New Roman"/>
          <w:sz w:val="22"/>
        </w:rPr>
      </w:pPr>
      <w:r w:rsidRPr="00243363">
        <w:rPr>
          <w:rFonts w:ascii="Times New Roman" w:hAnsi="Times New Roman" w:cs="Times"/>
          <w:color w:val="1E1E1E"/>
          <w:sz w:val="22"/>
          <w:szCs w:val="26"/>
        </w:rPr>
        <w:t xml:space="preserve">Everywhere in </w:t>
      </w:r>
      <w:proofErr w:type="spellStart"/>
      <w:r w:rsidRPr="00243363">
        <w:rPr>
          <w:rFonts w:ascii="Times New Roman" w:hAnsi="Times New Roman" w:cs="Times"/>
          <w:color w:val="1E1E1E"/>
          <w:sz w:val="22"/>
          <w:szCs w:val="26"/>
        </w:rPr>
        <w:t>Mbare</w:t>
      </w:r>
      <w:proofErr w:type="spellEnd"/>
      <w:r w:rsidRPr="00243363">
        <w:rPr>
          <w:rFonts w:ascii="Times New Roman" w:hAnsi="Times New Roman" w:cs="Times"/>
          <w:color w:val="1E1E1E"/>
          <w:sz w:val="22"/>
          <w:szCs w:val="26"/>
        </w:rPr>
        <w:t xml:space="preserve"> there are vendors. </w:t>
      </w:r>
      <w:r w:rsidR="00827C7A" w:rsidRPr="00243363">
        <w:rPr>
          <w:rFonts w:ascii="Times New Roman" w:hAnsi="Times New Roman" w:cs="Times"/>
          <w:color w:val="1E1E1E"/>
          <w:sz w:val="22"/>
          <w:szCs w:val="26"/>
        </w:rPr>
        <w:t xml:space="preserve">They were allowed there by </w:t>
      </w:r>
      <w:proofErr w:type="gramStart"/>
      <w:r w:rsidR="00621061">
        <w:rPr>
          <w:rFonts w:ascii="Times New Roman" w:hAnsi="Times New Roman" w:cs="Times"/>
          <w:color w:val="1E1E1E"/>
          <w:sz w:val="22"/>
          <w:szCs w:val="26"/>
        </w:rPr>
        <w:t>ZANU(</w:t>
      </w:r>
      <w:proofErr w:type="gramEnd"/>
      <w:r w:rsidR="00621061">
        <w:rPr>
          <w:rFonts w:ascii="Times New Roman" w:hAnsi="Times New Roman" w:cs="Times"/>
          <w:color w:val="1E1E1E"/>
          <w:sz w:val="22"/>
          <w:szCs w:val="26"/>
        </w:rPr>
        <w:t>PF)</w:t>
      </w:r>
      <w:r w:rsidRPr="00243363">
        <w:rPr>
          <w:rFonts w:ascii="Times New Roman" w:hAnsi="Times New Roman" w:cs="Times"/>
          <w:color w:val="1E1E1E"/>
          <w:sz w:val="22"/>
          <w:szCs w:val="26"/>
        </w:rPr>
        <w:t xml:space="preserve"> who said they must be allowed to make a living. ZANU has created the conditions for destitution and desperation and given them the protection of the law…</w:t>
      </w:r>
      <w:proofErr w:type="gramStart"/>
      <w:r w:rsidRPr="00243363">
        <w:rPr>
          <w:rFonts w:ascii="Times New Roman" w:hAnsi="Times New Roman" w:cs="Times"/>
          <w:color w:val="1E1E1E"/>
          <w:sz w:val="22"/>
          <w:szCs w:val="26"/>
        </w:rPr>
        <w:t>They</w:t>
      </w:r>
      <w:proofErr w:type="gramEnd"/>
      <w:r w:rsidRPr="00243363">
        <w:rPr>
          <w:rFonts w:ascii="Times New Roman" w:hAnsi="Times New Roman" w:cs="Times"/>
          <w:color w:val="1E1E1E"/>
          <w:sz w:val="22"/>
          <w:szCs w:val="26"/>
        </w:rPr>
        <w:t xml:space="preserve"> are acting like a </w:t>
      </w:r>
      <w:proofErr w:type="spellStart"/>
      <w:r w:rsidRPr="00243363">
        <w:rPr>
          <w:rFonts w:ascii="Times New Roman" w:hAnsi="Times New Roman" w:cs="Times"/>
          <w:color w:val="1E1E1E"/>
          <w:sz w:val="22"/>
          <w:szCs w:val="26"/>
        </w:rPr>
        <w:t>saviour</w:t>
      </w:r>
      <w:proofErr w:type="spellEnd"/>
      <w:r w:rsidRPr="00243363">
        <w:rPr>
          <w:rFonts w:ascii="Times New Roman" w:hAnsi="Times New Roman" w:cs="Times"/>
          <w:color w:val="1E1E1E"/>
          <w:sz w:val="22"/>
          <w:szCs w:val="26"/>
        </w:rPr>
        <w:t>. The poor people, very ignorant peopl</w:t>
      </w:r>
      <w:r w:rsidR="00827C7A" w:rsidRPr="00243363">
        <w:rPr>
          <w:rFonts w:ascii="Times New Roman" w:hAnsi="Times New Roman" w:cs="Times"/>
          <w:color w:val="1E1E1E"/>
          <w:sz w:val="22"/>
          <w:szCs w:val="26"/>
        </w:rPr>
        <w:t xml:space="preserve">e, these people believe in </w:t>
      </w:r>
      <w:proofErr w:type="gramStart"/>
      <w:r w:rsidR="00621061">
        <w:rPr>
          <w:rFonts w:ascii="Times New Roman" w:hAnsi="Times New Roman" w:cs="Times"/>
          <w:color w:val="1E1E1E"/>
          <w:sz w:val="22"/>
          <w:szCs w:val="26"/>
        </w:rPr>
        <w:t>ZANU(</w:t>
      </w:r>
      <w:proofErr w:type="gramEnd"/>
      <w:r w:rsidR="00621061">
        <w:rPr>
          <w:rFonts w:ascii="Times New Roman" w:hAnsi="Times New Roman" w:cs="Times"/>
          <w:color w:val="1E1E1E"/>
          <w:sz w:val="22"/>
          <w:szCs w:val="26"/>
        </w:rPr>
        <w:t>PF)</w:t>
      </w:r>
      <w:r w:rsidRPr="00243363">
        <w:rPr>
          <w:rFonts w:ascii="Times New Roman" w:hAnsi="Times New Roman" w:cs="Times"/>
          <w:color w:val="1E1E1E"/>
          <w:sz w:val="22"/>
          <w:szCs w:val="26"/>
        </w:rPr>
        <w:t xml:space="preserve">…They have problems </w:t>
      </w:r>
      <w:r w:rsidR="00827C7A" w:rsidRPr="00243363">
        <w:rPr>
          <w:rFonts w:ascii="Times New Roman" w:hAnsi="Times New Roman" w:cs="Times"/>
          <w:color w:val="1E1E1E"/>
          <w:sz w:val="22"/>
          <w:szCs w:val="26"/>
        </w:rPr>
        <w:t xml:space="preserve">but they cannot go against </w:t>
      </w:r>
      <w:r w:rsidR="00621061">
        <w:rPr>
          <w:rFonts w:ascii="Times New Roman" w:hAnsi="Times New Roman" w:cs="Times"/>
          <w:color w:val="1E1E1E"/>
          <w:sz w:val="22"/>
          <w:szCs w:val="26"/>
        </w:rPr>
        <w:t>ZANU(PF)</w:t>
      </w:r>
      <w:r w:rsidRPr="00243363">
        <w:rPr>
          <w:rFonts w:ascii="Times New Roman" w:hAnsi="Times New Roman" w:cs="Times"/>
          <w:color w:val="1E1E1E"/>
          <w:sz w:val="22"/>
          <w:szCs w:val="26"/>
        </w:rPr>
        <w:t xml:space="preserve">. ZANU protects them. They need police protection. In them there is no hope for a better life than this… They are supporting the government because it offers them a way to support themselves, a way of making a living. If they support the MDC they are </w:t>
      </w:r>
      <w:proofErr w:type="spellStart"/>
      <w:r w:rsidRPr="00243363">
        <w:rPr>
          <w:rFonts w:ascii="Times New Roman" w:hAnsi="Times New Roman" w:cs="Times"/>
          <w:color w:val="1E1E1E"/>
          <w:sz w:val="22"/>
          <w:szCs w:val="26"/>
        </w:rPr>
        <w:t>victimised</w:t>
      </w:r>
      <w:proofErr w:type="spellEnd"/>
      <w:r w:rsidRPr="00243363">
        <w:rPr>
          <w:rFonts w:ascii="Times New Roman" w:hAnsi="Times New Roman" w:cs="Times"/>
          <w:color w:val="1E1E1E"/>
          <w:sz w:val="22"/>
          <w:szCs w:val="26"/>
        </w:rPr>
        <w:t xml:space="preserve"> and evicted.</w:t>
      </w:r>
      <w:r w:rsidRPr="00243363">
        <w:rPr>
          <w:rStyle w:val="EndnoteReference"/>
          <w:rFonts w:ascii="Times New Roman" w:hAnsi="Times New Roman" w:cs="Times"/>
          <w:color w:val="1E1E1E"/>
          <w:sz w:val="22"/>
          <w:szCs w:val="26"/>
        </w:rPr>
        <w:endnoteReference w:id="16"/>
      </w:r>
    </w:p>
    <w:p w:rsidR="00CD1187" w:rsidRPr="00E7076A" w:rsidRDefault="00CD1187" w:rsidP="004F4A78">
      <w:pPr>
        <w:widowControl w:val="0"/>
        <w:autoSpaceDE w:val="0"/>
        <w:autoSpaceDN w:val="0"/>
        <w:adjustRightInd w:val="0"/>
        <w:spacing w:line="480" w:lineRule="auto"/>
        <w:jc w:val="both"/>
        <w:rPr>
          <w:rFonts w:ascii="Times New Roman" w:hAnsi="Times New Roman"/>
        </w:rPr>
      </w:pPr>
    </w:p>
    <w:p w:rsidR="00CD1187" w:rsidRPr="00E7076A" w:rsidRDefault="00CD1187" w:rsidP="004F4A78">
      <w:pPr>
        <w:spacing w:line="480" w:lineRule="auto"/>
        <w:jc w:val="both"/>
        <w:rPr>
          <w:rFonts w:ascii="Times New Roman" w:hAnsi="Times New Roman"/>
        </w:rPr>
      </w:pPr>
      <w:r w:rsidRPr="00E7076A">
        <w:rPr>
          <w:rFonts w:ascii="Times New Roman" w:hAnsi="Times New Roman"/>
        </w:rPr>
        <w:t>The fear of losing livelihoods extends into the issue of land which is still</w:t>
      </w:r>
      <w:r w:rsidR="00827C7A">
        <w:rPr>
          <w:rFonts w:ascii="Times New Roman" w:hAnsi="Times New Roman"/>
        </w:rPr>
        <w:t xml:space="preserve"> controlled by the largely </w:t>
      </w:r>
      <w:proofErr w:type="gramStart"/>
      <w:r w:rsidR="00621061">
        <w:rPr>
          <w:rFonts w:ascii="Times New Roman" w:hAnsi="Times New Roman"/>
        </w:rPr>
        <w:t>ZANU(</w:t>
      </w:r>
      <w:proofErr w:type="gramEnd"/>
      <w:r w:rsidR="00621061">
        <w:rPr>
          <w:rFonts w:ascii="Times New Roman" w:hAnsi="Times New Roman"/>
        </w:rPr>
        <w:t>PF)</w:t>
      </w:r>
      <w:r w:rsidR="00827C7A">
        <w:rPr>
          <w:rFonts w:ascii="Times New Roman" w:hAnsi="Times New Roman"/>
        </w:rPr>
        <w:t>-</w:t>
      </w:r>
      <w:r w:rsidRPr="00E7076A">
        <w:rPr>
          <w:rFonts w:ascii="Times New Roman" w:hAnsi="Times New Roman"/>
        </w:rPr>
        <w:t>loyal village headmen. Patronage networks in the rural areas make allegiance to the ruling party essential for survival. For this reason, the MDC came to be seen as a threat, as one group of activists discovered:</w:t>
      </w:r>
    </w:p>
    <w:p w:rsidR="00CD1187" w:rsidRPr="00E7076A" w:rsidRDefault="00CD1187" w:rsidP="004F4A78">
      <w:pPr>
        <w:spacing w:line="480" w:lineRule="auto"/>
        <w:jc w:val="both"/>
        <w:rPr>
          <w:rFonts w:ascii="Times New Roman" w:hAnsi="Times New Roman"/>
        </w:rPr>
      </w:pPr>
    </w:p>
    <w:p w:rsidR="00CD1187" w:rsidRPr="00243363" w:rsidRDefault="00CD1187" w:rsidP="004F4A78">
      <w:pPr>
        <w:spacing w:line="480" w:lineRule="auto"/>
        <w:jc w:val="both"/>
        <w:rPr>
          <w:rFonts w:ascii="Times New Roman" w:hAnsi="Times New Roman" w:cs="Times"/>
          <w:color w:val="1E1E1E"/>
          <w:sz w:val="22"/>
          <w:szCs w:val="26"/>
        </w:rPr>
      </w:pPr>
      <w:r w:rsidRPr="00243363">
        <w:rPr>
          <w:rFonts w:ascii="Times New Roman" w:hAnsi="Times New Roman" w:cs="Times"/>
          <w:color w:val="1E1E1E"/>
          <w:sz w:val="22"/>
          <w:szCs w:val="26"/>
        </w:rPr>
        <w:t xml:space="preserve">The ZANU message meant people were voting for ZANU to keep their farms. We were once nearly attacked as MDC activists by the community. The language that their leadership was using was that if the MDC would win, you </w:t>
      </w:r>
      <w:proofErr w:type="gramStart"/>
      <w:r w:rsidRPr="00243363">
        <w:rPr>
          <w:rFonts w:ascii="Times New Roman" w:hAnsi="Times New Roman" w:cs="Times"/>
          <w:color w:val="1E1E1E"/>
          <w:sz w:val="22"/>
          <w:szCs w:val="26"/>
        </w:rPr>
        <w:t>will</w:t>
      </w:r>
      <w:proofErr w:type="gramEnd"/>
      <w:r w:rsidRPr="00243363">
        <w:rPr>
          <w:rFonts w:ascii="Times New Roman" w:hAnsi="Times New Roman" w:cs="Times"/>
          <w:color w:val="1E1E1E"/>
          <w:sz w:val="22"/>
          <w:szCs w:val="26"/>
        </w:rPr>
        <w:t xml:space="preserve"> lose your farms. The traditional leaders said this.</w:t>
      </w:r>
      <w:r w:rsidRPr="00243363">
        <w:rPr>
          <w:rStyle w:val="EndnoteReference"/>
          <w:rFonts w:ascii="Times New Roman" w:hAnsi="Times New Roman" w:cs="Times"/>
          <w:color w:val="1E1E1E"/>
          <w:sz w:val="22"/>
          <w:szCs w:val="26"/>
        </w:rPr>
        <w:endnoteReference w:id="17"/>
      </w:r>
    </w:p>
    <w:p w:rsidR="00CD1187" w:rsidRPr="00E7076A" w:rsidRDefault="00CD1187" w:rsidP="004F4A78">
      <w:pPr>
        <w:spacing w:line="480" w:lineRule="auto"/>
        <w:jc w:val="both"/>
        <w:rPr>
          <w:rFonts w:ascii="Times New Roman" w:hAnsi="Times New Roman"/>
        </w:rPr>
      </w:pPr>
    </w:p>
    <w:p w:rsidR="00CD1187" w:rsidRPr="00E7076A" w:rsidRDefault="00CD1187" w:rsidP="004F4A78">
      <w:pPr>
        <w:spacing w:line="480" w:lineRule="auto"/>
        <w:jc w:val="both"/>
        <w:rPr>
          <w:rFonts w:ascii="Times New Roman" w:hAnsi="Times New Roman"/>
        </w:rPr>
      </w:pPr>
      <w:r w:rsidRPr="00E7076A">
        <w:rPr>
          <w:rFonts w:ascii="Times New Roman" w:hAnsi="Times New Roman"/>
        </w:rPr>
        <w:t xml:space="preserve">For the opposition it was frustrating to see </w:t>
      </w:r>
      <w:r w:rsidR="00827C7A">
        <w:rPr>
          <w:rFonts w:ascii="Times New Roman" w:hAnsi="Times New Roman"/>
        </w:rPr>
        <w:t xml:space="preserve">how the </w:t>
      </w:r>
      <w:proofErr w:type="gramStart"/>
      <w:r w:rsidR="00621061">
        <w:rPr>
          <w:rFonts w:ascii="Times New Roman" w:hAnsi="Times New Roman"/>
        </w:rPr>
        <w:t>ZANU(</w:t>
      </w:r>
      <w:proofErr w:type="gramEnd"/>
      <w:r w:rsidR="00621061">
        <w:rPr>
          <w:rFonts w:ascii="Times New Roman" w:hAnsi="Times New Roman"/>
        </w:rPr>
        <w:t>PF)</w:t>
      </w:r>
      <w:r w:rsidRPr="00E7076A">
        <w:rPr>
          <w:rFonts w:ascii="Times New Roman" w:hAnsi="Times New Roman"/>
        </w:rPr>
        <w:t xml:space="preserve"> logic has seeped into people’s sense of their ability to survive. </w:t>
      </w:r>
      <w:proofErr w:type="gramStart"/>
      <w:r w:rsidRPr="00E7076A">
        <w:rPr>
          <w:rFonts w:ascii="Times New Roman" w:hAnsi="Times New Roman"/>
        </w:rPr>
        <w:t>‘</w:t>
      </w:r>
      <w:r w:rsidR="00621061">
        <w:rPr>
          <w:rFonts w:ascii="Times New Roman" w:hAnsi="Times New Roman" w:cs="Times"/>
          <w:color w:val="1E1E1E"/>
          <w:szCs w:val="26"/>
        </w:rPr>
        <w:t>ZANU(</w:t>
      </w:r>
      <w:proofErr w:type="gramEnd"/>
      <w:r w:rsidR="00621061">
        <w:rPr>
          <w:rFonts w:ascii="Times New Roman" w:hAnsi="Times New Roman" w:cs="Times"/>
          <w:color w:val="1E1E1E"/>
          <w:szCs w:val="26"/>
        </w:rPr>
        <w:t>PF)</w:t>
      </w:r>
      <w:r w:rsidRPr="00E7076A">
        <w:rPr>
          <w:rFonts w:ascii="Times New Roman" w:hAnsi="Times New Roman" w:cs="Times"/>
          <w:color w:val="1E1E1E"/>
          <w:szCs w:val="26"/>
        </w:rPr>
        <w:t xml:space="preserve"> creates a situation and then comes in as a </w:t>
      </w:r>
      <w:proofErr w:type="spellStart"/>
      <w:r w:rsidRPr="00E7076A">
        <w:rPr>
          <w:rFonts w:ascii="Times New Roman" w:hAnsi="Times New Roman" w:cs="Times"/>
          <w:color w:val="1E1E1E"/>
          <w:szCs w:val="26"/>
        </w:rPr>
        <w:t>saviour</w:t>
      </w:r>
      <w:proofErr w:type="spellEnd"/>
      <w:r w:rsidRPr="00E7076A">
        <w:rPr>
          <w:rFonts w:ascii="Times New Roman" w:hAnsi="Times New Roman" w:cs="Times"/>
          <w:color w:val="1E1E1E"/>
          <w:szCs w:val="26"/>
        </w:rPr>
        <w:t>,’ explained one MDC activist, while another said: ‘This is a party that has survived by keeping people poor and insecure.’</w:t>
      </w:r>
      <w:r w:rsidRPr="00E7076A">
        <w:rPr>
          <w:rStyle w:val="EndnoteReference"/>
          <w:rFonts w:ascii="Times New Roman" w:hAnsi="Times New Roman" w:cs="Times"/>
          <w:color w:val="1E1E1E"/>
          <w:szCs w:val="26"/>
        </w:rPr>
        <w:endnoteReference w:id="18"/>
      </w:r>
      <w:r w:rsidRPr="00E7076A">
        <w:rPr>
          <w:rFonts w:ascii="Times New Roman" w:hAnsi="Times New Roman" w:cs="Times"/>
          <w:color w:val="1E1E1E"/>
          <w:szCs w:val="26"/>
        </w:rPr>
        <w:t xml:space="preserve"> </w:t>
      </w:r>
      <w:r w:rsidRPr="00E7076A">
        <w:rPr>
          <w:rFonts w:ascii="Times New Roman" w:hAnsi="Times New Roman"/>
        </w:rPr>
        <w:t>A teacher who is an observer rather than a participant in party politics likened this to an abusive relationship.</w:t>
      </w:r>
    </w:p>
    <w:p w:rsidR="00CD1187" w:rsidRPr="00E7076A" w:rsidRDefault="00CD1187" w:rsidP="004F4A78">
      <w:pPr>
        <w:spacing w:line="480" w:lineRule="auto"/>
        <w:ind w:left="567"/>
        <w:jc w:val="both"/>
        <w:rPr>
          <w:rFonts w:ascii="Times New Roman" w:hAnsi="Times New Roman"/>
        </w:rPr>
      </w:pPr>
    </w:p>
    <w:p w:rsidR="00243363" w:rsidRPr="00243363" w:rsidRDefault="00243363" w:rsidP="004F4A78">
      <w:pPr>
        <w:spacing w:line="480" w:lineRule="auto"/>
        <w:jc w:val="both"/>
        <w:rPr>
          <w:rFonts w:ascii="Times New Roman" w:hAnsi="Times New Roman"/>
          <w:sz w:val="22"/>
        </w:rPr>
      </w:pPr>
      <w:r w:rsidRPr="00243363">
        <w:rPr>
          <w:rFonts w:ascii="Times New Roman" w:hAnsi="Times New Roman"/>
          <w:sz w:val="22"/>
        </w:rPr>
        <w:t xml:space="preserve">People are not employed. If you come as a </w:t>
      </w:r>
      <w:proofErr w:type="spellStart"/>
      <w:r w:rsidRPr="00243363">
        <w:rPr>
          <w:rFonts w:ascii="Times New Roman" w:hAnsi="Times New Roman"/>
          <w:sz w:val="22"/>
        </w:rPr>
        <w:t>saviour</w:t>
      </w:r>
      <w:proofErr w:type="spellEnd"/>
      <w:r w:rsidRPr="00243363">
        <w:rPr>
          <w:rFonts w:ascii="Times New Roman" w:hAnsi="Times New Roman"/>
          <w:sz w:val="22"/>
        </w:rPr>
        <w:t xml:space="preserve"> they love you. The government is like a </w:t>
      </w:r>
      <w:proofErr w:type="gramStart"/>
      <w:r w:rsidRPr="00243363">
        <w:rPr>
          <w:rFonts w:ascii="Times New Roman" w:hAnsi="Times New Roman"/>
          <w:sz w:val="22"/>
        </w:rPr>
        <w:t>demagogue,</w:t>
      </w:r>
      <w:proofErr w:type="gramEnd"/>
      <w:r w:rsidRPr="00243363">
        <w:rPr>
          <w:rFonts w:ascii="Times New Roman" w:hAnsi="Times New Roman"/>
          <w:sz w:val="22"/>
        </w:rPr>
        <w:t xml:space="preserve"> people are very emotional about that. You make them suffer and then you come with promises and people will believe you. They torture you and then offer to help you. Now people are thinking about their stomachs. Even me, if I was offered $1,000 I would say that is what I want.</w:t>
      </w:r>
      <w:r w:rsidRPr="00243363">
        <w:rPr>
          <w:rStyle w:val="EndnoteReference"/>
          <w:rFonts w:ascii="Times New Roman" w:hAnsi="Times New Roman"/>
          <w:sz w:val="22"/>
        </w:rPr>
        <w:endnoteReference w:id="19"/>
      </w:r>
    </w:p>
    <w:p w:rsidR="00CD1187" w:rsidRPr="00E7076A" w:rsidRDefault="00CD1187" w:rsidP="004F4A78">
      <w:pPr>
        <w:widowControl w:val="0"/>
        <w:autoSpaceDE w:val="0"/>
        <w:autoSpaceDN w:val="0"/>
        <w:adjustRightInd w:val="0"/>
        <w:spacing w:line="480" w:lineRule="auto"/>
        <w:jc w:val="both"/>
        <w:rPr>
          <w:rFonts w:ascii="Times New Roman" w:hAnsi="Times New Roman"/>
        </w:rPr>
      </w:pPr>
    </w:p>
    <w:p w:rsidR="00CD1187" w:rsidRPr="00E7076A" w:rsidRDefault="00DA2B26" w:rsidP="004F4A78">
      <w:pPr>
        <w:widowControl w:val="0"/>
        <w:autoSpaceDE w:val="0"/>
        <w:autoSpaceDN w:val="0"/>
        <w:adjustRightInd w:val="0"/>
        <w:spacing w:line="480" w:lineRule="auto"/>
        <w:jc w:val="both"/>
        <w:rPr>
          <w:rFonts w:ascii="Times New Roman" w:hAnsi="Times New Roman"/>
        </w:rPr>
      </w:pPr>
      <w:r>
        <w:rPr>
          <w:rFonts w:ascii="Times New Roman" w:hAnsi="Times New Roman"/>
        </w:rPr>
        <w:t>In this environment, p</w:t>
      </w:r>
      <w:r w:rsidR="00CD1187" w:rsidRPr="00E7076A">
        <w:rPr>
          <w:rFonts w:ascii="Times New Roman" w:hAnsi="Times New Roman"/>
        </w:rPr>
        <w:t xml:space="preserve">olitical engagement has become too expensive. Such an outlook can appear to amount to a giving up: if </w:t>
      </w:r>
      <w:proofErr w:type="gramStart"/>
      <w:r w:rsidR="00621061">
        <w:rPr>
          <w:rFonts w:ascii="Times New Roman" w:hAnsi="Times New Roman"/>
        </w:rPr>
        <w:t>ZANU(</w:t>
      </w:r>
      <w:proofErr w:type="gramEnd"/>
      <w:r w:rsidR="00621061">
        <w:rPr>
          <w:rFonts w:ascii="Times New Roman" w:hAnsi="Times New Roman"/>
        </w:rPr>
        <w:t>PF)</w:t>
      </w:r>
      <w:r w:rsidR="00CD1187" w:rsidRPr="00E7076A">
        <w:rPr>
          <w:rFonts w:ascii="Times New Roman" w:hAnsi="Times New Roman"/>
        </w:rPr>
        <w:t xml:space="preserve"> is determined to win at all costs, better to give them what they want so that y</w:t>
      </w:r>
      <w:r w:rsidR="0024427C">
        <w:rPr>
          <w:rFonts w:ascii="Times New Roman" w:hAnsi="Times New Roman"/>
        </w:rPr>
        <w:t>ou can get on with your life. A</w:t>
      </w:r>
      <w:r w:rsidR="00CD1187" w:rsidRPr="00E7076A">
        <w:rPr>
          <w:rFonts w:ascii="Times New Roman" w:hAnsi="Times New Roman"/>
        </w:rPr>
        <w:t xml:space="preserve"> Bulawayo teacher expressed this view most coherently:</w:t>
      </w:r>
    </w:p>
    <w:p w:rsidR="00CD1187" w:rsidRPr="00E7076A" w:rsidRDefault="00CD1187" w:rsidP="004F4A78">
      <w:pPr>
        <w:widowControl w:val="0"/>
        <w:autoSpaceDE w:val="0"/>
        <w:autoSpaceDN w:val="0"/>
        <w:adjustRightInd w:val="0"/>
        <w:spacing w:line="480" w:lineRule="auto"/>
        <w:jc w:val="both"/>
        <w:rPr>
          <w:rFonts w:ascii="Times New Roman" w:hAnsi="Times New Roman"/>
        </w:rPr>
      </w:pPr>
    </w:p>
    <w:p w:rsidR="00CD1187" w:rsidRPr="00243363" w:rsidRDefault="00CD1187" w:rsidP="004F4A78">
      <w:pPr>
        <w:spacing w:line="480" w:lineRule="auto"/>
        <w:jc w:val="both"/>
        <w:rPr>
          <w:rFonts w:ascii="Times New Roman" w:hAnsi="Times New Roman"/>
          <w:sz w:val="22"/>
        </w:rPr>
      </w:pPr>
      <w:r w:rsidRPr="00243363">
        <w:rPr>
          <w:rFonts w:ascii="Times New Roman" w:hAnsi="Times New Roman"/>
          <w:sz w:val="22"/>
        </w:rPr>
        <w:t xml:space="preserve">Slowly but surely people are starting to </w:t>
      </w:r>
      <w:proofErr w:type="spellStart"/>
      <w:r w:rsidRPr="00243363">
        <w:rPr>
          <w:rFonts w:ascii="Times New Roman" w:hAnsi="Times New Roman"/>
          <w:sz w:val="22"/>
        </w:rPr>
        <w:t>prioritise</w:t>
      </w:r>
      <w:proofErr w:type="spellEnd"/>
      <w:r w:rsidRPr="00243363">
        <w:rPr>
          <w:rFonts w:ascii="Times New Roman" w:hAnsi="Times New Roman"/>
          <w:sz w:val="22"/>
        </w:rPr>
        <w:t xml:space="preserve"> the issue of political stability. If they make the opposition win, there is likely to be war in this country. People chose peace, not violence… Since independence, ZANU has been winning elections. In 2002 people had hoped ZANU was going down the drain. In 2008 from what we saw, the MDC won, and they were rigged. This time I think people got tired and said, this guy is not prepared to relinquish power.</w:t>
      </w:r>
      <w:r w:rsidRPr="00243363">
        <w:rPr>
          <w:rStyle w:val="EndnoteReference"/>
          <w:rFonts w:ascii="Times New Roman" w:hAnsi="Times New Roman"/>
          <w:sz w:val="22"/>
        </w:rPr>
        <w:endnoteReference w:id="20"/>
      </w:r>
    </w:p>
    <w:p w:rsidR="00CD1187" w:rsidRPr="00E7076A" w:rsidRDefault="00CD1187" w:rsidP="004F4A78">
      <w:pPr>
        <w:widowControl w:val="0"/>
        <w:autoSpaceDE w:val="0"/>
        <w:autoSpaceDN w:val="0"/>
        <w:adjustRightInd w:val="0"/>
        <w:spacing w:line="480" w:lineRule="auto"/>
        <w:jc w:val="both"/>
        <w:rPr>
          <w:rFonts w:ascii="Times New Roman" w:hAnsi="Times New Roman"/>
        </w:rPr>
      </w:pPr>
    </w:p>
    <w:p w:rsidR="00CD1187" w:rsidRPr="00E7076A" w:rsidRDefault="00CD1187" w:rsidP="004F4A78">
      <w:pPr>
        <w:widowControl w:val="0"/>
        <w:autoSpaceDE w:val="0"/>
        <w:autoSpaceDN w:val="0"/>
        <w:adjustRightInd w:val="0"/>
        <w:spacing w:line="480" w:lineRule="auto"/>
        <w:jc w:val="both"/>
        <w:rPr>
          <w:rFonts w:ascii="Times New Roman" w:hAnsi="Times New Roman"/>
        </w:rPr>
      </w:pPr>
      <w:r w:rsidRPr="00E7076A">
        <w:rPr>
          <w:rFonts w:ascii="Times New Roman" w:hAnsi="Times New Roman"/>
        </w:rPr>
        <w:t xml:space="preserve">The factor of violence is an example of a tangible constraint on voters in 2013. As the </w:t>
      </w:r>
      <w:proofErr w:type="spellStart"/>
      <w:r w:rsidRPr="00E7076A">
        <w:rPr>
          <w:rFonts w:ascii="Times New Roman" w:hAnsi="Times New Roman"/>
        </w:rPr>
        <w:t>Mashonaland</w:t>
      </w:r>
      <w:proofErr w:type="spellEnd"/>
      <w:r w:rsidRPr="00E7076A">
        <w:rPr>
          <w:rFonts w:ascii="Times New Roman" w:hAnsi="Times New Roman"/>
        </w:rPr>
        <w:t xml:space="preserve"> teacher suggested, it has gradually over the years whittled down support for the MDC, making visible support for </w:t>
      </w:r>
      <w:proofErr w:type="gramStart"/>
      <w:r w:rsidR="00621061">
        <w:rPr>
          <w:rFonts w:ascii="Times New Roman" w:hAnsi="Times New Roman"/>
        </w:rPr>
        <w:t>ZANU(</w:t>
      </w:r>
      <w:proofErr w:type="gramEnd"/>
      <w:r w:rsidR="00621061">
        <w:rPr>
          <w:rFonts w:ascii="Times New Roman" w:hAnsi="Times New Roman"/>
        </w:rPr>
        <w:t>PF)</w:t>
      </w:r>
      <w:r w:rsidRPr="00E7076A">
        <w:rPr>
          <w:rFonts w:ascii="Times New Roman" w:hAnsi="Times New Roman"/>
        </w:rPr>
        <w:t xml:space="preserve"> appear increasingly necessary for people’s security and survival. It has driven many of the urban poor away from politics, as they prefer to keep their heads down and get on with making a living. Where violence once </w:t>
      </w:r>
      <w:proofErr w:type="spellStart"/>
      <w:r w:rsidRPr="00E7076A">
        <w:rPr>
          <w:rFonts w:ascii="Times New Roman" w:hAnsi="Times New Roman"/>
        </w:rPr>
        <w:t>energised</w:t>
      </w:r>
      <w:proofErr w:type="spellEnd"/>
      <w:r w:rsidRPr="00E7076A">
        <w:rPr>
          <w:rFonts w:ascii="Times New Roman" w:hAnsi="Times New Roman"/>
        </w:rPr>
        <w:t xml:space="preserve"> and bound political activists together, providing a backbone for the </w:t>
      </w:r>
      <w:proofErr w:type="spellStart"/>
      <w:r w:rsidRPr="00E7076A">
        <w:rPr>
          <w:rFonts w:ascii="Times New Roman" w:hAnsi="Times New Roman"/>
        </w:rPr>
        <w:t>MDC’s</w:t>
      </w:r>
      <w:proofErr w:type="spellEnd"/>
      <w:r w:rsidRPr="00E7076A">
        <w:rPr>
          <w:rFonts w:ascii="Times New Roman" w:hAnsi="Times New Roman"/>
        </w:rPr>
        <w:t xml:space="preserve"> support base, it now appears to have helped overcome </w:t>
      </w:r>
      <w:proofErr w:type="spellStart"/>
      <w:r w:rsidRPr="00E7076A">
        <w:rPr>
          <w:rFonts w:ascii="Times New Roman" w:hAnsi="Times New Roman"/>
        </w:rPr>
        <w:t>polarisation</w:t>
      </w:r>
      <w:proofErr w:type="spellEnd"/>
      <w:r w:rsidRPr="00E7076A">
        <w:rPr>
          <w:rFonts w:ascii="Times New Roman" w:hAnsi="Times New Roman"/>
        </w:rPr>
        <w:t xml:space="preserve"> by making allegiance to the opposition parties a hazardous and increasingly unthinkable option.</w:t>
      </w:r>
    </w:p>
    <w:p w:rsidR="00CD1187" w:rsidRPr="00E7076A" w:rsidRDefault="00CD1187" w:rsidP="004F4A78">
      <w:pPr>
        <w:pStyle w:val="ListParagraph"/>
        <w:spacing w:line="480" w:lineRule="auto"/>
        <w:jc w:val="both"/>
        <w:rPr>
          <w:rFonts w:ascii="Times New Roman" w:hAnsi="Times New Roman"/>
          <w:i/>
        </w:rPr>
      </w:pPr>
    </w:p>
    <w:p w:rsidR="00CD1187" w:rsidRPr="00E7076A" w:rsidRDefault="00CD1187" w:rsidP="004F4A78">
      <w:pPr>
        <w:spacing w:line="480" w:lineRule="auto"/>
        <w:jc w:val="both"/>
        <w:rPr>
          <w:rFonts w:ascii="Times New Roman" w:hAnsi="Times New Roman"/>
          <w:i/>
        </w:rPr>
      </w:pPr>
    </w:p>
    <w:p w:rsidR="00CD1187" w:rsidRPr="00E7076A" w:rsidRDefault="00CD1187" w:rsidP="00100FE3">
      <w:pPr>
        <w:pStyle w:val="ListParagraph"/>
        <w:numPr>
          <w:ilvl w:val="0"/>
          <w:numId w:val="5"/>
        </w:numPr>
        <w:spacing w:line="480" w:lineRule="auto"/>
        <w:jc w:val="center"/>
        <w:rPr>
          <w:rFonts w:ascii="Times New Roman" w:hAnsi="Times New Roman"/>
          <w:i/>
        </w:rPr>
      </w:pPr>
      <w:r w:rsidRPr="00E7076A">
        <w:rPr>
          <w:rFonts w:ascii="Times New Roman" w:hAnsi="Times New Roman"/>
          <w:i/>
        </w:rPr>
        <w:t>Gifts and provision</w:t>
      </w:r>
    </w:p>
    <w:p w:rsidR="00CD1187" w:rsidRPr="00E7076A" w:rsidRDefault="00CD1187" w:rsidP="004F4A78">
      <w:pPr>
        <w:spacing w:line="480" w:lineRule="auto"/>
        <w:ind w:left="360"/>
        <w:jc w:val="both"/>
        <w:rPr>
          <w:rFonts w:ascii="Times New Roman" w:hAnsi="Times New Roman"/>
          <w:i/>
        </w:rPr>
      </w:pPr>
    </w:p>
    <w:p w:rsidR="00CD1187" w:rsidRPr="00E7076A" w:rsidRDefault="00CD1187" w:rsidP="004F4A78">
      <w:pPr>
        <w:spacing w:line="480" w:lineRule="auto"/>
        <w:jc w:val="both"/>
        <w:rPr>
          <w:rFonts w:ascii="Times New Roman" w:hAnsi="Times New Roman"/>
        </w:rPr>
      </w:pPr>
      <w:r w:rsidRPr="00E7076A">
        <w:rPr>
          <w:rFonts w:ascii="Times New Roman" w:hAnsi="Times New Roman"/>
        </w:rPr>
        <w:t xml:space="preserve">A prominent issue in discussions about the election result was </w:t>
      </w:r>
      <w:r w:rsidR="00DA2B26">
        <w:rPr>
          <w:rFonts w:ascii="Times New Roman" w:hAnsi="Times New Roman"/>
        </w:rPr>
        <w:t xml:space="preserve">the </w:t>
      </w:r>
      <w:r w:rsidRPr="00E7076A">
        <w:rPr>
          <w:rFonts w:ascii="Times New Roman" w:hAnsi="Times New Roman"/>
        </w:rPr>
        <w:t xml:space="preserve">material. This is unsurprising for a </w:t>
      </w:r>
      <w:proofErr w:type="gramStart"/>
      <w:r w:rsidRPr="00E7076A">
        <w:rPr>
          <w:rFonts w:ascii="Times New Roman" w:hAnsi="Times New Roman"/>
        </w:rPr>
        <w:t>population which</w:t>
      </w:r>
      <w:proofErr w:type="gramEnd"/>
      <w:r w:rsidRPr="00E7076A">
        <w:rPr>
          <w:rFonts w:ascii="Times New Roman" w:hAnsi="Times New Roman"/>
        </w:rPr>
        <w:t xml:space="preserve"> has suffered severe economic hardship in recent years. Formal sector jobs are rare (an estimated 90 per cent of people make a living through informal trade), most of the population struggles to access services like education and healthcare, the infrastructure in cities – roads, sewage, water and electricity – are highly unreliable, and a large majority struggle to meet basic needs such as decent housing and adequate food (</w:t>
      </w:r>
      <w:proofErr w:type="spellStart"/>
      <w:r w:rsidRPr="00E7076A">
        <w:rPr>
          <w:rFonts w:ascii="Times New Roman" w:hAnsi="Times New Roman"/>
        </w:rPr>
        <w:t>Musunungure</w:t>
      </w:r>
      <w:proofErr w:type="spellEnd"/>
      <w:r w:rsidRPr="00E7076A">
        <w:rPr>
          <w:rFonts w:ascii="Times New Roman" w:hAnsi="Times New Roman"/>
        </w:rPr>
        <w:t xml:space="preserve"> &amp; </w:t>
      </w:r>
      <w:proofErr w:type="spellStart"/>
      <w:r w:rsidRPr="00E7076A">
        <w:rPr>
          <w:rFonts w:ascii="Times New Roman" w:hAnsi="Times New Roman"/>
        </w:rPr>
        <w:t>Ndapwadza-Chingwete</w:t>
      </w:r>
      <w:proofErr w:type="spellEnd"/>
      <w:r w:rsidRPr="00E7076A">
        <w:rPr>
          <w:rFonts w:ascii="Times New Roman" w:hAnsi="Times New Roman"/>
        </w:rPr>
        <w:t xml:space="preserve"> 2012). The issue of </w:t>
      </w:r>
      <w:r w:rsidR="00DA2B26">
        <w:rPr>
          <w:rFonts w:ascii="Times New Roman" w:hAnsi="Times New Roman"/>
        </w:rPr>
        <w:t xml:space="preserve">material </w:t>
      </w:r>
      <w:r w:rsidRPr="00E7076A">
        <w:rPr>
          <w:rFonts w:ascii="Times New Roman" w:hAnsi="Times New Roman"/>
        </w:rPr>
        <w:t xml:space="preserve">provision arose in three main ways: first, in the election strategies, second, in the policies and third, in the capacities of the main parties. </w:t>
      </w:r>
    </w:p>
    <w:p w:rsidR="00CD1187" w:rsidRPr="00E7076A" w:rsidRDefault="00CD1187" w:rsidP="004F4A78">
      <w:pPr>
        <w:spacing w:line="480" w:lineRule="auto"/>
        <w:jc w:val="both"/>
        <w:rPr>
          <w:rFonts w:ascii="Times New Roman" w:hAnsi="Times New Roman"/>
        </w:rPr>
      </w:pPr>
    </w:p>
    <w:p w:rsidR="00CD1187" w:rsidRPr="00E7076A" w:rsidRDefault="00621061" w:rsidP="004F4A78">
      <w:pPr>
        <w:spacing w:line="480" w:lineRule="auto"/>
        <w:jc w:val="both"/>
        <w:rPr>
          <w:rFonts w:ascii="Times New Roman" w:hAnsi="Times New Roman"/>
        </w:rPr>
      </w:pPr>
      <w:proofErr w:type="gramStart"/>
      <w:r>
        <w:rPr>
          <w:rFonts w:ascii="Times New Roman" w:hAnsi="Times New Roman"/>
        </w:rPr>
        <w:t>ZANU(</w:t>
      </w:r>
      <w:proofErr w:type="gramEnd"/>
      <w:r>
        <w:rPr>
          <w:rFonts w:ascii="Times New Roman" w:hAnsi="Times New Roman"/>
        </w:rPr>
        <w:t>PF)</w:t>
      </w:r>
      <w:r w:rsidR="00CD1187" w:rsidRPr="00E7076A">
        <w:rPr>
          <w:rFonts w:ascii="Times New Roman" w:hAnsi="Times New Roman"/>
        </w:rPr>
        <w:t xml:space="preserve">’s election </w:t>
      </w:r>
      <w:proofErr w:type="spellStart"/>
      <w:r w:rsidR="00CD1187" w:rsidRPr="00E7076A">
        <w:rPr>
          <w:rFonts w:ascii="Times New Roman" w:hAnsi="Times New Roman"/>
        </w:rPr>
        <w:t>programme</w:t>
      </w:r>
      <w:proofErr w:type="spellEnd"/>
      <w:r w:rsidR="00CD1187" w:rsidRPr="00E7076A">
        <w:rPr>
          <w:rFonts w:ascii="Times New Roman" w:hAnsi="Times New Roman"/>
        </w:rPr>
        <w:t xml:space="preserve"> focused on providing gifts to the electorate.</w:t>
      </w:r>
      <w:r w:rsidR="00CD1187" w:rsidRPr="00E7076A">
        <w:rPr>
          <w:rStyle w:val="EndnoteReference"/>
          <w:rFonts w:ascii="Times New Roman" w:hAnsi="Times New Roman"/>
        </w:rPr>
        <w:endnoteReference w:id="21"/>
      </w:r>
      <w:r w:rsidR="00CD1187" w:rsidRPr="00E7076A">
        <w:rPr>
          <w:rFonts w:ascii="Times New Roman" w:hAnsi="Times New Roman"/>
        </w:rPr>
        <w:t xml:space="preserve"> Many commented on the impact this had, and compared it </w:t>
      </w:r>
      <w:proofErr w:type="spellStart"/>
      <w:r w:rsidR="00CD1187" w:rsidRPr="00E7076A">
        <w:rPr>
          <w:rFonts w:ascii="Times New Roman" w:hAnsi="Times New Roman"/>
        </w:rPr>
        <w:t>unfavourably</w:t>
      </w:r>
      <w:proofErr w:type="spellEnd"/>
      <w:r w:rsidR="00CD1187" w:rsidRPr="00E7076A">
        <w:rPr>
          <w:rFonts w:ascii="Times New Roman" w:hAnsi="Times New Roman"/>
        </w:rPr>
        <w:t xml:space="preserve"> with the more parsimonious approach of the MDC parties. In particular, </w:t>
      </w:r>
      <w:proofErr w:type="gramStart"/>
      <w:r>
        <w:rPr>
          <w:rFonts w:ascii="Times New Roman" w:hAnsi="Times New Roman"/>
        </w:rPr>
        <w:t>ZANU(</w:t>
      </w:r>
      <w:proofErr w:type="gramEnd"/>
      <w:r>
        <w:rPr>
          <w:rFonts w:ascii="Times New Roman" w:hAnsi="Times New Roman"/>
        </w:rPr>
        <w:t>PF)</w:t>
      </w:r>
      <w:r w:rsidR="00CD1187" w:rsidRPr="00E7076A">
        <w:rPr>
          <w:rFonts w:ascii="Times New Roman" w:hAnsi="Times New Roman"/>
        </w:rPr>
        <w:t>’s arrival with gifts was noticed by people in Matabeleland who have felt neglected by the ruling party for many years, and who have consistently voted for opposition parties. Here are some of the typical comments people made on the giving of gifts during the election campaign:</w:t>
      </w:r>
    </w:p>
    <w:p w:rsidR="00CD1187" w:rsidRPr="00E7076A" w:rsidRDefault="00CD1187" w:rsidP="004F4A78">
      <w:pPr>
        <w:spacing w:line="480" w:lineRule="auto"/>
        <w:jc w:val="both"/>
        <w:rPr>
          <w:rFonts w:ascii="Times New Roman" w:hAnsi="Times New Roman"/>
        </w:rPr>
      </w:pPr>
    </w:p>
    <w:p w:rsidR="00CD1187" w:rsidRPr="00E7076A" w:rsidRDefault="00CD1187" w:rsidP="004F4A78">
      <w:pPr>
        <w:spacing w:line="480" w:lineRule="auto"/>
        <w:jc w:val="both"/>
        <w:rPr>
          <w:rFonts w:ascii="Times New Roman" w:hAnsi="Times New Roman"/>
          <w:sz w:val="22"/>
        </w:rPr>
      </w:pPr>
      <w:r w:rsidRPr="00E7076A">
        <w:rPr>
          <w:rFonts w:ascii="Times New Roman" w:hAnsi="Times New Roman"/>
          <w:sz w:val="22"/>
        </w:rPr>
        <w:t xml:space="preserve">During election time it was a free-for-all. Politicians gave out rice and promised [people] areas to build their houses. The appeal of </w:t>
      </w:r>
      <w:proofErr w:type="gramStart"/>
      <w:r w:rsidR="00621061">
        <w:rPr>
          <w:rFonts w:ascii="Times New Roman" w:hAnsi="Times New Roman"/>
          <w:sz w:val="22"/>
        </w:rPr>
        <w:t>ZANU(</w:t>
      </w:r>
      <w:proofErr w:type="gramEnd"/>
      <w:r w:rsidR="00621061">
        <w:rPr>
          <w:rFonts w:ascii="Times New Roman" w:hAnsi="Times New Roman"/>
          <w:sz w:val="22"/>
        </w:rPr>
        <w:t>PF)</w:t>
      </w:r>
      <w:r w:rsidRPr="00E7076A">
        <w:rPr>
          <w:rFonts w:ascii="Times New Roman" w:hAnsi="Times New Roman"/>
          <w:sz w:val="22"/>
        </w:rPr>
        <w:t xml:space="preserve"> was direct and immediate.</w:t>
      </w:r>
      <w:r w:rsidRPr="00E7076A">
        <w:rPr>
          <w:rStyle w:val="EndnoteReference"/>
          <w:rFonts w:ascii="Times New Roman" w:hAnsi="Times New Roman"/>
          <w:sz w:val="22"/>
        </w:rPr>
        <w:endnoteReference w:id="22"/>
      </w:r>
    </w:p>
    <w:p w:rsidR="00CD1187" w:rsidRPr="00E7076A" w:rsidRDefault="00CD1187" w:rsidP="004F4A78">
      <w:pPr>
        <w:spacing w:line="480" w:lineRule="auto"/>
        <w:jc w:val="both"/>
        <w:rPr>
          <w:rFonts w:ascii="Times New Roman" w:hAnsi="Times New Roman"/>
          <w:sz w:val="22"/>
        </w:rPr>
      </w:pPr>
    </w:p>
    <w:p w:rsidR="00CD1187" w:rsidRPr="00E7076A" w:rsidRDefault="00CD1187" w:rsidP="004F4A78">
      <w:pPr>
        <w:spacing w:line="480" w:lineRule="auto"/>
        <w:jc w:val="both"/>
        <w:rPr>
          <w:rFonts w:ascii="Times New Roman" w:hAnsi="Times New Roman"/>
          <w:sz w:val="22"/>
        </w:rPr>
      </w:pPr>
      <w:r w:rsidRPr="00E7076A">
        <w:rPr>
          <w:rFonts w:ascii="Times New Roman" w:hAnsi="Times New Roman"/>
          <w:sz w:val="22"/>
        </w:rPr>
        <w:t>They bring food during campaign time. You can’t get from the MDC and so people thought, I’m missing a lot supporting the MDC so I will move to that party.</w:t>
      </w:r>
      <w:r w:rsidRPr="00E7076A">
        <w:rPr>
          <w:rStyle w:val="EndnoteReference"/>
          <w:rFonts w:ascii="Times New Roman" w:hAnsi="Times New Roman"/>
          <w:sz w:val="22"/>
        </w:rPr>
        <w:endnoteReference w:id="23"/>
      </w:r>
    </w:p>
    <w:p w:rsidR="00CD1187" w:rsidRPr="00E7076A" w:rsidRDefault="00CD1187" w:rsidP="004F4A78">
      <w:pPr>
        <w:spacing w:line="480" w:lineRule="auto"/>
        <w:jc w:val="both"/>
        <w:rPr>
          <w:rFonts w:ascii="Times New Roman" w:hAnsi="Times New Roman"/>
          <w:sz w:val="22"/>
        </w:rPr>
      </w:pPr>
    </w:p>
    <w:p w:rsidR="00CD1187" w:rsidRPr="00E7076A" w:rsidRDefault="00621061" w:rsidP="004F4A78">
      <w:pPr>
        <w:spacing w:line="480" w:lineRule="auto"/>
        <w:jc w:val="both"/>
        <w:rPr>
          <w:rFonts w:ascii="Times New Roman" w:hAnsi="Times New Roman"/>
          <w:sz w:val="22"/>
        </w:rPr>
      </w:pPr>
      <w:proofErr w:type="gramStart"/>
      <w:r>
        <w:rPr>
          <w:rFonts w:ascii="Times New Roman" w:hAnsi="Times New Roman"/>
          <w:sz w:val="22"/>
        </w:rPr>
        <w:t>ZANU(</w:t>
      </w:r>
      <w:proofErr w:type="gramEnd"/>
      <w:r>
        <w:rPr>
          <w:rFonts w:ascii="Times New Roman" w:hAnsi="Times New Roman"/>
          <w:sz w:val="22"/>
        </w:rPr>
        <w:t>PF)</w:t>
      </w:r>
      <w:r w:rsidR="00CD1187" w:rsidRPr="00E7076A">
        <w:rPr>
          <w:rFonts w:ascii="Times New Roman" w:hAnsi="Times New Roman"/>
          <w:sz w:val="22"/>
        </w:rPr>
        <w:t xml:space="preserve"> was giving everyone caps, t-shirts, </w:t>
      </w:r>
      <w:proofErr w:type="spellStart"/>
      <w:r w:rsidR="00CD1187" w:rsidRPr="00E7076A">
        <w:rPr>
          <w:rFonts w:ascii="Times New Roman" w:hAnsi="Times New Roman"/>
          <w:sz w:val="22"/>
        </w:rPr>
        <w:t>Zambias</w:t>
      </w:r>
      <w:proofErr w:type="spellEnd"/>
      <w:r w:rsidR="00CD1187" w:rsidRPr="00E7076A">
        <w:rPr>
          <w:rFonts w:ascii="Times New Roman" w:hAnsi="Times New Roman"/>
          <w:sz w:val="22"/>
        </w:rPr>
        <w:t xml:space="preserve"> and bandanas, and the opposition was giving to party members. I was angry that I didn’t get anything. The MDC didn’t give to all the people, they didn’t </w:t>
      </w:r>
      <w:proofErr w:type="spellStart"/>
      <w:r w:rsidR="00CD1187" w:rsidRPr="00E7076A">
        <w:rPr>
          <w:rFonts w:ascii="Times New Roman" w:hAnsi="Times New Roman"/>
          <w:sz w:val="22"/>
        </w:rPr>
        <w:t>recognise</w:t>
      </w:r>
      <w:proofErr w:type="spellEnd"/>
      <w:r w:rsidR="00CD1187" w:rsidRPr="00E7076A">
        <w:rPr>
          <w:rFonts w:ascii="Times New Roman" w:hAnsi="Times New Roman"/>
          <w:sz w:val="22"/>
        </w:rPr>
        <w:t xml:space="preserve"> all the people.</w:t>
      </w:r>
      <w:r w:rsidR="00CD1187" w:rsidRPr="00E7076A">
        <w:rPr>
          <w:rStyle w:val="EndnoteReference"/>
          <w:rFonts w:ascii="Times New Roman" w:hAnsi="Times New Roman"/>
          <w:sz w:val="22"/>
        </w:rPr>
        <w:endnoteReference w:id="24"/>
      </w:r>
    </w:p>
    <w:p w:rsidR="00CD1187" w:rsidRPr="00E7076A" w:rsidRDefault="00CD1187" w:rsidP="004F4A78">
      <w:pPr>
        <w:spacing w:line="480" w:lineRule="auto"/>
        <w:ind w:left="567"/>
        <w:jc w:val="both"/>
        <w:rPr>
          <w:rFonts w:ascii="Times New Roman" w:hAnsi="Times New Roman"/>
        </w:rPr>
      </w:pPr>
    </w:p>
    <w:p w:rsidR="00CD1187" w:rsidRPr="00E7076A" w:rsidRDefault="00621061" w:rsidP="004F4A78">
      <w:pPr>
        <w:spacing w:line="480" w:lineRule="auto"/>
        <w:jc w:val="both"/>
        <w:rPr>
          <w:rFonts w:ascii="Times New Roman" w:hAnsi="Times New Roman"/>
          <w:sz w:val="22"/>
        </w:rPr>
      </w:pPr>
      <w:proofErr w:type="gramStart"/>
      <w:r>
        <w:rPr>
          <w:rFonts w:ascii="Times New Roman" w:hAnsi="Times New Roman"/>
          <w:sz w:val="22"/>
        </w:rPr>
        <w:t>ZANU(</w:t>
      </w:r>
      <w:proofErr w:type="gramEnd"/>
      <w:r>
        <w:rPr>
          <w:rFonts w:ascii="Times New Roman" w:hAnsi="Times New Roman"/>
          <w:sz w:val="22"/>
        </w:rPr>
        <w:t>PF)</w:t>
      </w:r>
      <w:r w:rsidR="00CD1187" w:rsidRPr="00E7076A">
        <w:rPr>
          <w:rFonts w:ascii="Times New Roman" w:hAnsi="Times New Roman"/>
          <w:sz w:val="22"/>
        </w:rPr>
        <w:t xml:space="preserve"> went with pots, caps, food. People said</w:t>
      </w:r>
      <w:proofErr w:type="gramStart"/>
      <w:r w:rsidR="00CD1187" w:rsidRPr="00E7076A">
        <w:rPr>
          <w:rFonts w:ascii="Times New Roman" w:hAnsi="Times New Roman"/>
          <w:sz w:val="22"/>
        </w:rPr>
        <w:t>,</w:t>
      </w:r>
      <w:proofErr w:type="gramEnd"/>
      <w:r w:rsidR="00CD1187" w:rsidRPr="00E7076A">
        <w:rPr>
          <w:rFonts w:ascii="Times New Roman" w:hAnsi="Times New Roman"/>
          <w:sz w:val="22"/>
        </w:rPr>
        <w:t xml:space="preserve"> we were given these things so we will support. Last time the MDC did the same and this time they did not.</w:t>
      </w:r>
      <w:r w:rsidR="00CD1187" w:rsidRPr="00E7076A">
        <w:rPr>
          <w:rStyle w:val="EndnoteReference"/>
          <w:rFonts w:ascii="Times New Roman" w:hAnsi="Times New Roman"/>
          <w:sz w:val="22"/>
        </w:rPr>
        <w:endnoteReference w:id="25"/>
      </w:r>
    </w:p>
    <w:p w:rsidR="00CD1187" w:rsidRPr="00E7076A" w:rsidRDefault="00CD1187" w:rsidP="004F4A78">
      <w:pPr>
        <w:spacing w:line="480" w:lineRule="auto"/>
        <w:jc w:val="both"/>
        <w:rPr>
          <w:rFonts w:ascii="Times New Roman" w:hAnsi="Times New Roman"/>
          <w:sz w:val="22"/>
        </w:rPr>
      </w:pPr>
    </w:p>
    <w:p w:rsidR="00CD1187" w:rsidRPr="00E7076A" w:rsidRDefault="00CD1187" w:rsidP="004F4A78">
      <w:pPr>
        <w:spacing w:line="480" w:lineRule="auto"/>
        <w:jc w:val="both"/>
        <w:rPr>
          <w:rFonts w:ascii="Times New Roman" w:hAnsi="Times New Roman"/>
        </w:rPr>
      </w:pPr>
      <w:r w:rsidRPr="00E7076A">
        <w:rPr>
          <w:rFonts w:ascii="Times New Roman" w:hAnsi="Times New Roman"/>
        </w:rPr>
        <w:t>The giving of gifts was important on several levels. There was the recognition – explicitly mentioned in one of the comments above – that the gifts exemplified. That a political candidate had bothered to court the voters was an indication of their worth. Moreover, the value of things ev</w:t>
      </w:r>
      <w:r w:rsidR="00DE1AFF">
        <w:rPr>
          <w:rFonts w:ascii="Times New Roman" w:hAnsi="Times New Roman"/>
        </w:rPr>
        <w:t>en as small as a cap, a t-shirt</w:t>
      </w:r>
      <w:r w:rsidRPr="00E7076A">
        <w:rPr>
          <w:rFonts w:ascii="Times New Roman" w:hAnsi="Times New Roman"/>
        </w:rPr>
        <w:t xml:space="preserve"> or a kilo of maize, to people who are very poor, is significant. Thus, </w:t>
      </w:r>
      <w:proofErr w:type="gramStart"/>
      <w:r w:rsidR="00621061">
        <w:rPr>
          <w:rFonts w:ascii="Times New Roman" w:hAnsi="Times New Roman"/>
        </w:rPr>
        <w:t>ZANU(</w:t>
      </w:r>
      <w:proofErr w:type="gramEnd"/>
      <w:r w:rsidR="00621061">
        <w:rPr>
          <w:rFonts w:ascii="Times New Roman" w:hAnsi="Times New Roman"/>
        </w:rPr>
        <w:t>PF)</w:t>
      </w:r>
      <w:r w:rsidRPr="00E7076A">
        <w:rPr>
          <w:rFonts w:ascii="Times New Roman" w:hAnsi="Times New Roman"/>
        </w:rPr>
        <w:t>’s gifts during the election campaign had both material and symbolic meaning.</w:t>
      </w:r>
    </w:p>
    <w:p w:rsidR="00CD1187" w:rsidRPr="00E7076A" w:rsidRDefault="00CD1187" w:rsidP="004F4A78">
      <w:pPr>
        <w:spacing w:line="480" w:lineRule="auto"/>
        <w:jc w:val="both"/>
        <w:rPr>
          <w:rFonts w:ascii="Times New Roman" w:hAnsi="Times New Roman"/>
        </w:rPr>
      </w:pPr>
    </w:p>
    <w:p w:rsidR="00E56FC5" w:rsidRPr="00E7076A" w:rsidRDefault="00CD1187" w:rsidP="004F4A78">
      <w:pPr>
        <w:spacing w:line="480" w:lineRule="auto"/>
        <w:jc w:val="both"/>
        <w:rPr>
          <w:rFonts w:ascii="Times New Roman" w:hAnsi="Times New Roman"/>
        </w:rPr>
      </w:pPr>
      <w:r w:rsidRPr="00E7076A">
        <w:rPr>
          <w:rFonts w:ascii="Times New Roman" w:hAnsi="Times New Roman"/>
        </w:rPr>
        <w:t xml:space="preserve">But also, the giving of small gifts was seen as representative of a larger tendency towards the importance of material things to the main parties and this was reflected for voters in their policies. This is my second point about the material aspect of the campaign, and it deals with the resonance of each party’s proposed </w:t>
      </w:r>
      <w:proofErr w:type="spellStart"/>
      <w:r w:rsidRPr="00E7076A">
        <w:rPr>
          <w:rFonts w:ascii="Times New Roman" w:hAnsi="Times New Roman"/>
        </w:rPr>
        <w:t>programme</w:t>
      </w:r>
      <w:proofErr w:type="spellEnd"/>
      <w:r w:rsidRPr="00E7076A">
        <w:rPr>
          <w:rFonts w:ascii="Times New Roman" w:hAnsi="Times New Roman"/>
        </w:rPr>
        <w:t>.</w:t>
      </w:r>
      <w:r w:rsidRPr="00E7076A">
        <w:rPr>
          <w:rStyle w:val="EndnoteReference"/>
          <w:rFonts w:ascii="Times New Roman" w:hAnsi="Times New Roman"/>
        </w:rPr>
        <w:endnoteReference w:id="26"/>
      </w:r>
      <w:r w:rsidRPr="00E7076A">
        <w:rPr>
          <w:rFonts w:ascii="Times New Roman" w:hAnsi="Times New Roman"/>
        </w:rPr>
        <w:t xml:space="preserve"> </w:t>
      </w:r>
      <w:r w:rsidR="00E56FC5" w:rsidRPr="00E7076A">
        <w:rPr>
          <w:rFonts w:ascii="Times New Roman" w:hAnsi="Times New Roman"/>
        </w:rPr>
        <w:t xml:space="preserve">Many Zimbabweans argue that </w:t>
      </w:r>
      <w:proofErr w:type="gramStart"/>
      <w:r w:rsidR="00621061">
        <w:rPr>
          <w:rFonts w:ascii="Times New Roman" w:hAnsi="Times New Roman"/>
        </w:rPr>
        <w:t>ZANU(</w:t>
      </w:r>
      <w:proofErr w:type="gramEnd"/>
      <w:r w:rsidR="00621061">
        <w:rPr>
          <w:rFonts w:ascii="Times New Roman" w:hAnsi="Times New Roman"/>
        </w:rPr>
        <w:t>PF)</w:t>
      </w:r>
      <w:r w:rsidR="00E56FC5" w:rsidRPr="00E7076A">
        <w:rPr>
          <w:rFonts w:ascii="Times New Roman" w:hAnsi="Times New Roman"/>
        </w:rPr>
        <w:t xml:space="preserve">’s policies focused more explicitly and clearly on delivering economic wealth than did the </w:t>
      </w:r>
      <w:proofErr w:type="spellStart"/>
      <w:r w:rsidR="00E56FC5" w:rsidRPr="00E7076A">
        <w:rPr>
          <w:rFonts w:ascii="Times New Roman" w:hAnsi="Times New Roman"/>
        </w:rPr>
        <w:t>MDCs</w:t>
      </w:r>
      <w:proofErr w:type="spellEnd"/>
      <w:r w:rsidR="00E56FC5" w:rsidRPr="00E7076A">
        <w:rPr>
          <w:rFonts w:ascii="Times New Roman" w:hAnsi="Times New Roman"/>
        </w:rPr>
        <w:t xml:space="preserve">’. </w:t>
      </w:r>
      <w:proofErr w:type="gramStart"/>
      <w:r w:rsidR="00621061">
        <w:rPr>
          <w:rFonts w:ascii="Times New Roman" w:hAnsi="Times New Roman"/>
        </w:rPr>
        <w:t>ZANU(</w:t>
      </w:r>
      <w:proofErr w:type="gramEnd"/>
      <w:r w:rsidR="00621061">
        <w:rPr>
          <w:rFonts w:ascii="Times New Roman" w:hAnsi="Times New Roman"/>
        </w:rPr>
        <w:t>PF)</w:t>
      </w:r>
      <w:r w:rsidR="00E56FC5" w:rsidRPr="00E7076A">
        <w:rPr>
          <w:rFonts w:ascii="Times New Roman" w:hAnsi="Times New Roman"/>
        </w:rPr>
        <w:t>’s key ‘</w:t>
      </w:r>
      <w:proofErr w:type="spellStart"/>
      <w:r w:rsidR="00DA2B26">
        <w:rPr>
          <w:rFonts w:ascii="Times New Roman" w:hAnsi="Times New Roman"/>
        </w:rPr>
        <w:t>indigenisation</w:t>
      </w:r>
      <w:proofErr w:type="spellEnd"/>
      <w:r w:rsidR="00DA2B26">
        <w:rPr>
          <w:rFonts w:ascii="Times New Roman" w:hAnsi="Times New Roman"/>
        </w:rPr>
        <w:t xml:space="preserve"> and empowerment’</w:t>
      </w:r>
      <w:r w:rsidR="00E56FC5" w:rsidRPr="00E7076A">
        <w:rPr>
          <w:rFonts w:ascii="Times New Roman" w:hAnsi="Times New Roman"/>
        </w:rPr>
        <w:t xml:space="preserve"> policy is to transfer 51 per cent of all companies to black Zimbabweans. This policy followed up on land redistribution, from which many Zimbabweans have benefited, and offered attractive prospects in contrast to MDC </w:t>
      </w:r>
      <w:proofErr w:type="gramStart"/>
      <w:r w:rsidR="00E56FC5" w:rsidRPr="00E7076A">
        <w:rPr>
          <w:rFonts w:ascii="Times New Roman" w:hAnsi="Times New Roman"/>
        </w:rPr>
        <w:t>policies which</w:t>
      </w:r>
      <w:proofErr w:type="gramEnd"/>
      <w:r w:rsidR="00E56FC5" w:rsidRPr="00E7076A">
        <w:rPr>
          <w:rFonts w:ascii="Times New Roman" w:hAnsi="Times New Roman"/>
        </w:rPr>
        <w:t xml:space="preserve"> were seen as more abstract and difficult to grasp.</w:t>
      </w:r>
      <w:r w:rsidR="001D5456" w:rsidRPr="00E7076A">
        <w:rPr>
          <w:rFonts w:ascii="Times New Roman" w:hAnsi="Times New Roman"/>
        </w:rPr>
        <w:t xml:space="preserve"> As one </w:t>
      </w:r>
      <w:proofErr w:type="gramStart"/>
      <w:r w:rsidR="00621061">
        <w:rPr>
          <w:rFonts w:ascii="Times New Roman" w:hAnsi="Times New Roman"/>
        </w:rPr>
        <w:t>ZANU(</w:t>
      </w:r>
      <w:proofErr w:type="gramEnd"/>
      <w:r w:rsidR="00621061">
        <w:rPr>
          <w:rFonts w:ascii="Times New Roman" w:hAnsi="Times New Roman"/>
        </w:rPr>
        <w:t>PF)</w:t>
      </w:r>
      <w:r w:rsidR="001D5456" w:rsidRPr="00E7076A">
        <w:rPr>
          <w:rFonts w:ascii="Times New Roman" w:hAnsi="Times New Roman"/>
        </w:rPr>
        <w:t xml:space="preserve"> activist remarked:</w:t>
      </w:r>
    </w:p>
    <w:p w:rsidR="00E56FC5" w:rsidRPr="00E7076A" w:rsidRDefault="00E56FC5" w:rsidP="004F4A78">
      <w:pPr>
        <w:spacing w:line="480" w:lineRule="auto"/>
        <w:jc w:val="both"/>
        <w:rPr>
          <w:rFonts w:ascii="Times New Roman" w:hAnsi="Times New Roman"/>
        </w:rPr>
      </w:pPr>
    </w:p>
    <w:p w:rsidR="001D5456" w:rsidRPr="00E7076A" w:rsidRDefault="001D5456" w:rsidP="004F4A78">
      <w:pPr>
        <w:spacing w:line="480" w:lineRule="auto"/>
        <w:jc w:val="both"/>
        <w:rPr>
          <w:rFonts w:ascii="Times New Roman" w:hAnsi="Times New Roman"/>
          <w:sz w:val="22"/>
        </w:rPr>
      </w:pPr>
      <w:r w:rsidRPr="00E7076A">
        <w:rPr>
          <w:rFonts w:ascii="Times New Roman" w:hAnsi="Times New Roman"/>
          <w:sz w:val="22"/>
        </w:rPr>
        <w:t>Zimbabweans are very excited at having their pieces of land. That is what made them [</w:t>
      </w:r>
      <w:proofErr w:type="gramStart"/>
      <w:r w:rsidR="00621061">
        <w:rPr>
          <w:rFonts w:ascii="Times New Roman" w:hAnsi="Times New Roman"/>
          <w:sz w:val="22"/>
        </w:rPr>
        <w:t>ZANU(</w:t>
      </w:r>
      <w:proofErr w:type="gramEnd"/>
      <w:r w:rsidR="00621061">
        <w:rPr>
          <w:rFonts w:ascii="Times New Roman" w:hAnsi="Times New Roman"/>
          <w:sz w:val="22"/>
        </w:rPr>
        <w:t>PF)</w:t>
      </w:r>
      <w:r w:rsidRPr="00E7076A">
        <w:rPr>
          <w:rFonts w:ascii="Times New Roman" w:hAnsi="Times New Roman"/>
          <w:sz w:val="22"/>
        </w:rPr>
        <w:t>] win the hearts of people.</w:t>
      </w:r>
      <w:r w:rsidRPr="00E7076A">
        <w:rPr>
          <w:rStyle w:val="EndnoteReference"/>
          <w:rFonts w:ascii="Times New Roman" w:hAnsi="Times New Roman"/>
          <w:sz w:val="22"/>
        </w:rPr>
        <w:endnoteReference w:id="27"/>
      </w:r>
    </w:p>
    <w:p w:rsidR="001D5456" w:rsidRPr="00E7076A" w:rsidRDefault="001D5456" w:rsidP="004F4A78">
      <w:pPr>
        <w:spacing w:line="480" w:lineRule="auto"/>
        <w:jc w:val="both"/>
        <w:rPr>
          <w:rFonts w:ascii="Times New Roman" w:hAnsi="Times New Roman"/>
          <w:sz w:val="22"/>
        </w:rPr>
      </w:pPr>
    </w:p>
    <w:p w:rsidR="001D5456" w:rsidRPr="00E7076A" w:rsidRDefault="001D5456" w:rsidP="004F4A78">
      <w:pPr>
        <w:spacing w:line="480" w:lineRule="auto"/>
        <w:jc w:val="both"/>
        <w:rPr>
          <w:rFonts w:ascii="Times New Roman" w:hAnsi="Times New Roman"/>
        </w:rPr>
      </w:pPr>
      <w:r w:rsidRPr="00E7076A">
        <w:rPr>
          <w:rFonts w:ascii="Times New Roman" w:hAnsi="Times New Roman"/>
        </w:rPr>
        <w:t>Opposition activists agreed</w:t>
      </w:r>
      <w:r w:rsidR="00DE1AFF">
        <w:rPr>
          <w:rFonts w:ascii="Times New Roman" w:hAnsi="Times New Roman"/>
        </w:rPr>
        <w:t>,</w:t>
      </w:r>
      <w:r w:rsidRPr="00E7076A">
        <w:rPr>
          <w:rFonts w:ascii="Times New Roman" w:hAnsi="Times New Roman"/>
        </w:rPr>
        <w:t xml:space="preserve"> as these comments from activists in Bulawayo and Harare show:</w:t>
      </w:r>
    </w:p>
    <w:p w:rsidR="001D5456" w:rsidRPr="00E7076A" w:rsidRDefault="001D5456" w:rsidP="004F4A78">
      <w:pPr>
        <w:spacing w:line="480" w:lineRule="auto"/>
        <w:jc w:val="both"/>
        <w:rPr>
          <w:rFonts w:ascii="Times New Roman" w:hAnsi="Times New Roman"/>
          <w:sz w:val="22"/>
        </w:rPr>
      </w:pPr>
    </w:p>
    <w:p w:rsidR="00E56FC5" w:rsidRPr="00E7076A" w:rsidRDefault="00E56FC5" w:rsidP="004F4A78">
      <w:pPr>
        <w:spacing w:line="480" w:lineRule="auto"/>
        <w:jc w:val="both"/>
        <w:rPr>
          <w:rFonts w:ascii="Times New Roman" w:hAnsi="Times New Roman"/>
          <w:sz w:val="22"/>
        </w:rPr>
      </w:pPr>
      <w:r w:rsidRPr="00E7076A">
        <w:rPr>
          <w:rFonts w:ascii="Times New Roman" w:hAnsi="Times New Roman"/>
          <w:sz w:val="22"/>
        </w:rPr>
        <w:t xml:space="preserve">I asked a man why did you vote for </w:t>
      </w:r>
      <w:proofErr w:type="gramStart"/>
      <w:r w:rsidR="00621061">
        <w:rPr>
          <w:rFonts w:ascii="Times New Roman" w:hAnsi="Times New Roman"/>
          <w:sz w:val="22"/>
        </w:rPr>
        <w:t>ZANU(</w:t>
      </w:r>
      <w:proofErr w:type="gramEnd"/>
      <w:r w:rsidR="00621061">
        <w:rPr>
          <w:rFonts w:ascii="Times New Roman" w:hAnsi="Times New Roman"/>
          <w:sz w:val="22"/>
        </w:rPr>
        <w:t>PF)</w:t>
      </w:r>
      <w:r w:rsidRPr="00E7076A">
        <w:rPr>
          <w:rFonts w:ascii="Times New Roman" w:hAnsi="Times New Roman"/>
          <w:sz w:val="22"/>
        </w:rPr>
        <w:t>? He said</w:t>
      </w:r>
      <w:proofErr w:type="gramStart"/>
      <w:r w:rsidRPr="00E7076A">
        <w:rPr>
          <w:rFonts w:ascii="Times New Roman" w:hAnsi="Times New Roman"/>
          <w:sz w:val="22"/>
        </w:rPr>
        <w:t>,</w:t>
      </w:r>
      <w:proofErr w:type="gramEnd"/>
      <w:r w:rsidRPr="00E7076A">
        <w:rPr>
          <w:rFonts w:ascii="Times New Roman" w:hAnsi="Times New Roman"/>
          <w:sz w:val="22"/>
        </w:rPr>
        <w:t xml:space="preserve"> they brought food, community share ownership. This for them is development. The </w:t>
      </w:r>
      <w:proofErr w:type="gramStart"/>
      <w:r w:rsidRPr="00E7076A">
        <w:rPr>
          <w:rFonts w:ascii="Times New Roman" w:hAnsi="Times New Roman"/>
          <w:sz w:val="22"/>
        </w:rPr>
        <w:t>MDC[</w:t>
      </w:r>
      <w:proofErr w:type="gramEnd"/>
      <w:r w:rsidRPr="00E7076A">
        <w:rPr>
          <w:rFonts w:ascii="Times New Roman" w:hAnsi="Times New Roman"/>
          <w:sz w:val="22"/>
        </w:rPr>
        <w:t>-N] talks devolution.</w:t>
      </w:r>
      <w:r w:rsidRPr="00E7076A">
        <w:rPr>
          <w:rStyle w:val="EndnoteReference"/>
          <w:rFonts w:ascii="Times New Roman" w:hAnsi="Times New Roman"/>
          <w:sz w:val="22"/>
        </w:rPr>
        <w:endnoteReference w:id="28"/>
      </w:r>
    </w:p>
    <w:p w:rsidR="00E56FC5" w:rsidRPr="00E7076A" w:rsidRDefault="00E56FC5" w:rsidP="004F4A78">
      <w:pPr>
        <w:spacing w:line="480" w:lineRule="auto"/>
        <w:jc w:val="both"/>
        <w:rPr>
          <w:rFonts w:ascii="Times New Roman" w:hAnsi="Times New Roman"/>
          <w:sz w:val="22"/>
        </w:rPr>
      </w:pPr>
    </w:p>
    <w:p w:rsidR="00E56FC5" w:rsidRPr="00E7076A" w:rsidRDefault="00E56FC5" w:rsidP="004F4A78">
      <w:pPr>
        <w:spacing w:line="480" w:lineRule="auto"/>
        <w:jc w:val="both"/>
        <w:rPr>
          <w:rFonts w:ascii="Times New Roman" w:hAnsi="Times New Roman"/>
          <w:sz w:val="22"/>
        </w:rPr>
      </w:pPr>
      <w:r w:rsidRPr="00E7076A">
        <w:rPr>
          <w:rFonts w:ascii="Times New Roman" w:hAnsi="Times New Roman"/>
          <w:sz w:val="22"/>
        </w:rPr>
        <w:t xml:space="preserve">People in Zimbabwe don’t want just change, they want sustainable change that gives them bread and butter… The </w:t>
      </w:r>
      <w:proofErr w:type="gramStart"/>
      <w:r w:rsidRPr="00E7076A">
        <w:rPr>
          <w:rFonts w:ascii="Times New Roman" w:hAnsi="Times New Roman"/>
          <w:sz w:val="22"/>
        </w:rPr>
        <w:t>MDC[</w:t>
      </w:r>
      <w:proofErr w:type="gramEnd"/>
      <w:r w:rsidRPr="00E7076A">
        <w:rPr>
          <w:rFonts w:ascii="Times New Roman" w:hAnsi="Times New Roman"/>
          <w:sz w:val="22"/>
        </w:rPr>
        <w:t xml:space="preserve">-T] dismissed [the] empowerment and </w:t>
      </w:r>
      <w:proofErr w:type="spellStart"/>
      <w:r w:rsidRPr="00E7076A">
        <w:rPr>
          <w:rFonts w:ascii="Times New Roman" w:hAnsi="Times New Roman"/>
          <w:sz w:val="22"/>
        </w:rPr>
        <w:t>indigenisation</w:t>
      </w:r>
      <w:proofErr w:type="spellEnd"/>
      <w:r w:rsidRPr="00E7076A">
        <w:rPr>
          <w:rFonts w:ascii="Times New Roman" w:hAnsi="Times New Roman"/>
          <w:sz w:val="22"/>
        </w:rPr>
        <w:t xml:space="preserve"> </w:t>
      </w:r>
      <w:proofErr w:type="spellStart"/>
      <w:r w:rsidRPr="00E7076A">
        <w:rPr>
          <w:rFonts w:ascii="Times New Roman" w:hAnsi="Times New Roman"/>
          <w:sz w:val="22"/>
        </w:rPr>
        <w:t>programme</w:t>
      </w:r>
      <w:proofErr w:type="spellEnd"/>
      <w:r w:rsidRPr="00E7076A">
        <w:rPr>
          <w:rFonts w:ascii="Times New Roman" w:hAnsi="Times New Roman"/>
          <w:sz w:val="22"/>
        </w:rPr>
        <w:t xml:space="preserve">. [But] the 10 per cent delivers schools and clinics and roads. It’s </w:t>
      </w:r>
      <w:proofErr w:type="gramStart"/>
      <w:r w:rsidR="00621061">
        <w:rPr>
          <w:rFonts w:ascii="Times New Roman" w:hAnsi="Times New Roman"/>
          <w:sz w:val="22"/>
        </w:rPr>
        <w:t>ZANU(</w:t>
      </w:r>
      <w:proofErr w:type="gramEnd"/>
      <w:r w:rsidR="00621061">
        <w:rPr>
          <w:rFonts w:ascii="Times New Roman" w:hAnsi="Times New Roman"/>
          <w:sz w:val="22"/>
        </w:rPr>
        <w:t>PF)</w:t>
      </w:r>
      <w:r w:rsidRPr="00E7076A">
        <w:rPr>
          <w:rFonts w:ascii="Times New Roman" w:hAnsi="Times New Roman"/>
          <w:sz w:val="22"/>
        </w:rPr>
        <w:t xml:space="preserve"> that is doing that and the MDC is talking about human rights and respect for the law. That’s academic: it doesn’t put bread on the table.</w:t>
      </w:r>
      <w:r w:rsidRPr="00E7076A">
        <w:rPr>
          <w:rStyle w:val="EndnoteReference"/>
          <w:rFonts w:ascii="Times New Roman" w:hAnsi="Times New Roman"/>
          <w:sz w:val="22"/>
        </w:rPr>
        <w:endnoteReference w:id="29"/>
      </w:r>
    </w:p>
    <w:p w:rsidR="00E56FC5" w:rsidRPr="00E7076A" w:rsidRDefault="00E56FC5" w:rsidP="004F4A78">
      <w:pPr>
        <w:spacing w:line="480" w:lineRule="auto"/>
        <w:ind w:left="567"/>
        <w:jc w:val="both"/>
        <w:rPr>
          <w:rFonts w:ascii="Times New Roman" w:hAnsi="Times New Roman"/>
        </w:rPr>
      </w:pPr>
    </w:p>
    <w:p w:rsidR="00E56FC5" w:rsidRPr="00E7076A" w:rsidRDefault="00E56FC5" w:rsidP="004F4A78">
      <w:pPr>
        <w:spacing w:line="480" w:lineRule="auto"/>
        <w:jc w:val="both"/>
        <w:rPr>
          <w:rFonts w:ascii="Times New Roman" w:hAnsi="Times New Roman"/>
          <w:sz w:val="22"/>
        </w:rPr>
      </w:pPr>
      <w:r w:rsidRPr="00E7076A">
        <w:rPr>
          <w:rFonts w:ascii="Times New Roman" w:hAnsi="Times New Roman"/>
        </w:rPr>
        <w:t xml:space="preserve">Alongside the prospects of increased wealth was the fear of being left out. Many people spoke of the benefits of affiliation to </w:t>
      </w:r>
      <w:proofErr w:type="gramStart"/>
      <w:r w:rsidR="00621061">
        <w:rPr>
          <w:rFonts w:ascii="Times New Roman" w:hAnsi="Times New Roman"/>
        </w:rPr>
        <w:t>ZANU(</w:t>
      </w:r>
      <w:proofErr w:type="gramEnd"/>
      <w:r w:rsidR="00621061">
        <w:rPr>
          <w:rFonts w:ascii="Times New Roman" w:hAnsi="Times New Roman"/>
        </w:rPr>
        <w:t>PF)</w:t>
      </w:r>
      <w:r w:rsidRPr="00E7076A">
        <w:rPr>
          <w:rFonts w:ascii="Times New Roman" w:hAnsi="Times New Roman"/>
        </w:rPr>
        <w:t xml:space="preserve"> and the ways in which they had previously been excluded from opportunities. This aspect had a particularly significant effect on middle-class voters.</w:t>
      </w:r>
      <w:r w:rsidR="000178FE" w:rsidRPr="00E7076A">
        <w:rPr>
          <w:rFonts w:ascii="Times New Roman" w:hAnsi="Times New Roman"/>
        </w:rPr>
        <w:t xml:space="preserve"> One Harare-based businessman said:</w:t>
      </w:r>
    </w:p>
    <w:p w:rsidR="00E56FC5" w:rsidRPr="00E7076A" w:rsidRDefault="00E56FC5" w:rsidP="004F4A78">
      <w:pPr>
        <w:spacing w:line="480" w:lineRule="auto"/>
        <w:jc w:val="both"/>
        <w:rPr>
          <w:rFonts w:ascii="Times New Roman" w:hAnsi="Times New Roman"/>
        </w:rPr>
      </w:pPr>
    </w:p>
    <w:p w:rsidR="00E56FC5" w:rsidRPr="00E7076A" w:rsidRDefault="00E56FC5" w:rsidP="004F4A78">
      <w:pPr>
        <w:spacing w:line="480" w:lineRule="auto"/>
        <w:jc w:val="both"/>
        <w:rPr>
          <w:rFonts w:ascii="Times New Roman" w:hAnsi="Times New Roman"/>
          <w:sz w:val="22"/>
        </w:rPr>
      </w:pPr>
      <w:r w:rsidRPr="00E7076A">
        <w:rPr>
          <w:rFonts w:ascii="Times New Roman" w:hAnsi="Times New Roman"/>
          <w:sz w:val="22"/>
        </w:rPr>
        <w:t xml:space="preserve">The problem for the MDC is that the middle class grew very well under the GNU. My brother did very well – he bought two houses. When he has a party for his kid he invites 500 people. He used to be a strong MDC man. Now he is </w:t>
      </w:r>
      <w:proofErr w:type="gramStart"/>
      <w:r w:rsidR="00621061">
        <w:rPr>
          <w:rFonts w:ascii="Times New Roman" w:hAnsi="Times New Roman"/>
          <w:sz w:val="22"/>
        </w:rPr>
        <w:t>ZANU(</w:t>
      </w:r>
      <w:proofErr w:type="gramEnd"/>
      <w:r w:rsidR="00621061">
        <w:rPr>
          <w:rFonts w:ascii="Times New Roman" w:hAnsi="Times New Roman"/>
          <w:sz w:val="22"/>
        </w:rPr>
        <w:t>PF)</w:t>
      </w:r>
      <w:r w:rsidRPr="00E7076A">
        <w:rPr>
          <w:rFonts w:ascii="Times New Roman" w:hAnsi="Times New Roman"/>
          <w:sz w:val="22"/>
        </w:rPr>
        <w:t xml:space="preserve">. He sees many opportunities from the </w:t>
      </w:r>
      <w:proofErr w:type="spellStart"/>
      <w:r w:rsidRPr="00E7076A">
        <w:rPr>
          <w:rFonts w:ascii="Times New Roman" w:hAnsi="Times New Roman"/>
          <w:sz w:val="22"/>
        </w:rPr>
        <w:t>indigenisation</w:t>
      </w:r>
      <w:proofErr w:type="spellEnd"/>
      <w:r w:rsidRPr="00E7076A">
        <w:rPr>
          <w:rFonts w:ascii="Times New Roman" w:hAnsi="Times New Roman"/>
          <w:sz w:val="22"/>
        </w:rPr>
        <w:t xml:space="preserve"> </w:t>
      </w:r>
      <w:proofErr w:type="spellStart"/>
      <w:r w:rsidRPr="00E7076A">
        <w:rPr>
          <w:rFonts w:ascii="Times New Roman" w:hAnsi="Times New Roman"/>
          <w:sz w:val="22"/>
        </w:rPr>
        <w:t>programme</w:t>
      </w:r>
      <w:proofErr w:type="spellEnd"/>
      <w:r w:rsidRPr="00E7076A">
        <w:rPr>
          <w:rFonts w:ascii="Times New Roman" w:hAnsi="Times New Roman"/>
          <w:sz w:val="22"/>
        </w:rPr>
        <w:t xml:space="preserve"> and being part of ZANU.</w:t>
      </w:r>
      <w:r w:rsidRPr="00E7076A">
        <w:rPr>
          <w:rStyle w:val="EndnoteReference"/>
          <w:rFonts w:ascii="Times New Roman" w:hAnsi="Times New Roman"/>
          <w:sz w:val="22"/>
        </w:rPr>
        <w:endnoteReference w:id="30"/>
      </w:r>
    </w:p>
    <w:p w:rsidR="00E56FC5" w:rsidRPr="00E7076A" w:rsidRDefault="00E56FC5" w:rsidP="004F4A78">
      <w:pPr>
        <w:spacing w:line="480" w:lineRule="auto"/>
        <w:jc w:val="both"/>
        <w:rPr>
          <w:rFonts w:ascii="Times New Roman" w:hAnsi="Times New Roman"/>
          <w:sz w:val="22"/>
        </w:rPr>
      </w:pPr>
    </w:p>
    <w:p w:rsidR="000178FE" w:rsidRPr="00DE1AFF" w:rsidRDefault="000178FE" w:rsidP="004F4A78">
      <w:pPr>
        <w:spacing w:line="480" w:lineRule="auto"/>
        <w:jc w:val="both"/>
        <w:rPr>
          <w:rFonts w:ascii="Times New Roman" w:hAnsi="Times New Roman"/>
        </w:rPr>
      </w:pPr>
      <w:r w:rsidRPr="00DE1AFF">
        <w:rPr>
          <w:rFonts w:ascii="Times New Roman" w:hAnsi="Times New Roman"/>
        </w:rPr>
        <w:t xml:space="preserve">To </w:t>
      </w:r>
      <w:r w:rsidR="00DE1AFF">
        <w:rPr>
          <w:rFonts w:ascii="Times New Roman" w:hAnsi="Times New Roman"/>
        </w:rPr>
        <w:t>a</w:t>
      </w:r>
      <w:r w:rsidRPr="00DE1AFF">
        <w:rPr>
          <w:rFonts w:ascii="Times New Roman" w:hAnsi="Times New Roman"/>
        </w:rPr>
        <w:t xml:space="preserve"> degree, MDC activists felt that the electorate had been conned, but </w:t>
      </w:r>
      <w:r w:rsidR="00DE1AFF">
        <w:rPr>
          <w:rFonts w:ascii="Times New Roman" w:hAnsi="Times New Roman"/>
        </w:rPr>
        <w:t>many</w:t>
      </w:r>
      <w:r w:rsidRPr="00DE1AFF">
        <w:rPr>
          <w:rFonts w:ascii="Times New Roman" w:hAnsi="Times New Roman"/>
        </w:rPr>
        <w:t xml:space="preserve"> also accepted that some of the effects were real, as comments by (first) a staunch MDC activist in </w:t>
      </w:r>
      <w:proofErr w:type="spellStart"/>
      <w:r w:rsidRPr="00DE1AFF">
        <w:rPr>
          <w:rFonts w:ascii="Times New Roman" w:hAnsi="Times New Roman"/>
        </w:rPr>
        <w:t>Chitungwiza</w:t>
      </w:r>
      <w:proofErr w:type="spellEnd"/>
      <w:r w:rsidRPr="00DE1AFF">
        <w:rPr>
          <w:rFonts w:ascii="Times New Roman" w:hAnsi="Times New Roman"/>
        </w:rPr>
        <w:t xml:space="preserve"> and (second) an MDC member and civil society activist in Bulawayo show:</w:t>
      </w:r>
    </w:p>
    <w:p w:rsidR="000178FE" w:rsidRPr="00E7076A" w:rsidRDefault="000178FE" w:rsidP="004F4A78">
      <w:pPr>
        <w:spacing w:line="480" w:lineRule="auto"/>
        <w:jc w:val="both"/>
        <w:rPr>
          <w:rFonts w:ascii="Times New Roman" w:hAnsi="Times New Roman"/>
          <w:sz w:val="22"/>
        </w:rPr>
      </w:pPr>
    </w:p>
    <w:p w:rsidR="001D5456" w:rsidRPr="00E7076A" w:rsidRDefault="00E56FC5" w:rsidP="004F4A78">
      <w:pPr>
        <w:spacing w:line="480" w:lineRule="auto"/>
        <w:jc w:val="both"/>
        <w:rPr>
          <w:rFonts w:ascii="Times New Roman" w:hAnsi="Times New Roman"/>
          <w:sz w:val="22"/>
        </w:rPr>
      </w:pPr>
      <w:r w:rsidRPr="00E7076A">
        <w:rPr>
          <w:rFonts w:ascii="Times New Roman" w:hAnsi="Times New Roman"/>
          <w:sz w:val="22"/>
        </w:rPr>
        <w:t xml:space="preserve">People who voted [for Mugabe] voted by their bellies not their heads… After the farm and company grabs people who had been left out see that others have benefited – now I can benefit. No one in the MDC has benefited so I need to join </w:t>
      </w:r>
      <w:proofErr w:type="gramStart"/>
      <w:r w:rsidR="00621061">
        <w:rPr>
          <w:rFonts w:ascii="Times New Roman" w:hAnsi="Times New Roman"/>
          <w:sz w:val="22"/>
        </w:rPr>
        <w:t>ZANU(</w:t>
      </w:r>
      <w:proofErr w:type="gramEnd"/>
      <w:r w:rsidR="00621061">
        <w:rPr>
          <w:rFonts w:ascii="Times New Roman" w:hAnsi="Times New Roman"/>
          <w:sz w:val="22"/>
        </w:rPr>
        <w:t>PF)</w:t>
      </w:r>
      <w:r w:rsidRPr="00E7076A">
        <w:rPr>
          <w:rFonts w:ascii="Times New Roman" w:hAnsi="Times New Roman"/>
          <w:sz w:val="22"/>
        </w:rPr>
        <w:t>… People are fooled to think, I am going to be rich.</w:t>
      </w:r>
      <w:r w:rsidRPr="00E7076A">
        <w:rPr>
          <w:rStyle w:val="EndnoteReference"/>
          <w:rFonts w:ascii="Times New Roman" w:hAnsi="Times New Roman"/>
          <w:sz w:val="22"/>
        </w:rPr>
        <w:endnoteReference w:id="31"/>
      </w:r>
    </w:p>
    <w:p w:rsidR="00E56FC5" w:rsidRPr="00E7076A" w:rsidRDefault="00E56FC5" w:rsidP="004F4A78">
      <w:pPr>
        <w:spacing w:line="480" w:lineRule="auto"/>
        <w:jc w:val="both"/>
        <w:rPr>
          <w:rFonts w:ascii="Times New Roman" w:hAnsi="Times New Roman"/>
        </w:rPr>
      </w:pPr>
    </w:p>
    <w:p w:rsidR="001D5456" w:rsidRPr="00E7076A" w:rsidRDefault="00621061" w:rsidP="004F4A78">
      <w:pPr>
        <w:spacing w:line="480" w:lineRule="auto"/>
        <w:jc w:val="both"/>
        <w:rPr>
          <w:rFonts w:ascii="Times New Roman" w:hAnsi="Times New Roman"/>
        </w:rPr>
      </w:pPr>
      <w:proofErr w:type="gramStart"/>
      <w:r>
        <w:rPr>
          <w:rFonts w:ascii="Times New Roman" w:hAnsi="Times New Roman"/>
          <w:sz w:val="22"/>
        </w:rPr>
        <w:t>ZANU(</w:t>
      </w:r>
      <w:proofErr w:type="gramEnd"/>
      <w:r>
        <w:rPr>
          <w:rFonts w:ascii="Times New Roman" w:hAnsi="Times New Roman"/>
          <w:sz w:val="22"/>
        </w:rPr>
        <w:t>PF)</w:t>
      </w:r>
      <w:r w:rsidR="001D5456" w:rsidRPr="00E7076A">
        <w:rPr>
          <w:rFonts w:ascii="Times New Roman" w:hAnsi="Times New Roman"/>
          <w:sz w:val="22"/>
        </w:rPr>
        <w:t xml:space="preserve"> met the needs of the people. They resettled farmers and they allowed prospectors to pan for gold freely and lots came… In parts of </w:t>
      </w:r>
      <w:proofErr w:type="spellStart"/>
      <w:r w:rsidR="001D5456" w:rsidRPr="00E7076A">
        <w:rPr>
          <w:rFonts w:ascii="Times New Roman" w:hAnsi="Times New Roman"/>
          <w:sz w:val="22"/>
        </w:rPr>
        <w:t>Matobo</w:t>
      </w:r>
      <w:proofErr w:type="spellEnd"/>
      <w:r w:rsidR="001D5456" w:rsidRPr="00E7076A">
        <w:rPr>
          <w:rFonts w:ascii="Times New Roman" w:hAnsi="Times New Roman"/>
          <w:sz w:val="22"/>
        </w:rPr>
        <w:t xml:space="preserve"> the shared ownership is really working for people. They have schools and clinics. They are becoming better off. </w:t>
      </w:r>
      <w:proofErr w:type="gramStart"/>
      <w:r w:rsidR="001D5456" w:rsidRPr="00E7076A">
        <w:rPr>
          <w:rFonts w:ascii="Times New Roman" w:hAnsi="Times New Roman"/>
          <w:sz w:val="22"/>
        </w:rPr>
        <w:t>These are not token changes</w:t>
      </w:r>
      <w:proofErr w:type="gramEnd"/>
      <w:r w:rsidR="001D5456" w:rsidRPr="00E7076A">
        <w:rPr>
          <w:rFonts w:ascii="Times New Roman" w:hAnsi="Times New Roman"/>
          <w:sz w:val="22"/>
        </w:rPr>
        <w:t xml:space="preserve">, </w:t>
      </w:r>
      <w:proofErr w:type="gramStart"/>
      <w:r w:rsidR="001D5456" w:rsidRPr="00E7076A">
        <w:rPr>
          <w:rFonts w:ascii="Times New Roman" w:hAnsi="Times New Roman"/>
          <w:sz w:val="22"/>
        </w:rPr>
        <w:t>they are real</w:t>
      </w:r>
      <w:proofErr w:type="gramEnd"/>
      <w:r w:rsidR="001D5456" w:rsidRPr="00E7076A">
        <w:rPr>
          <w:rFonts w:ascii="Times New Roman" w:hAnsi="Times New Roman"/>
          <w:sz w:val="22"/>
        </w:rPr>
        <w:t>.</w:t>
      </w:r>
      <w:r w:rsidR="001D5456" w:rsidRPr="00E7076A">
        <w:rPr>
          <w:rStyle w:val="EndnoteReference"/>
          <w:rFonts w:ascii="Times New Roman" w:hAnsi="Times New Roman"/>
          <w:sz w:val="22"/>
        </w:rPr>
        <w:endnoteReference w:id="32"/>
      </w:r>
    </w:p>
    <w:p w:rsidR="001D5456" w:rsidRPr="00E7076A" w:rsidRDefault="001D5456" w:rsidP="004F4A78">
      <w:pPr>
        <w:spacing w:line="480" w:lineRule="auto"/>
        <w:jc w:val="both"/>
        <w:rPr>
          <w:rFonts w:ascii="Times New Roman" w:hAnsi="Times New Roman"/>
        </w:rPr>
      </w:pPr>
    </w:p>
    <w:p w:rsidR="00E56FC5" w:rsidRPr="00E7076A" w:rsidRDefault="00E56FC5" w:rsidP="004F4A78">
      <w:pPr>
        <w:spacing w:line="480" w:lineRule="auto"/>
        <w:jc w:val="both"/>
        <w:rPr>
          <w:rFonts w:ascii="Times New Roman" w:hAnsi="Times New Roman"/>
        </w:rPr>
      </w:pPr>
      <w:r w:rsidRPr="00E7076A">
        <w:rPr>
          <w:rFonts w:ascii="Times New Roman" w:hAnsi="Times New Roman"/>
        </w:rPr>
        <w:t xml:space="preserve">This leads to the third aspect of the material element of the election: the </w:t>
      </w:r>
      <w:r w:rsidR="00D362B3" w:rsidRPr="00E7076A">
        <w:rPr>
          <w:rFonts w:ascii="Times New Roman" w:hAnsi="Times New Roman"/>
        </w:rPr>
        <w:t>ability of the parties to wield power effectively</w:t>
      </w:r>
      <w:r w:rsidRPr="00E7076A">
        <w:rPr>
          <w:rFonts w:ascii="Times New Roman" w:hAnsi="Times New Roman"/>
        </w:rPr>
        <w:t xml:space="preserve">. It was apparent to many that only </w:t>
      </w:r>
      <w:proofErr w:type="gramStart"/>
      <w:r w:rsidR="00621061">
        <w:rPr>
          <w:rFonts w:ascii="Times New Roman" w:hAnsi="Times New Roman"/>
        </w:rPr>
        <w:t>ZANU(</w:t>
      </w:r>
      <w:proofErr w:type="gramEnd"/>
      <w:r w:rsidR="00621061">
        <w:rPr>
          <w:rFonts w:ascii="Times New Roman" w:hAnsi="Times New Roman"/>
        </w:rPr>
        <w:t>PF)</w:t>
      </w:r>
      <w:r w:rsidRPr="00E7076A">
        <w:rPr>
          <w:rFonts w:ascii="Times New Roman" w:hAnsi="Times New Roman"/>
        </w:rPr>
        <w:t xml:space="preserve"> could deliver the material benefits they wanted</w:t>
      </w:r>
      <w:r w:rsidR="00D362B3" w:rsidRPr="00E7076A">
        <w:rPr>
          <w:rFonts w:ascii="Times New Roman" w:hAnsi="Times New Roman"/>
        </w:rPr>
        <w:t>, opening up larger problematic questions about power as access to resources</w:t>
      </w:r>
      <w:r w:rsidRPr="00E7076A">
        <w:rPr>
          <w:rFonts w:ascii="Times New Roman" w:hAnsi="Times New Roman"/>
        </w:rPr>
        <w:t xml:space="preserve">. An exchange between two MDC activists highlights </w:t>
      </w:r>
      <w:r w:rsidR="00D362B3" w:rsidRPr="00E7076A">
        <w:rPr>
          <w:rFonts w:ascii="Times New Roman" w:hAnsi="Times New Roman"/>
        </w:rPr>
        <w:t>this</w:t>
      </w:r>
      <w:r w:rsidRPr="00E7076A">
        <w:rPr>
          <w:rFonts w:ascii="Times New Roman" w:hAnsi="Times New Roman"/>
        </w:rPr>
        <w:t>:</w:t>
      </w:r>
    </w:p>
    <w:p w:rsidR="00E56FC5" w:rsidRPr="00E7076A" w:rsidRDefault="00E56FC5" w:rsidP="004F4A78">
      <w:pPr>
        <w:spacing w:line="480" w:lineRule="auto"/>
        <w:jc w:val="both"/>
        <w:rPr>
          <w:rFonts w:ascii="Times New Roman" w:hAnsi="Times New Roman"/>
        </w:rPr>
      </w:pPr>
    </w:p>
    <w:p w:rsidR="00E56FC5" w:rsidRPr="00E7076A" w:rsidRDefault="00E56FC5" w:rsidP="004F4A78">
      <w:pPr>
        <w:spacing w:line="480" w:lineRule="auto"/>
        <w:jc w:val="both"/>
        <w:rPr>
          <w:rFonts w:ascii="Times New Roman" w:hAnsi="Times New Roman"/>
          <w:sz w:val="22"/>
        </w:rPr>
      </w:pPr>
      <w:r w:rsidRPr="00E7076A">
        <w:rPr>
          <w:rFonts w:ascii="Times New Roman" w:hAnsi="Times New Roman"/>
          <w:sz w:val="22"/>
        </w:rPr>
        <w:t xml:space="preserve">The one who can carry that out is the one in power, the one with money. That is only </w:t>
      </w:r>
      <w:proofErr w:type="gramStart"/>
      <w:r w:rsidR="00621061">
        <w:rPr>
          <w:rFonts w:ascii="Times New Roman" w:hAnsi="Times New Roman"/>
          <w:sz w:val="22"/>
        </w:rPr>
        <w:t>ZANU(</w:t>
      </w:r>
      <w:proofErr w:type="gramEnd"/>
      <w:r w:rsidR="00621061">
        <w:rPr>
          <w:rFonts w:ascii="Times New Roman" w:hAnsi="Times New Roman"/>
          <w:sz w:val="22"/>
        </w:rPr>
        <w:t>PF)</w:t>
      </w:r>
      <w:r w:rsidRPr="00E7076A">
        <w:rPr>
          <w:rFonts w:ascii="Times New Roman" w:hAnsi="Times New Roman"/>
          <w:sz w:val="22"/>
        </w:rPr>
        <w:t xml:space="preserve">. ZANU is everywhere. For immediate solutions for people from any corner of Zimbabwe [they] would have to approach </w:t>
      </w:r>
      <w:proofErr w:type="gramStart"/>
      <w:r w:rsidR="00621061">
        <w:rPr>
          <w:rFonts w:ascii="Times New Roman" w:hAnsi="Times New Roman"/>
          <w:sz w:val="22"/>
        </w:rPr>
        <w:t>ZANU(</w:t>
      </w:r>
      <w:proofErr w:type="gramEnd"/>
      <w:r w:rsidR="00621061">
        <w:rPr>
          <w:rFonts w:ascii="Times New Roman" w:hAnsi="Times New Roman"/>
          <w:sz w:val="22"/>
        </w:rPr>
        <w:t>PF)</w:t>
      </w:r>
      <w:r w:rsidRPr="00E7076A">
        <w:rPr>
          <w:rFonts w:ascii="Times New Roman" w:hAnsi="Times New Roman"/>
          <w:sz w:val="22"/>
        </w:rPr>
        <w:t>.</w:t>
      </w:r>
    </w:p>
    <w:p w:rsidR="00E56FC5" w:rsidRPr="00E7076A" w:rsidRDefault="00E56FC5" w:rsidP="004F4A78">
      <w:pPr>
        <w:spacing w:line="480" w:lineRule="auto"/>
        <w:jc w:val="both"/>
        <w:rPr>
          <w:rFonts w:ascii="Times New Roman" w:hAnsi="Times New Roman"/>
          <w:sz w:val="22"/>
        </w:rPr>
      </w:pPr>
    </w:p>
    <w:p w:rsidR="00E56FC5" w:rsidRPr="00E7076A" w:rsidRDefault="00E56FC5" w:rsidP="004F4A78">
      <w:pPr>
        <w:spacing w:line="480" w:lineRule="auto"/>
        <w:jc w:val="both"/>
        <w:rPr>
          <w:rFonts w:ascii="Times New Roman" w:hAnsi="Times New Roman"/>
          <w:sz w:val="22"/>
        </w:rPr>
      </w:pPr>
      <w:r w:rsidRPr="00E7076A">
        <w:rPr>
          <w:rFonts w:ascii="Times New Roman" w:hAnsi="Times New Roman"/>
          <w:sz w:val="22"/>
        </w:rPr>
        <w:t xml:space="preserve">In </w:t>
      </w:r>
      <w:proofErr w:type="spellStart"/>
      <w:r w:rsidRPr="00E7076A">
        <w:rPr>
          <w:rFonts w:ascii="Times New Roman" w:hAnsi="Times New Roman"/>
          <w:sz w:val="22"/>
        </w:rPr>
        <w:t>Bindura</w:t>
      </w:r>
      <w:proofErr w:type="spellEnd"/>
      <w:r w:rsidRPr="00E7076A">
        <w:rPr>
          <w:rFonts w:ascii="Times New Roman" w:hAnsi="Times New Roman"/>
          <w:sz w:val="22"/>
        </w:rPr>
        <w:t xml:space="preserve"> this ZANU guy was saying, I will sort out your roads. He gets on his phone and the caterpillars arrived during the meeting. </w:t>
      </w:r>
      <w:proofErr w:type="gramStart"/>
      <w:r w:rsidRPr="00E7076A">
        <w:rPr>
          <w:rFonts w:ascii="Times New Roman" w:hAnsi="Times New Roman"/>
          <w:sz w:val="22"/>
        </w:rPr>
        <w:t>He would say, you’re hungry.</w:t>
      </w:r>
      <w:proofErr w:type="gramEnd"/>
      <w:r w:rsidRPr="00E7076A">
        <w:rPr>
          <w:rFonts w:ascii="Times New Roman" w:hAnsi="Times New Roman"/>
          <w:sz w:val="22"/>
        </w:rPr>
        <w:t xml:space="preserve"> He would phone and the tractors with maize would come.</w:t>
      </w:r>
      <w:r w:rsidRPr="00E7076A">
        <w:rPr>
          <w:rStyle w:val="EndnoteReference"/>
          <w:rFonts w:ascii="Times New Roman" w:hAnsi="Times New Roman"/>
          <w:sz w:val="22"/>
        </w:rPr>
        <w:endnoteReference w:id="33"/>
      </w:r>
    </w:p>
    <w:p w:rsidR="00E56FC5" w:rsidRPr="00E7076A" w:rsidRDefault="00E56FC5" w:rsidP="004F4A78">
      <w:pPr>
        <w:spacing w:line="480" w:lineRule="auto"/>
        <w:jc w:val="both"/>
        <w:rPr>
          <w:rFonts w:ascii="Times New Roman" w:hAnsi="Times New Roman"/>
        </w:rPr>
      </w:pPr>
    </w:p>
    <w:p w:rsidR="00623656" w:rsidRPr="00E7076A" w:rsidRDefault="00623656" w:rsidP="004F4A78">
      <w:pPr>
        <w:spacing w:line="480" w:lineRule="auto"/>
        <w:jc w:val="both"/>
        <w:rPr>
          <w:rFonts w:ascii="Times New Roman" w:hAnsi="Times New Roman"/>
        </w:rPr>
      </w:pPr>
      <w:r>
        <w:rPr>
          <w:rFonts w:ascii="Times New Roman" w:hAnsi="Times New Roman"/>
        </w:rPr>
        <w:t xml:space="preserve">The enormous </w:t>
      </w:r>
      <w:r w:rsidR="00DA2B26">
        <w:rPr>
          <w:rFonts w:ascii="Times New Roman" w:hAnsi="Times New Roman"/>
        </w:rPr>
        <w:t>figure</w:t>
      </w:r>
      <w:r>
        <w:rPr>
          <w:rFonts w:ascii="Times New Roman" w:hAnsi="Times New Roman"/>
        </w:rPr>
        <w:t xml:space="preserve"> of Mugabe </w:t>
      </w:r>
      <w:r w:rsidR="00DA2B26">
        <w:rPr>
          <w:rFonts w:ascii="Times New Roman" w:hAnsi="Times New Roman"/>
        </w:rPr>
        <w:t>embodies</w:t>
      </w:r>
      <w:r>
        <w:rPr>
          <w:rFonts w:ascii="Times New Roman" w:hAnsi="Times New Roman"/>
        </w:rPr>
        <w:t xml:space="preserve"> the capacity of the ruling party</w:t>
      </w:r>
      <w:r w:rsidRPr="00E7076A">
        <w:rPr>
          <w:rFonts w:ascii="Times New Roman" w:hAnsi="Times New Roman"/>
        </w:rPr>
        <w:t xml:space="preserve">. </w:t>
      </w:r>
      <w:r>
        <w:rPr>
          <w:rFonts w:ascii="Times New Roman" w:hAnsi="Times New Roman"/>
        </w:rPr>
        <w:t>Even people who are very critical of him worried about what they might lose if Mugabe failed to win the presidency</w:t>
      </w:r>
      <w:r w:rsidRPr="00E7076A">
        <w:rPr>
          <w:rFonts w:ascii="Times New Roman" w:hAnsi="Times New Roman"/>
        </w:rPr>
        <w:t>. Mugabe was variously described as ‘a genius’, ‘British at heart… a man of his word’ and ‘very impressive… [</w:t>
      </w:r>
      <w:proofErr w:type="gramStart"/>
      <w:r w:rsidRPr="00E7076A">
        <w:rPr>
          <w:rFonts w:ascii="Times New Roman" w:hAnsi="Times New Roman"/>
        </w:rPr>
        <w:t>able</w:t>
      </w:r>
      <w:proofErr w:type="gramEnd"/>
      <w:r w:rsidRPr="00E7076A">
        <w:rPr>
          <w:rFonts w:ascii="Times New Roman" w:hAnsi="Times New Roman"/>
        </w:rPr>
        <w:t xml:space="preserve"> to] touch people’.</w:t>
      </w:r>
      <w:r w:rsidRPr="00E7076A">
        <w:rPr>
          <w:rStyle w:val="EndnoteReference"/>
          <w:rFonts w:ascii="Times New Roman" w:hAnsi="Times New Roman"/>
        </w:rPr>
        <w:endnoteReference w:id="34"/>
      </w:r>
    </w:p>
    <w:p w:rsidR="00623656" w:rsidRPr="00E7076A" w:rsidRDefault="00623656" w:rsidP="004F4A78">
      <w:pPr>
        <w:spacing w:line="480" w:lineRule="auto"/>
        <w:jc w:val="both"/>
        <w:rPr>
          <w:rFonts w:ascii="Times New Roman" w:hAnsi="Times New Roman"/>
        </w:rPr>
      </w:pPr>
    </w:p>
    <w:p w:rsidR="00623656" w:rsidRPr="00E7076A" w:rsidRDefault="00623656" w:rsidP="004F4A78">
      <w:pPr>
        <w:spacing w:line="480" w:lineRule="auto"/>
        <w:jc w:val="both"/>
        <w:rPr>
          <w:rFonts w:ascii="Times New Roman" w:hAnsi="Times New Roman"/>
          <w:sz w:val="22"/>
        </w:rPr>
      </w:pPr>
      <w:r w:rsidRPr="00E7076A">
        <w:rPr>
          <w:rFonts w:ascii="Times New Roman" w:hAnsi="Times New Roman"/>
          <w:sz w:val="22"/>
        </w:rPr>
        <w:t>Every politician is held up to Robert Mugabe. Mugabe listens very well, very critically, and he can make appropriate responses.</w:t>
      </w:r>
      <w:r w:rsidRPr="00E7076A">
        <w:rPr>
          <w:rStyle w:val="EndnoteReference"/>
          <w:rFonts w:ascii="Times New Roman" w:hAnsi="Times New Roman"/>
          <w:sz w:val="22"/>
        </w:rPr>
        <w:endnoteReference w:id="35"/>
      </w:r>
    </w:p>
    <w:p w:rsidR="00623656" w:rsidRPr="00E7076A" w:rsidRDefault="00623656" w:rsidP="004F4A78">
      <w:pPr>
        <w:spacing w:line="480" w:lineRule="auto"/>
        <w:jc w:val="both"/>
        <w:rPr>
          <w:rFonts w:ascii="Times New Roman" w:hAnsi="Times New Roman"/>
        </w:rPr>
      </w:pPr>
    </w:p>
    <w:p w:rsidR="00C47FE2" w:rsidRPr="00E7076A" w:rsidRDefault="00DE1AFF" w:rsidP="004F4A78">
      <w:pPr>
        <w:spacing w:line="480" w:lineRule="auto"/>
        <w:jc w:val="both"/>
        <w:rPr>
          <w:rFonts w:ascii="Times New Roman" w:hAnsi="Times New Roman"/>
        </w:rPr>
      </w:pPr>
      <w:r>
        <w:rPr>
          <w:rFonts w:ascii="Times New Roman" w:hAnsi="Times New Roman"/>
        </w:rPr>
        <w:t xml:space="preserve">In contrast, </w:t>
      </w:r>
      <w:proofErr w:type="spellStart"/>
      <w:r w:rsidR="00C47FE2" w:rsidRPr="00E7076A">
        <w:rPr>
          <w:rFonts w:ascii="Times New Roman" w:hAnsi="Times New Roman"/>
        </w:rPr>
        <w:t>Tsvangirai’s</w:t>
      </w:r>
      <w:proofErr w:type="spellEnd"/>
      <w:r w:rsidR="00C47FE2" w:rsidRPr="00E7076A">
        <w:rPr>
          <w:rFonts w:ascii="Times New Roman" w:hAnsi="Times New Roman"/>
        </w:rPr>
        <w:t xml:space="preserve"> competence was questioned because of his failure to </w:t>
      </w:r>
      <w:proofErr w:type="gramStart"/>
      <w:r w:rsidR="00C47FE2" w:rsidRPr="00E7076A">
        <w:rPr>
          <w:rFonts w:ascii="Times New Roman" w:hAnsi="Times New Roman"/>
        </w:rPr>
        <w:t>effect</w:t>
      </w:r>
      <w:proofErr w:type="gramEnd"/>
      <w:r w:rsidR="00C47FE2" w:rsidRPr="00E7076A">
        <w:rPr>
          <w:rFonts w:ascii="Times New Roman" w:hAnsi="Times New Roman"/>
        </w:rPr>
        <w:t xml:space="preserve"> a coalition with the MDC-N, and because of the fighting within the MDC-T itself, particularly over the </w:t>
      </w:r>
      <w:r>
        <w:rPr>
          <w:rFonts w:ascii="Times New Roman" w:hAnsi="Times New Roman"/>
        </w:rPr>
        <w:t>selection</w:t>
      </w:r>
      <w:r w:rsidR="00C47FE2" w:rsidRPr="00E7076A">
        <w:rPr>
          <w:rFonts w:ascii="Times New Roman" w:hAnsi="Times New Roman"/>
        </w:rPr>
        <w:t xml:space="preserve"> of </w:t>
      </w:r>
      <w:r>
        <w:rPr>
          <w:rFonts w:ascii="Times New Roman" w:hAnsi="Times New Roman"/>
        </w:rPr>
        <w:t xml:space="preserve">election </w:t>
      </w:r>
      <w:r w:rsidR="00C47FE2" w:rsidRPr="00E7076A">
        <w:rPr>
          <w:rFonts w:ascii="Times New Roman" w:hAnsi="Times New Roman"/>
        </w:rPr>
        <w:t>candidates. The party was described as ‘poorly-</w:t>
      </w:r>
      <w:proofErr w:type="spellStart"/>
      <w:r w:rsidR="00C47FE2" w:rsidRPr="00E7076A">
        <w:rPr>
          <w:rFonts w:ascii="Times New Roman" w:hAnsi="Times New Roman"/>
        </w:rPr>
        <w:t>organised</w:t>
      </w:r>
      <w:proofErr w:type="spellEnd"/>
      <w:r w:rsidR="00C47FE2" w:rsidRPr="00E7076A">
        <w:rPr>
          <w:rFonts w:ascii="Times New Roman" w:hAnsi="Times New Roman"/>
        </w:rPr>
        <w:t xml:space="preserve"> and </w:t>
      </w:r>
      <w:proofErr w:type="spellStart"/>
      <w:r w:rsidR="00C47FE2" w:rsidRPr="00E7076A">
        <w:rPr>
          <w:rFonts w:ascii="Times New Roman" w:hAnsi="Times New Roman"/>
        </w:rPr>
        <w:t>indisciplined</w:t>
      </w:r>
      <w:proofErr w:type="spellEnd"/>
      <w:r w:rsidR="00C47FE2" w:rsidRPr="00E7076A">
        <w:rPr>
          <w:rFonts w:ascii="Times New Roman" w:hAnsi="Times New Roman"/>
        </w:rPr>
        <w:t>’.</w:t>
      </w:r>
      <w:r w:rsidR="00C47FE2" w:rsidRPr="00E7076A">
        <w:rPr>
          <w:rStyle w:val="EndnoteReference"/>
          <w:rFonts w:ascii="Times New Roman" w:hAnsi="Times New Roman"/>
        </w:rPr>
        <w:endnoteReference w:id="36"/>
      </w:r>
      <w:r w:rsidR="00C47FE2" w:rsidRPr="00E7076A">
        <w:rPr>
          <w:rFonts w:ascii="Times New Roman" w:hAnsi="Times New Roman"/>
        </w:rPr>
        <w:t xml:space="preserve"> Its failure to create and project a compelling and coherent set of policies was also put down to </w:t>
      </w:r>
      <w:proofErr w:type="spellStart"/>
      <w:r w:rsidR="00C47FE2" w:rsidRPr="00E7076A">
        <w:rPr>
          <w:rFonts w:ascii="Times New Roman" w:hAnsi="Times New Roman"/>
        </w:rPr>
        <w:t>Tsvangirai’s</w:t>
      </w:r>
      <w:proofErr w:type="spellEnd"/>
      <w:r w:rsidR="00C47FE2" w:rsidRPr="00E7076A">
        <w:rPr>
          <w:rFonts w:ascii="Times New Roman" w:hAnsi="Times New Roman"/>
        </w:rPr>
        <w:t xml:space="preserve"> weakness, and the fact that his energies were directed towards a string of love affairs and paternity suits after the death of his wife in 2009. On </w:t>
      </w:r>
      <w:proofErr w:type="spellStart"/>
      <w:r w:rsidR="00C47FE2" w:rsidRPr="00E7076A">
        <w:rPr>
          <w:rFonts w:ascii="Times New Roman" w:hAnsi="Times New Roman"/>
        </w:rPr>
        <w:t>Tsvangirai</w:t>
      </w:r>
      <w:proofErr w:type="spellEnd"/>
      <w:r w:rsidR="00C47FE2" w:rsidRPr="00E7076A">
        <w:rPr>
          <w:rFonts w:ascii="Times New Roman" w:hAnsi="Times New Roman"/>
        </w:rPr>
        <w:t xml:space="preserve"> himself, people said:</w:t>
      </w:r>
    </w:p>
    <w:p w:rsidR="00C47FE2" w:rsidRPr="00E7076A" w:rsidRDefault="00C47FE2" w:rsidP="004F4A78">
      <w:pPr>
        <w:spacing w:line="480" w:lineRule="auto"/>
        <w:jc w:val="both"/>
        <w:rPr>
          <w:rFonts w:ascii="Times New Roman" w:hAnsi="Times New Roman"/>
        </w:rPr>
      </w:pPr>
    </w:p>
    <w:p w:rsidR="00C47FE2" w:rsidRPr="00E7076A" w:rsidRDefault="00C47FE2" w:rsidP="004F4A78">
      <w:pPr>
        <w:spacing w:line="480" w:lineRule="auto"/>
        <w:jc w:val="both"/>
        <w:rPr>
          <w:rFonts w:ascii="Times New Roman" w:hAnsi="Times New Roman"/>
          <w:sz w:val="22"/>
        </w:rPr>
      </w:pPr>
      <w:r w:rsidRPr="00E7076A">
        <w:rPr>
          <w:rFonts w:ascii="Times New Roman" w:hAnsi="Times New Roman"/>
          <w:sz w:val="22"/>
        </w:rPr>
        <w:t xml:space="preserve">He is not </w:t>
      </w:r>
      <w:proofErr w:type="gramStart"/>
      <w:r w:rsidRPr="00E7076A">
        <w:rPr>
          <w:rFonts w:ascii="Times New Roman" w:hAnsi="Times New Roman"/>
          <w:sz w:val="22"/>
        </w:rPr>
        <w:t>competent,</w:t>
      </w:r>
      <w:proofErr w:type="gramEnd"/>
      <w:r w:rsidRPr="00E7076A">
        <w:rPr>
          <w:rFonts w:ascii="Times New Roman" w:hAnsi="Times New Roman"/>
          <w:sz w:val="22"/>
        </w:rPr>
        <w:t xml:space="preserve"> he gives conflicting theories of the MDC… Soon there will be no difference between him and the president.</w:t>
      </w:r>
      <w:r w:rsidRPr="00E7076A">
        <w:rPr>
          <w:rStyle w:val="EndnoteReference"/>
          <w:rFonts w:ascii="Times New Roman" w:hAnsi="Times New Roman"/>
          <w:sz w:val="22"/>
        </w:rPr>
        <w:endnoteReference w:id="37"/>
      </w:r>
    </w:p>
    <w:p w:rsidR="00C47FE2" w:rsidRPr="00E7076A" w:rsidRDefault="00C47FE2" w:rsidP="004F4A78">
      <w:pPr>
        <w:spacing w:line="480" w:lineRule="auto"/>
        <w:jc w:val="both"/>
        <w:rPr>
          <w:rFonts w:ascii="Times New Roman" w:hAnsi="Times New Roman"/>
          <w:sz w:val="22"/>
        </w:rPr>
      </w:pPr>
    </w:p>
    <w:p w:rsidR="00C47FE2" w:rsidRPr="00E7076A" w:rsidRDefault="00C47FE2" w:rsidP="004F4A78">
      <w:pPr>
        <w:spacing w:line="480" w:lineRule="auto"/>
        <w:jc w:val="both"/>
        <w:rPr>
          <w:rFonts w:ascii="Times New Roman" w:hAnsi="Times New Roman"/>
          <w:sz w:val="22"/>
        </w:rPr>
      </w:pPr>
      <w:r w:rsidRPr="00E7076A">
        <w:rPr>
          <w:rFonts w:ascii="Times New Roman" w:hAnsi="Times New Roman"/>
          <w:sz w:val="22"/>
        </w:rPr>
        <w:t>He is a hero for bringing democracy but people don’t trust him to lead the country.</w:t>
      </w:r>
      <w:r w:rsidRPr="00E7076A">
        <w:rPr>
          <w:rStyle w:val="EndnoteReference"/>
          <w:rFonts w:ascii="Times New Roman" w:hAnsi="Times New Roman"/>
          <w:sz w:val="22"/>
        </w:rPr>
        <w:endnoteReference w:id="38"/>
      </w:r>
      <w:r w:rsidRPr="00E7076A">
        <w:rPr>
          <w:rFonts w:ascii="Times New Roman" w:hAnsi="Times New Roman"/>
          <w:sz w:val="22"/>
        </w:rPr>
        <w:t xml:space="preserve"> </w:t>
      </w:r>
    </w:p>
    <w:p w:rsidR="00C47FE2" w:rsidRPr="00E7076A" w:rsidRDefault="00C47FE2" w:rsidP="004F4A78">
      <w:pPr>
        <w:spacing w:line="480" w:lineRule="auto"/>
        <w:jc w:val="both"/>
        <w:rPr>
          <w:rFonts w:ascii="Times New Roman" w:hAnsi="Times New Roman"/>
          <w:sz w:val="22"/>
        </w:rPr>
      </w:pPr>
    </w:p>
    <w:p w:rsidR="00C47FE2" w:rsidRPr="00E7076A" w:rsidRDefault="00C47FE2" w:rsidP="004F4A78">
      <w:pPr>
        <w:spacing w:line="480" w:lineRule="auto"/>
        <w:jc w:val="both"/>
        <w:rPr>
          <w:rFonts w:ascii="Times New Roman" w:hAnsi="Times New Roman"/>
          <w:sz w:val="22"/>
        </w:rPr>
      </w:pPr>
      <w:r w:rsidRPr="00E7076A">
        <w:rPr>
          <w:rFonts w:ascii="Times New Roman" w:hAnsi="Times New Roman"/>
          <w:sz w:val="22"/>
        </w:rPr>
        <w:t>I would not want to vote for a president that sleeps around.</w:t>
      </w:r>
      <w:r w:rsidRPr="00E7076A">
        <w:rPr>
          <w:rStyle w:val="EndnoteReference"/>
          <w:rFonts w:ascii="Times New Roman" w:hAnsi="Times New Roman"/>
          <w:sz w:val="22"/>
        </w:rPr>
        <w:endnoteReference w:id="39"/>
      </w:r>
      <w:r w:rsidRPr="00E7076A">
        <w:rPr>
          <w:rFonts w:ascii="Times New Roman" w:hAnsi="Times New Roman"/>
          <w:sz w:val="22"/>
        </w:rPr>
        <w:t xml:space="preserve"> </w:t>
      </w:r>
    </w:p>
    <w:p w:rsidR="00C47FE2" w:rsidRPr="00E7076A" w:rsidRDefault="00C47FE2" w:rsidP="004F4A78">
      <w:pPr>
        <w:spacing w:line="480" w:lineRule="auto"/>
        <w:jc w:val="both"/>
        <w:rPr>
          <w:rFonts w:ascii="Times New Roman" w:hAnsi="Times New Roman"/>
        </w:rPr>
      </w:pPr>
    </w:p>
    <w:p w:rsidR="00C47FE2" w:rsidRPr="00E7076A" w:rsidRDefault="00C47FE2" w:rsidP="004F4A78">
      <w:pPr>
        <w:spacing w:line="480" w:lineRule="auto"/>
        <w:jc w:val="both"/>
        <w:rPr>
          <w:rFonts w:ascii="Times New Roman" w:hAnsi="Times New Roman"/>
        </w:rPr>
      </w:pPr>
      <w:r w:rsidRPr="00E7076A">
        <w:rPr>
          <w:rFonts w:ascii="Times New Roman" w:hAnsi="Times New Roman"/>
        </w:rPr>
        <w:t>And on the MDC more broadly:</w:t>
      </w:r>
    </w:p>
    <w:p w:rsidR="00C47FE2" w:rsidRPr="00E7076A" w:rsidRDefault="00C47FE2" w:rsidP="004F4A78">
      <w:pPr>
        <w:spacing w:line="480" w:lineRule="auto"/>
        <w:jc w:val="both"/>
        <w:rPr>
          <w:rFonts w:ascii="Times New Roman" w:hAnsi="Times New Roman"/>
        </w:rPr>
      </w:pPr>
    </w:p>
    <w:p w:rsidR="00C47FE2" w:rsidRPr="00E7076A" w:rsidRDefault="00C47FE2" w:rsidP="004F4A78">
      <w:pPr>
        <w:spacing w:line="480" w:lineRule="auto"/>
        <w:jc w:val="both"/>
        <w:rPr>
          <w:rFonts w:ascii="Times New Roman" w:hAnsi="Times New Roman"/>
          <w:sz w:val="22"/>
        </w:rPr>
      </w:pPr>
      <w:r w:rsidRPr="00E7076A">
        <w:rPr>
          <w:rFonts w:ascii="Times New Roman" w:hAnsi="Times New Roman"/>
          <w:sz w:val="22"/>
        </w:rPr>
        <w:t>These [MDC] people were drifting away from the people. And they were imposing candidates that people didn’t want. This worsened the situation. I think if people are disgruntled, they will go and vote otherwise. Some did.</w:t>
      </w:r>
      <w:r w:rsidRPr="00E7076A">
        <w:rPr>
          <w:rStyle w:val="EndnoteReference"/>
          <w:rFonts w:ascii="Times New Roman" w:hAnsi="Times New Roman"/>
          <w:sz w:val="22"/>
        </w:rPr>
        <w:endnoteReference w:id="40"/>
      </w:r>
    </w:p>
    <w:p w:rsidR="00C47FE2" w:rsidRPr="00E7076A" w:rsidRDefault="00C47FE2" w:rsidP="004F4A78">
      <w:pPr>
        <w:spacing w:line="480" w:lineRule="auto"/>
        <w:jc w:val="both"/>
        <w:rPr>
          <w:rFonts w:ascii="Times New Roman" w:hAnsi="Times New Roman"/>
          <w:sz w:val="22"/>
        </w:rPr>
      </w:pPr>
    </w:p>
    <w:p w:rsidR="00C47FE2" w:rsidRPr="00E7076A" w:rsidRDefault="00C47FE2" w:rsidP="004F4A78">
      <w:pPr>
        <w:spacing w:line="480" w:lineRule="auto"/>
        <w:jc w:val="both"/>
        <w:rPr>
          <w:rFonts w:ascii="Times New Roman" w:hAnsi="Times New Roman"/>
          <w:sz w:val="22"/>
        </w:rPr>
      </w:pPr>
      <w:r w:rsidRPr="00E7076A">
        <w:rPr>
          <w:rFonts w:ascii="Times New Roman" w:hAnsi="Times New Roman"/>
          <w:sz w:val="22"/>
        </w:rPr>
        <w:t xml:space="preserve">Morgan </w:t>
      </w:r>
      <w:r w:rsidR="00DE1AFF">
        <w:rPr>
          <w:rFonts w:ascii="Times New Roman" w:hAnsi="Times New Roman"/>
          <w:sz w:val="22"/>
        </w:rPr>
        <w:t>[</w:t>
      </w:r>
      <w:proofErr w:type="spellStart"/>
      <w:r w:rsidR="00DE1AFF">
        <w:rPr>
          <w:rFonts w:ascii="Times New Roman" w:hAnsi="Times New Roman"/>
          <w:sz w:val="22"/>
        </w:rPr>
        <w:t>Tsvangirai</w:t>
      </w:r>
      <w:proofErr w:type="spellEnd"/>
      <w:r w:rsidR="00DE1AFF">
        <w:rPr>
          <w:rFonts w:ascii="Times New Roman" w:hAnsi="Times New Roman"/>
          <w:sz w:val="22"/>
        </w:rPr>
        <w:t xml:space="preserve">] </w:t>
      </w:r>
      <w:r w:rsidRPr="00E7076A">
        <w:rPr>
          <w:rFonts w:ascii="Times New Roman" w:hAnsi="Times New Roman"/>
          <w:sz w:val="22"/>
        </w:rPr>
        <w:t xml:space="preserve">and Welshman </w:t>
      </w:r>
      <w:r w:rsidR="00DE1AFF">
        <w:rPr>
          <w:rFonts w:ascii="Times New Roman" w:hAnsi="Times New Roman"/>
          <w:sz w:val="22"/>
        </w:rPr>
        <w:t>[</w:t>
      </w:r>
      <w:proofErr w:type="spellStart"/>
      <w:r w:rsidR="00DE1AFF">
        <w:rPr>
          <w:rFonts w:ascii="Times New Roman" w:hAnsi="Times New Roman"/>
          <w:sz w:val="22"/>
        </w:rPr>
        <w:t>Ncube</w:t>
      </w:r>
      <w:proofErr w:type="spellEnd"/>
      <w:r w:rsidR="00DE1AFF">
        <w:rPr>
          <w:rFonts w:ascii="Times New Roman" w:hAnsi="Times New Roman"/>
          <w:sz w:val="22"/>
        </w:rPr>
        <w:t xml:space="preserve">] </w:t>
      </w:r>
      <w:r w:rsidRPr="00E7076A">
        <w:rPr>
          <w:rFonts w:ascii="Times New Roman" w:hAnsi="Times New Roman"/>
          <w:sz w:val="22"/>
        </w:rPr>
        <w:t>were supposed to reconcile and fight for the people of Zimbabwe but they went back to fight each other.</w:t>
      </w:r>
      <w:r w:rsidRPr="00E7076A">
        <w:rPr>
          <w:rStyle w:val="EndnoteReference"/>
          <w:rFonts w:ascii="Times New Roman" w:hAnsi="Times New Roman"/>
          <w:sz w:val="22"/>
        </w:rPr>
        <w:endnoteReference w:id="41"/>
      </w:r>
    </w:p>
    <w:p w:rsidR="00C47FE2" w:rsidRPr="00E7076A" w:rsidRDefault="00C47FE2" w:rsidP="004F4A78">
      <w:pPr>
        <w:spacing w:line="480" w:lineRule="auto"/>
        <w:jc w:val="both"/>
        <w:rPr>
          <w:rFonts w:ascii="Times New Roman" w:hAnsi="Times New Roman"/>
        </w:rPr>
      </w:pPr>
    </w:p>
    <w:p w:rsidR="00C47FE2" w:rsidRPr="00E7076A" w:rsidRDefault="00C47FE2" w:rsidP="004F4A78">
      <w:pPr>
        <w:spacing w:line="480" w:lineRule="auto"/>
        <w:jc w:val="both"/>
        <w:rPr>
          <w:rFonts w:ascii="Times New Roman" w:hAnsi="Times New Roman"/>
        </w:rPr>
      </w:pPr>
      <w:r w:rsidRPr="00E7076A">
        <w:rPr>
          <w:rFonts w:ascii="Times New Roman" w:hAnsi="Times New Roman"/>
        </w:rPr>
        <w:t xml:space="preserve">Many were disillusioned by the inadequacies of the MDC in power. Corruption was an important factor – people observed that in office, the MDC was no different from </w:t>
      </w:r>
      <w:proofErr w:type="gramStart"/>
      <w:r w:rsidR="00621061">
        <w:rPr>
          <w:rFonts w:ascii="Times New Roman" w:hAnsi="Times New Roman"/>
        </w:rPr>
        <w:t>ZANU(</w:t>
      </w:r>
      <w:proofErr w:type="gramEnd"/>
      <w:r w:rsidR="00621061">
        <w:rPr>
          <w:rFonts w:ascii="Times New Roman" w:hAnsi="Times New Roman"/>
        </w:rPr>
        <w:t>PF)</w:t>
      </w:r>
      <w:r w:rsidRPr="00E7076A">
        <w:rPr>
          <w:rFonts w:ascii="Times New Roman" w:hAnsi="Times New Roman"/>
        </w:rPr>
        <w:t xml:space="preserve"> – but alongside </w:t>
      </w:r>
      <w:r w:rsidR="00DE1AFF">
        <w:rPr>
          <w:rFonts w:ascii="Times New Roman" w:hAnsi="Times New Roman"/>
        </w:rPr>
        <w:t>this</w:t>
      </w:r>
      <w:r w:rsidRPr="00E7076A">
        <w:rPr>
          <w:rFonts w:ascii="Times New Roman" w:hAnsi="Times New Roman"/>
        </w:rPr>
        <w:t xml:space="preserve"> was the perception that having the </w:t>
      </w:r>
      <w:proofErr w:type="spellStart"/>
      <w:r w:rsidRPr="00E7076A">
        <w:rPr>
          <w:rFonts w:ascii="Times New Roman" w:hAnsi="Times New Roman"/>
        </w:rPr>
        <w:t>MDCs</w:t>
      </w:r>
      <w:proofErr w:type="spellEnd"/>
      <w:r w:rsidRPr="00E7076A">
        <w:rPr>
          <w:rFonts w:ascii="Times New Roman" w:hAnsi="Times New Roman"/>
        </w:rPr>
        <w:t xml:space="preserve"> in power had not made any difference. </w:t>
      </w:r>
      <w:r w:rsidR="00DE1AFF">
        <w:rPr>
          <w:rFonts w:ascii="Times New Roman" w:hAnsi="Times New Roman"/>
        </w:rPr>
        <w:t xml:space="preserve">This was particularly the case in Matabeleland where people talked about the MDC as though they had been in charge of the country. </w:t>
      </w:r>
      <w:r w:rsidR="003625CD">
        <w:rPr>
          <w:rFonts w:ascii="Times New Roman" w:hAnsi="Times New Roman"/>
        </w:rPr>
        <w:t xml:space="preserve">Three comments – one from a </w:t>
      </w:r>
      <w:proofErr w:type="gramStart"/>
      <w:r w:rsidR="00621061">
        <w:rPr>
          <w:rFonts w:ascii="Times New Roman" w:hAnsi="Times New Roman"/>
        </w:rPr>
        <w:t>ZANU(</w:t>
      </w:r>
      <w:proofErr w:type="gramEnd"/>
      <w:r w:rsidR="00621061">
        <w:rPr>
          <w:rFonts w:ascii="Times New Roman" w:hAnsi="Times New Roman"/>
        </w:rPr>
        <w:t>PF)</w:t>
      </w:r>
      <w:r w:rsidR="003625CD">
        <w:rPr>
          <w:rFonts w:ascii="Times New Roman" w:hAnsi="Times New Roman"/>
        </w:rPr>
        <w:t xml:space="preserve"> activist and two from neutral community workers – express this sentiment:</w:t>
      </w:r>
    </w:p>
    <w:p w:rsidR="00C47FE2" w:rsidRPr="00E7076A" w:rsidRDefault="00C47FE2" w:rsidP="004F4A78">
      <w:pPr>
        <w:spacing w:line="480" w:lineRule="auto"/>
        <w:jc w:val="both"/>
        <w:rPr>
          <w:rFonts w:ascii="Times New Roman" w:hAnsi="Times New Roman"/>
        </w:rPr>
      </w:pPr>
    </w:p>
    <w:p w:rsidR="00C47FE2" w:rsidRPr="00E7076A" w:rsidRDefault="00C47FE2" w:rsidP="004F4A78">
      <w:pPr>
        <w:spacing w:line="480" w:lineRule="auto"/>
        <w:jc w:val="both"/>
        <w:rPr>
          <w:rFonts w:ascii="Times New Roman" w:hAnsi="Times New Roman"/>
          <w:sz w:val="22"/>
        </w:rPr>
      </w:pPr>
      <w:r w:rsidRPr="00E7076A">
        <w:rPr>
          <w:rFonts w:ascii="Times New Roman" w:hAnsi="Times New Roman"/>
          <w:sz w:val="22"/>
        </w:rPr>
        <w:t xml:space="preserve">They thought the MDC would give them a chance for recognition. The MDC was scoring almost 100 per cent. But alas, after the GNU people in Matabeleland still </w:t>
      </w:r>
      <w:proofErr w:type="spellStart"/>
      <w:r w:rsidRPr="00E7076A">
        <w:rPr>
          <w:rFonts w:ascii="Times New Roman" w:hAnsi="Times New Roman"/>
          <w:sz w:val="22"/>
        </w:rPr>
        <w:t>realised</w:t>
      </w:r>
      <w:proofErr w:type="spellEnd"/>
      <w:r w:rsidRPr="00E7076A">
        <w:rPr>
          <w:rFonts w:ascii="Times New Roman" w:hAnsi="Times New Roman"/>
          <w:sz w:val="22"/>
        </w:rPr>
        <w:t xml:space="preserve"> nobody was listening. They were still being neglected. So better go back to the devil we know.</w:t>
      </w:r>
      <w:r w:rsidRPr="00E7076A">
        <w:rPr>
          <w:rStyle w:val="EndnoteReference"/>
          <w:rFonts w:ascii="Times New Roman" w:hAnsi="Times New Roman"/>
          <w:sz w:val="22"/>
        </w:rPr>
        <w:endnoteReference w:id="42"/>
      </w:r>
    </w:p>
    <w:p w:rsidR="00C47FE2" w:rsidRPr="00E7076A" w:rsidRDefault="00C47FE2" w:rsidP="004F4A78">
      <w:pPr>
        <w:spacing w:line="480" w:lineRule="auto"/>
        <w:jc w:val="both"/>
        <w:rPr>
          <w:rFonts w:ascii="Times New Roman" w:hAnsi="Times New Roman"/>
          <w:sz w:val="22"/>
        </w:rPr>
      </w:pPr>
    </w:p>
    <w:p w:rsidR="00C47FE2" w:rsidRPr="00E7076A" w:rsidRDefault="00C47FE2" w:rsidP="004F4A78">
      <w:pPr>
        <w:spacing w:line="480" w:lineRule="auto"/>
        <w:jc w:val="both"/>
        <w:rPr>
          <w:rFonts w:ascii="Times New Roman" w:hAnsi="Times New Roman"/>
          <w:sz w:val="22"/>
        </w:rPr>
      </w:pPr>
      <w:r w:rsidRPr="00E7076A">
        <w:rPr>
          <w:rFonts w:ascii="Times New Roman" w:hAnsi="Times New Roman"/>
          <w:sz w:val="22"/>
        </w:rPr>
        <w:t>Most people, once they have been disappointed in the GNU, they felt they were being left out… A lot of people felt, we have given you a chance, but it’s still sliding down the scale so the best thing is to return that person who brought us independence and let him try again.</w:t>
      </w:r>
      <w:r w:rsidRPr="00E7076A">
        <w:rPr>
          <w:rStyle w:val="EndnoteReference"/>
          <w:rFonts w:ascii="Times New Roman" w:hAnsi="Times New Roman"/>
          <w:sz w:val="22"/>
        </w:rPr>
        <w:endnoteReference w:id="43"/>
      </w:r>
      <w:r w:rsidRPr="00E7076A">
        <w:rPr>
          <w:rFonts w:ascii="Times New Roman" w:hAnsi="Times New Roman"/>
          <w:sz w:val="22"/>
        </w:rPr>
        <w:t xml:space="preserve"> </w:t>
      </w:r>
    </w:p>
    <w:p w:rsidR="00C47FE2" w:rsidRPr="00E7076A" w:rsidRDefault="00C47FE2" w:rsidP="004F4A78">
      <w:pPr>
        <w:spacing w:line="480" w:lineRule="auto"/>
        <w:jc w:val="both"/>
        <w:rPr>
          <w:rFonts w:ascii="Times New Roman" w:hAnsi="Times New Roman"/>
          <w:sz w:val="22"/>
        </w:rPr>
      </w:pPr>
    </w:p>
    <w:p w:rsidR="00C47FE2" w:rsidRPr="00E7076A" w:rsidRDefault="00C47FE2" w:rsidP="004F4A78">
      <w:pPr>
        <w:spacing w:line="480" w:lineRule="auto"/>
        <w:jc w:val="both"/>
        <w:rPr>
          <w:rFonts w:ascii="Times New Roman" w:hAnsi="Times New Roman"/>
          <w:sz w:val="22"/>
        </w:rPr>
      </w:pPr>
      <w:r w:rsidRPr="00E7076A">
        <w:rPr>
          <w:rFonts w:ascii="Times New Roman" w:hAnsi="Times New Roman"/>
          <w:sz w:val="22"/>
        </w:rPr>
        <w:t>What was promised, even by the MDC, was not delivered. Many people did not vote because they don’t see any change.</w:t>
      </w:r>
      <w:r w:rsidRPr="00E7076A">
        <w:rPr>
          <w:rStyle w:val="EndnoteReference"/>
          <w:rFonts w:ascii="Times New Roman" w:hAnsi="Times New Roman"/>
          <w:sz w:val="22"/>
        </w:rPr>
        <w:endnoteReference w:id="44"/>
      </w:r>
      <w:r w:rsidRPr="00E7076A">
        <w:rPr>
          <w:rFonts w:ascii="Times New Roman" w:hAnsi="Times New Roman"/>
          <w:sz w:val="22"/>
        </w:rPr>
        <w:t xml:space="preserve"> </w:t>
      </w:r>
    </w:p>
    <w:p w:rsidR="00C47FE2" w:rsidRPr="00E7076A" w:rsidRDefault="00C47FE2" w:rsidP="004F4A78">
      <w:pPr>
        <w:spacing w:line="480" w:lineRule="auto"/>
        <w:jc w:val="both"/>
        <w:rPr>
          <w:rFonts w:ascii="Times New Roman" w:hAnsi="Times New Roman"/>
          <w:sz w:val="22"/>
        </w:rPr>
      </w:pPr>
    </w:p>
    <w:p w:rsidR="00E56FC5" w:rsidRPr="00E7076A" w:rsidRDefault="00623656" w:rsidP="004F4A78">
      <w:pPr>
        <w:spacing w:line="480" w:lineRule="auto"/>
        <w:jc w:val="both"/>
        <w:rPr>
          <w:rFonts w:ascii="Times New Roman" w:hAnsi="Times New Roman"/>
        </w:rPr>
      </w:pPr>
      <w:r>
        <w:rPr>
          <w:rFonts w:ascii="Times New Roman" w:hAnsi="Times New Roman"/>
        </w:rPr>
        <w:t xml:space="preserve">The MDC also suffered from the perception of its corruption in government. This was a double-edged problem. </w:t>
      </w:r>
      <w:r w:rsidR="00D362B3" w:rsidRPr="00E7076A">
        <w:rPr>
          <w:rFonts w:ascii="Times New Roman" w:hAnsi="Times New Roman"/>
        </w:rPr>
        <w:t>While many MDC MPs</w:t>
      </w:r>
      <w:r w:rsidR="00E56FC5" w:rsidRPr="00E7076A">
        <w:rPr>
          <w:rFonts w:ascii="Times New Roman" w:hAnsi="Times New Roman"/>
        </w:rPr>
        <w:t xml:space="preserve"> </w:t>
      </w:r>
      <w:r w:rsidR="00D362B3" w:rsidRPr="00E7076A">
        <w:rPr>
          <w:rFonts w:ascii="Times New Roman" w:hAnsi="Times New Roman"/>
        </w:rPr>
        <w:t xml:space="preserve">were </w:t>
      </w:r>
      <w:proofErr w:type="spellStart"/>
      <w:r w:rsidR="00D362B3" w:rsidRPr="00E7076A">
        <w:rPr>
          <w:rFonts w:ascii="Times New Roman" w:hAnsi="Times New Roman"/>
        </w:rPr>
        <w:t>criticised</w:t>
      </w:r>
      <w:proofErr w:type="spellEnd"/>
      <w:r w:rsidR="00D362B3" w:rsidRPr="00E7076A">
        <w:rPr>
          <w:rFonts w:ascii="Times New Roman" w:hAnsi="Times New Roman"/>
        </w:rPr>
        <w:t xml:space="preserve"> for their venality in government – they had ‘become as bad as </w:t>
      </w:r>
      <w:proofErr w:type="gramStart"/>
      <w:r w:rsidR="00621061">
        <w:rPr>
          <w:rFonts w:ascii="Times New Roman" w:hAnsi="Times New Roman"/>
        </w:rPr>
        <w:t>ZANU(</w:t>
      </w:r>
      <w:proofErr w:type="gramEnd"/>
      <w:r w:rsidR="00621061">
        <w:rPr>
          <w:rFonts w:ascii="Times New Roman" w:hAnsi="Times New Roman"/>
        </w:rPr>
        <w:t>PF)</w:t>
      </w:r>
      <w:r w:rsidR="00D362B3" w:rsidRPr="00E7076A">
        <w:rPr>
          <w:rFonts w:ascii="Times New Roman" w:hAnsi="Times New Roman"/>
        </w:rPr>
        <w:t xml:space="preserve"> – they were also blamed for </w:t>
      </w:r>
      <w:r w:rsidR="00E56FC5" w:rsidRPr="00E7076A">
        <w:rPr>
          <w:rFonts w:ascii="Times New Roman" w:hAnsi="Times New Roman"/>
        </w:rPr>
        <w:t>apparently refusing to take advantage of the access they did have. As one MDC-T activist put it: ‘These MDC guys went into government and came out poor.’</w:t>
      </w:r>
      <w:r w:rsidR="00E56FC5" w:rsidRPr="00E7076A">
        <w:rPr>
          <w:rStyle w:val="EndnoteReference"/>
          <w:rFonts w:ascii="Times New Roman" w:hAnsi="Times New Roman"/>
        </w:rPr>
        <w:endnoteReference w:id="45"/>
      </w:r>
      <w:r w:rsidR="00E56FC5" w:rsidRPr="00E7076A">
        <w:rPr>
          <w:rFonts w:ascii="Times New Roman" w:hAnsi="Times New Roman"/>
        </w:rPr>
        <w:t xml:space="preserve"> </w:t>
      </w:r>
      <w:r w:rsidR="00D362B3" w:rsidRPr="00E7076A">
        <w:rPr>
          <w:rFonts w:ascii="Times New Roman" w:hAnsi="Times New Roman"/>
        </w:rPr>
        <w:t xml:space="preserve">The implication is that MDC MPs wasted opportunities to access </w:t>
      </w:r>
      <w:proofErr w:type="gramStart"/>
      <w:r w:rsidR="00D362B3" w:rsidRPr="00E7076A">
        <w:rPr>
          <w:rFonts w:ascii="Times New Roman" w:hAnsi="Times New Roman"/>
        </w:rPr>
        <w:t>resources which</w:t>
      </w:r>
      <w:proofErr w:type="gramEnd"/>
      <w:r w:rsidR="00D362B3" w:rsidRPr="00E7076A">
        <w:rPr>
          <w:rFonts w:ascii="Times New Roman" w:hAnsi="Times New Roman"/>
        </w:rPr>
        <w:t xml:space="preserve"> would enable them to do the right thing.</w:t>
      </w:r>
      <w:r w:rsidR="008F19F2" w:rsidRPr="00E7076A">
        <w:rPr>
          <w:rFonts w:ascii="Times New Roman" w:hAnsi="Times New Roman"/>
        </w:rPr>
        <w:t xml:space="preserve"> As one political activist put it, ‘we have no problem where he gets the money from as long as he brings money to the people’.</w:t>
      </w:r>
      <w:r w:rsidR="008F19F2" w:rsidRPr="00E7076A">
        <w:rPr>
          <w:rStyle w:val="EndnoteReference"/>
          <w:rFonts w:ascii="Times New Roman" w:hAnsi="Times New Roman"/>
        </w:rPr>
        <w:endnoteReference w:id="46"/>
      </w:r>
    </w:p>
    <w:p w:rsidR="00E56FC5" w:rsidRPr="00E7076A" w:rsidRDefault="00E56FC5" w:rsidP="004F4A78">
      <w:pPr>
        <w:spacing w:line="480" w:lineRule="auto"/>
        <w:jc w:val="both"/>
        <w:rPr>
          <w:rFonts w:ascii="Times New Roman" w:hAnsi="Times New Roman"/>
        </w:rPr>
      </w:pPr>
    </w:p>
    <w:p w:rsidR="00E56FC5" w:rsidRPr="00E7076A" w:rsidRDefault="008F19F2" w:rsidP="004F4A78">
      <w:pPr>
        <w:spacing w:line="480" w:lineRule="auto"/>
        <w:jc w:val="both"/>
        <w:rPr>
          <w:rFonts w:ascii="Times New Roman" w:hAnsi="Times New Roman"/>
        </w:rPr>
      </w:pPr>
      <w:r w:rsidRPr="00E7076A">
        <w:rPr>
          <w:rFonts w:ascii="Times New Roman" w:hAnsi="Times New Roman"/>
        </w:rPr>
        <w:t>These conversations highlight</w:t>
      </w:r>
      <w:r w:rsidR="00E56FC5" w:rsidRPr="00E7076A">
        <w:rPr>
          <w:rFonts w:ascii="Times New Roman" w:hAnsi="Times New Roman"/>
        </w:rPr>
        <w:t xml:space="preserve"> the emphasis many Zimbabweans put on the willingness and capacity of government to provide them with things – from caps to jobs. The MDC parties’ failure then was partly put down to their inability to understand the politics of provision to many Zimbabwean voters whose focus on patronage and consumption appear out of step with the </w:t>
      </w:r>
      <w:proofErr w:type="spellStart"/>
      <w:r w:rsidR="00E56FC5" w:rsidRPr="00E7076A">
        <w:rPr>
          <w:rFonts w:ascii="Times New Roman" w:hAnsi="Times New Roman"/>
        </w:rPr>
        <w:t>MDCs</w:t>
      </w:r>
      <w:proofErr w:type="spellEnd"/>
      <w:r w:rsidR="00E56FC5" w:rsidRPr="00E7076A">
        <w:rPr>
          <w:rFonts w:ascii="Times New Roman" w:hAnsi="Times New Roman"/>
        </w:rPr>
        <w:t>’ liberalism and focus on democracy and human rights.</w:t>
      </w:r>
      <w:r w:rsidRPr="00E7076A">
        <w:rPr>
          <w:rFonts w:ascii="Times New Roman" w:hAnsi="Times New Roman"/>
        </w:rPr>
        <w:t xml:space="preserve"> One MDC-T activist showed clearly how this idea of a state that provides continues to shape voters’ expectations:</w:t>
      </w:r>
    </w:p>
    <w:p w:rsidR="00E56FC5" w:rsidRPr="00E7076A" w:rsidRDefault="00E56FC5" w:rsidP="004F4A78">
      <w:pPr>
        <w:spacing w:line="480" w:lineRule="auto"/>
        <w:jc w:val="both"/>
        <w:rPr>
          <w:rFonts w:ascii="Times New Roman" w:hAnsi="Times New Roman"/>
        </w:rPr>
      </w:pPr>
    </w:p>
    <w:p w:rsidR="00E56FC5" w:rsidRPr="00E7076A" w:rsidRDefault="00E56FC5" w:rsidP="004F4A78">
      <w:pPr>
        <w:spacing w:line="480" w:lineRule="auto"/>
        <w:jc w:val="both"/>
        <w:rPr>
          <w:rFonts w:ascii="Times New Roman" w:hAnsi="Times New Roman"/>
          <w:sz w:val="22"/>
        </w:rPr>
      </w:pPr>
      <w:r w:rsidRPr="00E7076A">
        <w:rPr>
          <w:rFonts w:ascii="Times New Roman" w:hAnsi="Times New Roman"/>
          <w:sz w:val="22"/>
        </w:rPr>
        <w:t xml:space="preserve">The MDC failed to understand the rural voter. He thinks if he votes for a </w:t>
      </w:r>
      <w:proofErr w:type="spellStart"/>
      <w:r w:rsidRPr="00E7076A">
        <w:rPr>
          <w:rFonts w:ascii="Times New Roman" w:hAnsi="Times New Roman"/>
          <w:sz w:val="22"/>
        </w:rPr>
        <w:t>councillor</w:t>
      </w:r>
      <w:proofErr w:type="spellEnd"/>
      <w:r w:rsidRPr="00E7076A">
        <w:rPr>
          <w:rFonts w:ascii="Times New Roman" w:hAnsi="Times New Roman"/>
          <w:sz w:val="22"/>
        </w:rPr>
        <w:t xml:space="preserve"> or an MP he can bring us things, bring maize, build clinics and drill boreholes… </w:t>
      </w:r>
      <w:proofErr w:type="gramStart"/>
      <w:r w:rsidRPr="00E7076A">
        <w:rPr>
          <w:rFonts w:ascii="Times New Roman" w:hAnsi="Times New Roman"/>
          <w:sz w:val="22"/>
        </w:rPr>
        <w:t>They see an MP</w:t>
      </w:r>
      <w:proofErr w:type="gramEnd"/>
      <w:r w:rsidRPr="00E7076A">
        <w:rPr>
          <w:rFonts w:ascii="Times New Roman" w:hAnsi="Times New Roman"/>
          <w:sz w:val="22"/>
        </w:rPr>
        <w:t xml:space="preserve">, </w:t>
      </w:r>
      <w:proofErr w:type="gramStart"/>
      <w:r w:rsidRPr="00E7076A">
        <w:rPr>
          <w:rFonts w:ascii="Times New Roman" w:hAnsi="Times New Roman"/>
          <w:sz w:val="22"/>
        </w:rPr>
        <w:t>they see God</w:t>
      </w:r>
      <w:proofErr w:type="gramEnd"/>
      <w:r w:rsidRPr="00E7076A">
        <w:rPr>
          <w:rFonts w:ascii="Times New Roman" w:hAnsi="Times New Roman"/>
          <w:sz w:val="22"/>
        </w:rPr>
        <w:t>. We have failed to teach the electorate how politics works.</w:t>
      </w:r>
      <w:r w:rsidRPr="00E7076A">
        <w:rPr>
          <w:rStyle w:val="EndnoteReference"/>
          <w:rFonts w:ascii="Times New Roman" w:hAnsi="Times New Roman"/>
          <w:sz w:val="22"/>
        </w:rPr>
        <w:endnoteReference w:id="47"/>
      </w:r>
    </w:p>
    <w:p w:rsidR="003D2A14" w:rsidRPr="00E7076A" w:rsidRDefault="003D2A14" w:rsidP="004F4A78">
      <w:pPr>
        <w:spacing w:line="480" w:lineRule="auto"/>
        <w:jc w:val="both"/>
        <w:rPr>
          <w:rFonts w:ascii="Times New Roman" w:hAnsi="Times New Roman"/>
        </w:rPr>
      </w:pPr>
    </w:p>
    <w:p w:rsidR="00E56FC5" w:rsidRPr="00E7076A" w:rsidRDefault="00E56FC5" w:rsidP="004F4A78">
      <w:pPr>
        <w:spacing w:line="480" w:lineRule="auto"/>
        <w:jc w:val="both"/>
        <w:rPr>
          <w:rFonts w:ascii="Times New Roman" w:hAnsi="Times New Roman"/>
        </w:rPr>
      </w:pPr>
    </w:p>
    <w:p w:rsidR="00E56FC5" w:rsidRPr="00E7076A" w:rsidRDefault="000963DD" w:rsidP="00100FE3">
      <w:pPr>
        <w:pStyle w:val="ListParagraph"/>
        <w:numPr>
          <w:ilvl w:val="0"/>
          <w:numId w:val="5"/>
        </w:numPr>
        <w:spacing w:line="480" w:lineRule="auto"/>
        <w:jc w:val="center"/>
        <w:rPr>
          <w:rFonts w:ascii="Times New Roman" w:hAnsi="Times New Roman"/>
          <w:i/>
        </w:rPr>
      </w:pPr>
      <w:r>
        <w:rPr>
          <w:rFonts w:ascii="Times New Roman" w:hAnsi="Times New Roman"/>
          <w:i/>
        </w:rPr>
        <w:t>P</w:t>
      </w:r>
      <w:r w:rsidR="00E56FC5" w:rsidRPr="00E7076A">
        <w:rPr>
          <w:rFonts w:ascii="Times New Roman" w:hAnsi="Times New Roman"/>
          <w:i/>
        </w:rPr>
        <w:t>olicies and values</w:t>
      </w:r>
    </w:p>
    <w:p w:rsidR="00E56FC5" w:rsidRPr="00E7076A" w:rsidRDefault="00E56FC5" w:rsidP="004F4A78">
      <w:pPr>
        <w:pStyle w:val="ListParagraph"/>
        <w:spacing w:line="480" w:lineRule="auto"/>
        <w:jc w:val="both"/>
        <w:rPr>
          <w:rFonts w:ascii="Times New Roman" w:hAnsi="Times New Roman"/>
          <w:i/>
        </w:rPr>
      </w:pPr>
    </w:p>
    <w:p w:rsidR="00E56FC5" w:rsidRPr="00E7076A" w:rsidRDefault="00E56FC5" w:rsidP="004F4A78">
      <w:pPr>
        <w:spacing w:line="480" w:lineRule="auto"/>
        <w:jc w:val="both"/>
        <w:rPr>
          <w:rFonts w:ascii="Times New Roman" w:hAnsi="Times New Roman"/>
        </w:rPr>
      </w:pPr>
      <w:r w:rsidRPr="00E7076A">
        <w:rPr>
          <w:rFonts w:ascii="Times New Roman" w:hAnsi="Times New Roman"/>
        </w:rPr>
        <w:t xml:space="preserve">Material issues were underwritten by </w:t>
      </w:r>
      <w:r w:rsidR="000963DD">
        <w:rPr>
          <w:rFonts w:ascii="Times New Roman" w:hAnsi="Times New Roman"/>
        </w:rPr>
        <w:t xml:space="preserve">policies and </w:t>
      </w:r>
      <w:r w:rsidRPr="00E7076A">
        <w:rPr>
          <w:rFonts w:ascii="Times New Roman" w:hAnsi="Times New Roman"/>
        </w:rPr>
        <w:t xml:space="preserve">values. Here again </w:t>
      </w:r>
      <w:proofErr w:type="gramStart"/>
      <w:r w:rsidR="00621061">
        <w:rPr>
          <w:rFonts w:ascii="Times New Roman" w:hAnsi="Times New Roman"/>
        </w:rPr>
        <w:t>ZANU(</w:t>
      </w:r>
      <w:proofErr w:type="gramEnd"/>
      <w:r w:rsidR="00621061">
        <w:rPr>
          <w:rFonts w:ascii="Times New Roman" w:hAnsi="Times New Roman"/>
        </w:rPr>
        <w:t>PF)</w:t>
      </w:r>
      <w:r w:rsidRPr="00E7076A">
        <w:rPr>
          <w:rFonts w:ascii="Times New Roman" w:hAnsi="Times New Roman"/>
        </w:rPr>
        <w:t xml:space="preserve"> presented a far more coherent and resonant account of itself than the opposition parties</w:t>
      </w:r>
      <w:r w:rsidR="00051DD6">
        <w:rPr>
          <w:rFonts w:ascii="Times New Roman" w:hAnsi="Times New Roman"/>
        </w:rPr>
        <w:t>, in particular being able to convey the idea that they were best-positioned to represent Zimbabweans</w:t>
      </w:r>
      <w:r w:rsidRPr="00E7076A">
        <w:rPr>
          <w:rFonts w:ascii="Times New Roman" w:hAnsi="Times New Roman"/>
        </w:rPr>
        <w:t>.</w:t>
      </w:r>
      <w:r w:rsidR="007B77A4" w:rsidRPr="00E7076A">
        <w:rPr>
          <w:rFonts w:ascii="Times New Roman" w:hAnsi="Times New Roman"/>
        </w:rPr>
        <w:t xml:space="preserve"> </w:t>
      </w:r>
      <w:r w:rsidRPr="00E7076A">
        <w:rPr>
          <w:rFonts w:ascii="Times New Roman" w:hAnsi="Times New Roman"/>
        </w:rPr>
        <w:t xml:space="preserve">The MDC parties, better at representing what they are against rather than what they are for, have a weaker hold on their supporters than </w:t>
      </w:r>
      <w:proofErr w:type="gramStart"/>
      <w:r w:rsidR="00621061">
        <w:rPr>
          <w:rFonts w:ascii="Times New Roman" w:hAnsi="Times New Roman"/>
        </w:rPr>
        <w:t>ZANU(</w:t>
      </w:r>
      <w:proofErr w:type="gramEnd"/>
      <w:r w:rsidR="00621061">
        <w:rPr>
          <w:rFonts w:ascii="Times New Roman" w:hAnsi="Times New Roman"/>
        </w:rPr>
        <w:t>PF)</w:t>
      </w:r>
      <w:r w:rsidR="001E471E" w:rsidRPr="00E7076A">
        <w:rPr>
          <w:rFonts w:ascii="Times New Roman" w:hAnsi="Times New Roman"/>
        </w:rPr>
        <w:t xml:space="preserve">, as pointed out by a </w:t>
      </w:r>
      <w:r w:rsidR="00621061">
        <w:rPr>
          <w:rFonts w:ascii="Times New Roman" w:hAnsi="Times New Roman"/>
        </w:rPr>
        <w:t>ZANU(PF)</w:t>
      </w:r>
      <w:r w:rsidR="001E471E" w:rsidRPr="00E7076A">
        <w:rPr>
          <w:rFonts w:ascii="Times New Roman" w:hAnsi="Times New Roman"/>
        </w:rPr>
        <w:t xml:space="preserve"> activist: </w:t>
      </w:r>
    </w:p>
    <w:p w:rsidR="00E56FC5" w:rsidRPr="00E7076A" w:rsidRDefault="00E56FC5" w:rsidP="004F4A78">
      <w:pPr>
        <w:spacing w:line="480" w:lineRule="auto"/>
        <w:jc w:val="both"/>
        <w:rPr>
          <w:rFonts w:ascii="Times New Roman" w:hAnsi="Times New Roman"/>
        </w:rPr>
      </w:pPr>
    </w:p>
    <w:p w:rsidR="00E56FC5" w:rsidRPr="00E7076A" w:rsidRDefault="00E56FC5" w:rsidP="004F4A78">
      <w:pPr>
        <w:spacing w:line="480" w:lineRule="auto"/>
        <w:jc w:val="both"/>
        <w:rPr>
          <w:rFonts w:ascii="Times New Roman" w:hAnsi="Times New Roman"/>
          <w:sz w:val="22"/>
        </w:rPr>
      </w:pPr>
      <w:r w:rsidRPr="00E7076A">
        <w:rPr>
          <w:rFonts w:ascii="Times New Roman" w:hAnsi="Times New Roman"/>
          <w:sz w:val="22"/>
        </w:rPr>
        <w:t>At the formation of the MDC the ZCTU [Zimbabwe Congress of Trade Unions] was leading, but there were other groupings – the students’ unions, the industrialists, the technocrats – these had different agendas. But they came together with one agenda, the red card to remove Robert Mugabe from power. There was no clear answer to what came after.</w:t>
      </w:r>
      <w:r w:rsidRPr="00E7076A">
        <w:rPr>
          <w:rStyle w:val="EndnoteReference"/>
          <w:rFonts w:ascii="Times New Roman" w:hAnsi="Times New Roman"/>
          <w:sz w:val="22"/>
        </w:rPr>
        <w:endnoteReference w:id="48"/>
      </w:r>
    </w:p>
    <w:p w:rsidR="00E56FC5" w:rsidRPr="00E7076A" w:rsidRDefault="00E56FC5" w:rsidP="004F4A78">
      <w:pPr>
        <w:spacing w:line="480" w:lineRule="auto"/>
        <w:jc w:val="both"/>
        <w:rPr>
          <w:rFonts w:ascii="Times New Roman" w:hAnsi="Times New Roman"/>
          <w:sz w:val="22"/>
        </w:rPr>
      </w:pPr>
    </w:p>
    <w:p w:rsidR="001E471E" w:rsidRPr="00E7076A" w:rsidRDefault="003304C0" w:rsidP="004F4A78">
      <w:pPr>
        <w:spacing w:line="480" w:lineRule="auto"/>
        <w:jc w:val="both"/>
        <w:rPr>
          <w:rFonts w:ascii="Times New Roman" w:hAnsi="Times New Roman"/>
        </w:rPr>
      </w:pPr>
      <w:r w:rsidRPr="00E7076A">
        <w:rPr>
          <w:rFonts w:ascii="Times New Roman" w:hAnsi="Times New Roman"/>
        </w:rPr>
        <w:t>S</w:t>
      </w:r>
      <w:r w:rsidR="001E471E" w:rsidRPr="00E7076A">
        <w:rPr>
          <w:rFonts w:ascii="Times New Roman" w:hAnsi="Times New Roman"/>
        </w:rPr>
        <w:t xml:space="preserve">everal civil society observers provided a similar analysis, pointing out that once the </w:t>
      </w:r>
      <w:proofErr w:type="spellStart"/>
      <w:r w:rsidR="001E471E" w:rsidRPr="00E7076A">
        <w:rPr>
          <w:rFonts w:ascii="Times New Roman" w:hAnsi="Times New Roman"/>
        </w:rPr>
        <w:t>polarisation</w:t>
      </w:r>
      <w:proofErr w:type="spellEnd"/>
      <w:r w:rsidR="001E471E" w:rsidRPr="00E7076A">
        <w:rPr>
          <w:rFonts w:ascii="Times New Roman" w:hAnsi="Times New Roman"/>
        </w:rPr>
        <w:t xml:space="preserve"> between the parties had dissolved, the ephemeral nature of the MDC </w:t>
      </w:r>
      <w:proofErr w:type="spellStart"/>
      <w:r w:rsidR="001E471E" w:rsidRPr="00E7076A">
        <w:rPr>
          <w:rFonts w:ascii="Times New Roman" w:hAnsi="Times New Roman"/>
        </w:rPr>
        <w:t>programme</w:t>
      </w:r>
      <w:proofErr w:type="spellEnd"/>
      <w:r w:rsidR="001E471E" w:rsidRPr="00E7076A">
        <w:rPr>
          <w:rFonts w:ascii="Times New Roman" w:hAnsi="Times New Roman"/>
        </w:rPr>
        <w:t xml:space="preserve"> became more apparent: </w:t>
      </w:r>
    </w:p>
    <w:p w:rsidR="001E471E" w:rsidRPr="00E7076A" w:rsidRDefault="001E471E" w:rsidP="004F4A78">
      <w:pPr>
        <w:spacing w:line="480" w:lineRule="auto"/>
        <w:jc w:val="both"/>
        <w:rPr>
          <w:rFonts w:ascii="Times New Roman" w:hAnsi="Times New Roman"/>
          <w:sz w:val="22"/>
        </w:rPr>
      </w:pPr>
    </w:p>
    <w:p w:rsidR="00E56FC5" w:rsidRPr="00E7076A" w:rsidRDefault="00E56FC5" w:rsidP="004F4A78">
      <w:pPr>
        <w:spacing w:line="480" w:lineRule="auto"/>
        <w:jc w:val="both"/>
        <w:rPr>
          <w:rFonts w:ascii="Times New Roman" w:hAnsi="Times New Roman"/>
          <w:sz w:val="22"/>
        </w:rPr>
      </w:pPr>
      <w:r w:rsidRPr="00E7076A">
        <w:rPr>
          <w:rFonts w:ascii="Times New Roman" w:hAnsi="Times New Roman"/>
          <w:sz w:val="22"/>
        </w:rPr>
        <w:t>People support the MDC as an alternative, rather than as an ideal political party.</w:t>
      </w:r>
      <w:r w:rsidRPr="00E7076A">
        <w:rPr>
          <w:rStyle w:val="EndnoteReference"/>
          <w:rFonts w:ascii="Times New Roman" w:hAnsi="Times New Roman"/>
          <w:sz w:val="22"/>
        </w:rPr>
        <w:endnoteReference w:id="49"/>
      </w:r>
    </w:p>
    <w:p w:rsidR="00E56FC5" w:rsidRPr="00E7076A" w:rsidRDefault="00E56FC5" w:rsidP="004F4A78">
      <w:pPr>
        <w:spacing w:line="480" w:lineRule="auto"/>
        <w:jc w:val="both"/>
        <w:rPr>
          <w:rFonts w:ascii="Times New Roman" w:hAnsi="Times New Roman"/>
          <w:sz w:val="22"/>
        </w:rPr>
      </w:pPr>
    </w:p>
    <w:p w:rsidR="00E56FC5" w:rsidRPr="00E7076A" w:rsidRDefault="00E56FC5" w:rsidP="004F4A78">
      <w:pPr>
        <w:spacing w:line="480" w:lineRule="auto"/>
        <w:jc w:val="both"/>
        <w:rPr>
          <w:rFonts w:ascii="Times New Roman" w:hAnsi="Times New Roman"/>
          <w:sz w:val="22"/>
        </w:rPr>
      </w:pPr>
      <w:r w:rsidRPr="00E7076A">
        <w:rPr>
          <w:rFonts w:ascii="Times New Roman" w:hAnsi="Times New Roman"/>
          <w:sz w:val="22"/>
        </w:rPr>
        <w:t xml:space="preserve">There is no ideological connection between the </w:t>
      </w:r>
      <w:proofErr w:type="spellStart"/>
      <w:r w:rsidRPr="00E7076A">
        <w:rPr>
          <w:rFonts w:ascii="Times New Roman" w:hAnsi="Times New Roman"/>
          <w:sz w:val="22"/>
        </w:rPr>
        <w:t>sympathisers</w:t>
      </w:r>
      <w:proofErr w:type="spellEnd"/>
      <w:r w:rsidRPr="00E7076A">
        <w:rPr>
          <w:rFonts w:ascii="Times New Roman" w:hAnsi="Times New Roman"/>
          <w:sz w:val="22"/>
        </w:rPr>
        <w:t xml:space="preserve"> and the MDC… The opposition offers nothing tangible or ideal.</w:t>
      </w:r>
      <w:r w:rsidRPr="00E7076A">
        <w:rPr>
          <w:rStyle w:val="EndnoteReference"/>
          <w:rFonts w:ascii="Times New Roman" w:hAnsi="Times New Roman"/>
          <w:sz w:val="22"/>
        </w:rPr>
        <w:endnoteReference w:id="50"/>
      </w:r>
    </w:p>
    <w:p w:rsidR="00E56FC5" w:rsidRPr="00E7076A" w:rsidRDefault="00E56FC5" w:rsidP="004F4A78">
      <w:pPr>
        <w:spacing w:line="480" w:lineRule="auto"/>
        <w:jc w:val="both"/>
        <w:rPr>
          <w:rFonts w:ascii="Times New Roman" w:hAnsi="Times New Roman"/>
        </w:rPr>
      </w:pPr>
    </w:p>
    <w:p w:rsidR="00E56FC5" w:rsidRPr="00E7076A" w:rsidRDefault="000E4A39" w:rsidP="004F4A78">
      <w:pPr>
        <w:spacing w:line="480" w:lineRule="auto"/>
        <w:jc w:val="both"/>
        <w:rPr>
          <w:rFonts w:ascii="Times New Roman" w:hAnsi="Times New Roman"/>
        </w:rPr>
      </w:pPr>
      <w:r w:rsidRPr="00E7076A">
        <w:rPr>
          <w:rFonts w:ascii="Times New Roman" w:hAnsi="Times New Roman"/>
        </w:rPr>
        <w:t>And MDC activi</w:t>
      </w:r>
      <w:r w:rsidR="003304C0" w:rsidRPr="00E7076A">
        <w:rPr>
          <w:rFonts w:ascii="Times New Roman" w:hAnsi="Times New Roman"/>
        </w:rPr>
        <w:t>st</w:t>
      </w:r>
      <w:r w:rsidRPr="00E7076A">
        <w:rPr>
          <w:rFonts w:ascii="Times New Roman" w:hAnsi="Times New Roman"/>
        </w:rPr>
        <w:t>s</w:t>
      </w:r>
      <w:r w:rsidR="003304C0" w:rsidRPr="00E7076A">
        <w:rPr>
          <w:rFonts w:ascii="Times New Roman" w:hAnsi="Times New Roman"/>
        </w:rPr>
        <w:t xml:space="preserve"> themselves were beginning to question the parties</w:t>
      </w:r>
      <w:r w:rsidR="00DA2B26">
        <w:rPr>
          <w:rFonts w:ascii="Times New Roman" w:hAnsi="Times New Roman"/>
        </w:rPr>
        <w:t>’</w:t>
      </w:r>
      <w:r w:rsidR="003304C0" w:rsidRPr="00E7076A">
        <w:rPr>
          <w:rFonts w:ascii="Times New Roman" w:hAnsi="Times New Roman"/>
        </w:rPr>
        <w:t xml:space="preserve"> </w:t>
      </w:r>
      <w:r w:rsidRPr="00E7076A">
        <w:rPr>
          <w:rFonts w:ascii="Times New Roman" w:hAnsi="Times New Roman"/>
        </w:rPr>
        <w:t xml:space="preserve">priorities. </w:t>
      </w:r>
      <w:r w:rsidR="00E56FC5" w:rsidRPr="00E7076A">
        <w:rPr>
          <w:rFonts w:ascii="Times New Roman" w:hAnsi="Times New Roman"/>
        </w:rPr>
        <w:t xml:space="preserve">The MDC-T ideology is rooted in human rights and democracy, values it says </w:t>
      </w:r>
      <w:proofErr w:type="gramStart"/>
      <w:r w:rsidR="00621061">
        <w:rPr>
          <w:rFonts w:ascii="Times New Roman" w:hAnsi="Times New Roman"/>
        </w:rPr>
        <w:t>ZANU(</w:t>
      </w:r>
      <w:proofErr w:type="gramEnd"/>
      <w:r w:rsidR="00621061">
        <w:rPr>
          <w:rFonts w:ascii="Times New Roman" w:hAnsi="Times New Roman"/>
        </w:rPr>
        <w:t>PF)</w:t>
      </w:r>
      <w:r w:rsidR="00E56FC5" w:rsidRPr="00E7076A">
        <w:rPr>
          <w:rFonts w:ascii="Times New Roman" w:hAnsi="Times New Roman"/>
        </w:rPr>
        <w:t xml:space="preserve"> has transgressed, while the MDC-N has focused on devolution, attempting to encapsulate Ndebele desires for self-determination. These values, people point out, failed to ignite popular interest in 2013. </w:t>
      </w:r>
    </w:p>
    <w:p w:rsidR="00E56FC5" w:rsidRPr="00E7076A" w:rsidRDefault="00E56FC5" w:rsidP="004F4A78">
      <w:pPr>
        <w:spacing w:line="480" w:lineRule="auto"/>
        <w:jc w:val="both"/>
        <w:rPr>
          <w:rFonts w:ascii="Times New Roman" w:hAnsi="Times New Roman"/>
        </w:rPr>
      </w:pPr>
    </w:p>
    <w:p w:rsidR="00E56FC5" w:rsidRPr="00E7076A" w:rsidRDefault="00E56FC5" w:rsidP="004F4A78">
      <w:pPr>
        <w:spacing w:line="480" w:lineRule="auto"/>
        <w:jc w:val="both"/>
        <w:rPr>
          <w:rFonts w:ascii="Times New Roman" w:hAnsi="Times New Roman"/>
          <w:sz w:val="22"/>
        </w:rPr>
      </w:pPr>
      <w:r w:rsidRPr="00E7076A">
        <w:rPr>
          <w:rFonts w:ascii="Times New Roman" w:hAnsi="Times New Roman"/>
          <w:sz w:val="22"/>
        </w:rPr>
        <w:t>The MDC is talking about human rights and respect for the law. That’s academic: it doesn’t put bread on the table.</w:t>
      </w:r>
      <w:r w:rsidRPr="00E7076A">
        <w:rPr>
          <w:rStyle w:val="EndnoteReference"/>
          <w:rFonts w:ascii="Times New Roman" w:hAnsi="Times New Roman"/>
          <w:sz w:val="22"/>
        </w:rPr>
        <w:endnoteReference w:id="51"/>
      </w:r>
    </w:p>
    <w:p w:rsidR="00E56FC5" w:rsidRPr="00E7076A" w:rsidRDefault="00E56FC5" w:rsidP="004F4A78">
      <w:pPr>
        <w:spacing w:line="480" w:lineRule="auto"/>
        <w:jc w:val="both"/>
        <w:rPr>
          <w:rFonts w:ascii="Times New Roman" w:hAnsi="Times New Roman"/>
          <w:sz w:val="22"/>
        </w:rPr>
      </w:pPr>
    </w:p>
    <w:p w:rsidR="00E56FC5" w:rsidRPr="00E7076A" w:rsidRDefault="00E56FC5" w:rsidP="004F4A78">
      <w:pPr>
        <w:spacing w:line="480" w:lineRule="auto"/>
        <w:jc w:val="both"/>
        <w:rPr>
          <w:rFonts w:ascii="Times New Roman" w:hAnsi="Times New Roman"/>
          <w:sz w:val="22"/>
        </w:rPr>
      </w:pPr>
      <w:r w:rsidRPr="00E7076A">
        <w:rPr>
          <w:rFonts w:ascii="Times New Roman" w:hAnsi="Times New Roman"/>
          <w:sz w:val="22"/>
        </w:rPr>
        <w:t xml:space="preserve">The people rejected [Welshman </w:t>
      </w:r>
      <w:proofErr w:type="spellStart"/>
      <w:r w:rsidRPr="00E7076A">
        <w:rPr>
          <w:rFonts w:ascii="Times New Roman" w:hAnsi="Times New Roman"/>
          <w:sz w:val="22"/>
        </w:rPr>
        <w:t>Ncube</w:t>
      </w:r>
      <w:proofErr w:type="spellEnd"/>
      <w:r w:rsidRPr="00E7076A">
        <w:rPr>
          <w:rFonts w:ascii="Times New Roman" w:hAnsi="Times New Roman"/>
          <w:sz w:val="22"/>
        </w:rPr>
        <w:t xml:space="preserve"> and his policy of devolution]. It is an elite concept.</w:t>
      </w:r>
      <w:r w:rsidRPr="00E7076A">
        <w:rPr>
          <w:rStyle w:val="EndnoteReference"/>
          <w:rFonts w:ascii="Times New Roman" w:hAnsi="Times New Roman"/>
          <w:sz w:val="22"/>
        </w:rPr>
        <w:endnoteReference w:id="52"/>
      </w:r>
    </w:p>
    <w:p w:rsidR="00E56FC5" w:rsidRPr="00E7076A" w:rsidRDefault="00E56FC5" w:rsidP="004F4A78">
      <w:pPr>
        <w:spacing w:line="480" w:lineRule="auto"/>
        <w:jc w:val="both"/>
        <w:rPr>
          <w:rFonts w:ascii="Times New Roman" w:hAnsi="Times New Roman"/>
          <w:sz w:val="22"/>
        </w:rPr>
      </w:pPr>
    </w:p>
    <w:p w:rsidR="00E56FC5" w:rsidRPr="00E7076A" w:rsidRDefault="00E56FC5" w:rsidP="004F4A78">
      <w:pPr>
        <w:spacing w:line="480" w:lineRule="auto"/>
        <w:jc w:val="both"/>
        <w:rPr>
          <w:rFonts w:ascii="Times New Roman" w:hAnsi="Times New Roman"/>
          <w:sz w:val="22"/>
        </w:rPr>
      </w:pPr>
      <w:r w:rsidRPr="00E7076A">
        <w:rPr>
          <w:rFonts w:ascii="Times New Roman" w:hAnsi="Times New Roman"/>
          <w:sz w:val="22"/>
        </w:rPr>
        <w:t xml:space="preserve">The MDC is from the people by the people. </w:t>
      </w:r>
      <w:proofErr w:type="gramStart"/>
      <w:r w:rsidRPr="00E7076A">
        <w:rPr>
          <w:rFonts w:ascii="Times New Roman" w:hAnsi="Times New Roman"/>
          <w:sz w:val="22"/>
        </w:rPr>
        <w:t>It is supported by everybody here</w:t>
      </w:r>
      <w:proofErr w:type="gramEnd"/>
      <w:r w:rsidRPr="00E7076A">
        <w:rPr>
          <w:rFonts w:ascii="Times New Roman" w:hAnsi="Times New Roman"/>
          <w:sz w:val="22"/>
        </w:rPr>
        <w:t>. It is a democratic party and everybody needs democracy. They need democracy, but first they need food on their table.</w:t>
      </w:r>
      <w:r w:rsidRPr="00E7076A">
        <w:rPr>
          <w:rStyle w:val="EndnoteReference"/>
          <w:rFonts w:ascii="Times New Roman" w:hAnsi="Times New Roman"/>
          <w:sz w:val="22"/>
        </w:rPr>
        <w:endnoteReference w:id="53"/>
      </w:r>
    </w:p>
    <w:p w:rsidR="00E56FC5" w:rsidRPr="00E7076A" w:rsidRDefault="00E56FC5" w:rsidP="004F4A78">
      <w:pPr>
        <w:spacing w:line="480" w:lineRule="auto"/>
        <w:jc w:val="both"/>
        <w:rPr>
          <w:rFonts w:ascii="Times New Roman" w:hAnsi="Times New Roman"/>
        </w:rPr>
      </w:pPr>
    </w:p>
    <w:p w:rsidR="00E56FC5" w:rsidRPr="00E7076A" w:rsidRDefault="00E56FC5" w:rsidP="004F4A78">
      <w:pPr>
        <w:widowControl w:val="0"/>
        <w:autoSpaceDE w:val="0"/>
        <w:autoSpaceDN w:val="0"/>
        <w:adjustRightInd w:val="0"/>
        <w:spacing w:line="480" w:lineRule="auto"/>
        <w:jc w:val="both"/>
        <w:rPr>
          <w:rFonts w:ascii="Times New Roman" w:hAnsi="Times New Roman" w:cs="Times"/>
          <w:color w:val="1E1E1E"/>
          <w:szCs w:val="26"/>
        </w:rPr>
      </w:pPr>
      <w:r w:rsidRPr="00E7076A">
        <w:rPr>
          <w:rFonts w:ascii="Times New Roman" w:hAnsi="Times New Roman" w:cs="Times"/>
          <w:color w:val="1E1E1E"/>
          <w:szCs w:val="26"/>
        </w:rPr>
        <w:t>Also damaging was the MDC</w:t>
      </w:r>
      <w:r w:rsidR="00717916" w:rsidRPr="00E7076A">
        <w:rPr>
          <w:rFonts w:ascii="Times New Roman" w:hAnsi="Times New Roman" w:cs="Times"/>
          <w:color w:val="1E1E1E"/>
          <w:szCs w:val="26"/>
        </w:rPr>
        <w:t>-T</w:t>
      </w:r>
      <w:r w:rsidRPr="00E7076A">
        <w:rPr>
          <w:rFonts w:ascii="Times New Roman" w:hAnsi="Times New Roman" w:cs="Times"/>
          <w:color w:val="1E1E1E"/>
          <w:szCs w:val="26"/>
        </w:rPr>
        <w:t>’s perceived espousal of gay rights, frequently cited as a Western influence:</w:t>
      </w:r>
    </w:p>
    <w:p w:rsidR="00E56FC5" w:rsidRPr="00E7076A" w:rsidRDefault="00E56FC5" w:rsidP="004F4A78">
      <w:pPr>
        <w:widowControl w:val="0"/>
        <w:autoSpaceDE w:val="0"/>
        <w:autoSpaceDN w:val="0"/>
        <w:adjustRightInd w:val="0"/>
        <w:spacing w:line="480" w:lineRule="auto"/>
        <w:jc w:val="both"/>
        <w:rPr>
          <w:rFonts w:ascii="Times New Roman" w:hAnsi="Times New Roman" w:cs="Times"/>
          <w:color w:val="1E1E1E"/>
          <w:szCs w:val="26"/>
        </w:rPr>
      </w:pPr>
    </w:p>
    <w:p w:rsidR="00E56FC5" w:rsidRPr="00E7076A" w:rsidRDefault="00E56FC5" w:rsidP="004F4A78">
      <w:pPr>
        <w:widowControl w:val="0"/>
        <w:autoSpaceDE w:val="0"/>
        <w:autoSpaceDN w:val="0"/>
        <w:adjustRightInd w:val="0"/>
        <w:spacing w:line="480" w:lineRule="auto"/>
        <w:jc w:val="both"/>
        <w:rPr>
          <w:rFonts w:ascii="Times New Roman" w:hAnsi="Times New Roman" w:cs="Times"/>
          <w:color w:val="1E1E1E"/>
          <w:sz w:val="22"/>
          <w:szCs w:val="26"/>
        </w:rPr>
      </w:pPr>
      <w:r w:rsidRPr="00E7076A">
        <w:rPr>
          <w:rFonts w:ascii="Times New Roman" w:hAnsi="Times New Roman" w:cs="Times"/>
          <w:color w:val="1E1E1E"/>
          <w:sz w:val="22"/>
          <w:szCs w:val="26"/>
        </w:rPr>
        <w:t xml:space="preserve">The Christian community thinks </w:t>
      </w:r>
      <w:proofErr w:type="spellStart"/>
      <w:r w:rsidRPr="00E7076A">
        <w:rPr>
          <w:rFonts w:ascii="Times New Roman" w:hAnsi="Times New Roman" w:cs="Times"/>
          <w:color w:val="1E1E1E"/>
          <w:sz w:val="22"/>
          <w:szCs w:val="26"/>
        </w:rPr>
        <w:t>Tsvangirai</w:t>
      </w:r>
      <w:proofErr w:type="spellEnd"/>
      <w:r w:rsidRPr="00E7076A">
        <w:rPr>
          <w:rFonts w:ascii="Times New Roman" w:hAnsi="Times New Roman" w:cs="Times"/>
          <w:color w:val="1E1E1E"/>
          <w:sz w:val="22"/>
          <w:szCs w:val="26"/>
        </w:rPr>
        <w:t xml:space="preserve"> can tolerate Satanism and homosexuality. ZANU </w:t>
      </w:r>
      <w:proofErr w:type="spellStart"/>
      <w:r w:rsidRPr="00E7076A">
        <w:rPr>
          <w:rFonts w:ascii="Times New Roman" w:hAnsi="Times New Roman" w:cs="Times"/>
          <w:color w:val="1E1E1E"/>
          <w:sz w:val="22"/>
          <w:szCs w:val="26"/>
        </w:rPr>
        <w:t>capitalised</w:t>
      </w:r>
      <w:proofErr w:type="spellEnd"/>
      <w:r w:rsidRPr="00E7076A">
        <w:rPr>
          <w:rFonts w:ascii="Times New Roman" w:hAnsi="Times New Roman" w:cs="Times"/>
          <w:color w:val="1E1E1E"/>
          <w:sz w:val="22"/>
          <w:szCs w:val="26"/>
        </w:rPr>
        <w:t xml:space="preserve"> on that. It is very important. If a president says yes </w:t>
      </w:r>
      <w:proofErr w:type="spellStart"/>
      <w:r w:rsidRPr="00E7076A">
        <w:rPr>
          <w:rFonts w:ascii="Times New Roman" w:hAnsi="Times New Roman" w:cs="Times"/>
          <w:color w:val="1E1E1E"/>
          <w:sz w:val="22"/>
          <w:szCs w:val="26"/>
        </w:rPr>
        <w:t>yes</w:t>
      </w:r>
      <w:proofErr w:type="spellEnd"/>
      <w:r w:rsidRPr="00E7076A">
        <w:rPr>
          <w:rFonts w:ascii="Times New Roman" w:hAnsi="Times New Roman" w:cs="Times"/>
          <w:color w:val="1E1E1E"/>
          <w:sz w:val="22"/>
          <w:szCs w:val="26"/>
        </w:rPr>
        <w:t xml:space="preserve"> to homosexuality that frightens a lot of people. The connection with the West destroyed </w:t>
      </w:r>
      <w:proofErr w:type="spellStart"/>
      <w:r w:rsidRPr="00E7076A">
        <w:rPr>
          <w:rFonts w:ascii="Times New Roman" w:hAnsi="Times New Roman" w:cs="Times"/>
          <w:color w:val="1E1E1E"/>
          <w:sz w:val="22"/>
          <w:szCs w:val="26"/>
        </w:rPr>
        <w:t>Tsvangirai</w:t>
      </w:r>
      <w:proofErr w:type="spellEnd"/>
      <w:r w:rsidRPr="00E7076A">
        <w:rPr>
          <w:rFonts w:ascii="Times New Roman" w:hAnsi="Times New Roman" w:cs="Times"/>
          <w:color w:val="1E1E1E"/>
          <w:sz w:val="22"/>
          <w:szCs w:val="26"/>
        </w:rPr>
        <w:t>.</w:t>
      </w:r>
      <w:r w:rsidRPr="00E7076A">
        <w:rPr>
          <w:rStyle w:val="EndnoteReference"/>
          <w:rFonts w:ascii="Times New Roman" w:hAnsi="Times New Roman" w:cs="Times"/>
          <w:color w:val="1E1E1E"/>
          <w:sz w:val="22"/>
          <w:szCs w:val="26"/>
        </w:rPr>
        <w:endnoteReference w:id="54"/>
      </w:r>
    </w:p>
    <w:p w:rsidR="00E56FC5" w:rsidRPr="00E7076A" w:rsidRDefault="00E56FC5" w:rsidP="004F4A78">
      <w:pPr>
        <w:widowControl w:val="0"/>
        <w:autoSpaceDE w:val="0"/>
        <w:autoSpaceDN w:val="0"/>
        <w:adjustRightInd w:val="0"/>
        <w:spacing w:line="480" w:lineRule="auto"/>
        <w:jc w:val="both"/>
        <w:rPr>
          <w:rFonts w:ascii="Times New Roman" w:hAnsi="Times New Roman" w:cs="Times"/>
          <w:color w:val="1E1E1E"/>
          <w:szCs w:val="26"/>
        </w:rPr>
      </w:pPr>
    </w:p>
    <w:p w:rsidR="00E56FC5" w:rsidRPr="00E7076A" w:rsidRDefault="00E56FC5" w:rsidP="004F4A78">
      <w:pPr>
        <w:spacing w:line="480" w:lineRule="auto"/>
        <w:jc w:val="both"/>
        <w:rPr>
          <w:rFonts w:ascii="Times New Roman" w:hAnsi="Times New Roman"/>
        </w:rPr>
      </w:pPr>
      <w:r w:rsidRPr="00E7076A">
        <w:rPr>
          <w:rFonts w:ascii="Times New Roman" w:hAnsi="Times New Roman"/>
        </w:rPr>
        <w:t xml:space="preserve">The </w:t>
      </w:r>
      <w:proofErr w:type="spellStart"/>
      <w:r w:rsidRPr="00E7076A">
        <w:rPr>
          <w:rFonts w:ascii="Times New Roman" w:hAnsi="Times New Roman"/>
        </w:rPr>
        <w:t>MDCs</w:t>
      </w:r>
      <w:proofErr w:type="spellEnd"/>
      <w:r w:rsidRPr="00E7076A">
        <w:rPr>
          <w:rFonts w:ascii="Times New Roman" w:hAnsi="Times New Roman"/>
        </w:rPr>
        <w:t xml:space="preserve">’ ideologies were frequently described as alien, or as luxuries, while </w:t>
      </w:r>
      <w:proofErr w:type="gramStart"/>
      <w:r w:rsidR="00621061">
        <w:rPr>
          <w:rFonts w:ascii="Times New Roman" w:hAnsi="Times New Roman"/>
        </w:rPr>
        <w:t>ZANU(</w:t>
      </w:r>
      <w:proofErr w:type="gramEnd"/>
      <w:r w:rsidR="00621061">
        <w:rPr>
          <w:rFonts w:ascii="Times New Roman" w:hAnsi="Times New Roman"/>
        </w:rPr>
        <w:t>PF)</w:t>
      </w:r>
      <w:r w:rsidRPr="00E7076A">
        <w:rPr>
          <w:rFonts w:ascii="Times New Roman" w:hAnsi="Times New Roman"/>
        </w:rPr>
        <w:t xml:space="preserve">’s </w:t>
      </w:r>
      <w:r w:rsidR="000963DD">
        <w:rPr>
          <w:rFonts w:ascii="Times New Roman" w:hAnsi="Times New Roman"/>
        </w:rPr>
        <w:t>were</w:t>
      </w:r>
      <w:r w:rsidRPr="00E7076A">
        <w:rPr>
          <w:rFonts w:ascii="Times New Roman" w:hAnsi="Times New Roman"/>
        </w:rPr>
        <w:t xml:space="preserve"> </w:t>
      </w:r>
      <w:r w:rsidR="000963DD">
        <w:rPr>
          <w:rFonts w:ascii="Times New Roman" w:hAnsi="Times New Roman"/>
        </w:rPr>
        <w:t>felt to be</w:t>
      </w:r>
      <w:r w:rsidRPr="00E7076A">
        <w:rPr>
          <w:rFonts w:ascii="Times New Roman" w:hAnsi="Times New Roman"/>
        </w:rPr>
        <w:t xml:space="preserve"> a more essential part of </w:t>
      </w:r>
      <w:proofErr w:type="spellStart"/>
      <w:r w:rsidRPr="00E7076A">
        <w:rPr>
          <w:rFonts w:ascii="Times New Roman" w:hAnsi="Times New Roman"/>
        </w:rPr>
        <w:t>Zimbabweanness</w:t>
      </w:r>
      <w:proofErr w:type="spellEnd"/>
      <w:r w:rsidRPr="00E7076A">
        <w:rPr>
          <w:rFonts w:ascii="Times New Roman" w:hAnsi="Times New Roman"/>
        </w:rPr>
        <w:t>. The ruling party’s focus on race, land – the ‘mother of African being’ (</w:t>
      </w:r>
      <w:proofErr w:type="spellStart"/>
      <w:r w:rsidRPr="00E7076A">
        <w:rPr>
          <w:rFonts w:ascii="Times New Roman" w:hAnsi="Times New Roman"/>
        </w:rPr>
        <w:t>Ndlovu-Gatsheni</w:t>
      </w:r>
      <w:proofErr w:type="spellEnd"/>
      <w:r w:rsidRPr="00E7076A">
        <w:rPr>
          <w:rFonts w:ascii="Times New Roman" w:hAnsi="Times New Roman"/>
        </w:rPr>
        <w:t xml:space="preserve"> 2009)</w:t>
      </w:r>
      <w:r w:rsidRPr="00E7076A">
        <w:rPr>
          <w:rStyle w:val="EndnoteReference"/>
          <w:rFonts w:ascii="Times New Roman" w:hAnsi="Times New Roman"/>
        </w:rPr>
        <w:t xml:space="preserve"> </w:t>
      </w:r>
      <w:r w:rsidRPr="00E7076A">
        <w:rPr>
          <w:rFonts w:ascii="Times New Roman" w:hAnsi="Times New Roman"/>
        </w:rPr>
        <w:t>– and liberation attracted many Zimbabweans.</w:t>
      </w:r>
      <w:r w:rsidR="00450213" w:rsidRPr="00E7076A">
        <w:rPr>
          <w:rFonts w:ascii="Times New Roman" w:hAnsi="Times New Roman"/>
        </w:rPr>
        <w:t xml:space="preserve"> MDC supporters admitted that </w:t>
      </w:r>
      <w:proofErr w:type="gramStart"/>
      <w:r w:rsidR="00621061">
        <w:rPr>
          <w:rFonts w:ascii="Times New Roman" w:hAnsi="Times New Roman"/>
        </w:rPr>
        <w:t>ZANU(</w:t>
      </w:r>
      <w:proofErr w:type="gramEnd"/>
      <w:r w:rsidR="00621061">
        <w:rPr>
          <w:rFonts w:ascii="Times New Roman" w:hAnsi="Times New Roman"/>
        </w:rPr>
        <w:t>PF)</w:t>
      </w:r>
      <w:r w:rsidR="00450213" w:rsidRPr="00E7076A">
        <w:rPr>
          <w:rFonts w:ascii="Times New Roman" w:hAnsi="Times New Roman"/>
        </w:rPr>
        <w:t>’s anti-colonial rhetoric and promises over land resonate with people:</w:t>
      </w:r>
    </w:p>
    <w:p w:rsidR="00E56FC5" w:rsidRPr="00E7076A" w:rsidRDefault="00E56FC5" w:rsidP="004F4A78">
      <w:pPr>
        <w:spacing w:line="480" w:lineRule="auto"/>
        <w:jc w:val="both"/>
        <w:rPr>
          <w:rFonts w:ascii="Times New Roman" w:hAnsi="Times New Roman"/>
        </w:rPr>
      </w:pPr>
    </w:p>
    <w:p w:rsidR="00E56FC5" w:rsidRPr="00E7076A" w:rsidRDefault="00E56FC5" w:rsidP="004F4A78">
      <w:pPr>
        <w:spacing w:line="480" w:lineRule="auto"/>
        <w:jc w:val="both"/>
        <w:rPr>
          <w:rFonts w:ascii="Times New Roman" w:hAnsi="Times New Roman"/>
          <w:sz w:val="22"/>
        </w:rPr>
      </w:pPr>
      <w:r w:rsidRPr="00E7076A">
        <w:rPr>
          <w:rFonts w:ascii="Times New Roman" w:hAnsi="Times New Roman"/>
          <w:sz w:val="22"/>
        </w:rPr>
        <w:t xml:space="preserve">There are racial issues. There is skewed distribution of wealth… the racial divide is still very strong. You see it in industry. All whites are directors, not front-line staff. This is why the </w:t>
      </w:r>
      <w:proofErr w:type="spellStart"/>
      <w:r w:rsidRPr="00E7076A">
        <w:rPr>
          <w:rFonts w:ascii="Times New Roman" w:hAnsi="Times New Roman"/>
          <w:sz w:val="22"/>
        </w:rPr>
        <w:t>indigenisation</w:t>
      </w:r>
      <w:proofErr w:type="spellEnd"/>
      <w:r w:rsidRPr="00E7076A">
        <w:rPr>
          <w:rFonts w:ascii="Times New Roman" w:hAnsi="Times New Roman"/>
          <w:sz w:val="22"/>
        </w:rPr>
        <w:t xml:space="preserve"> and empowerment </w:t>
      </w:r>
      <w:proofErr w:type="spellStart"/>
      <w:r w:rsidRPr="00E7076A">
        <w:rPr>
          <w:rFonts w:ascii="Times New Roman" w:hAnsi="Times New Roman"/>
          <w:sz w:val="22"/>
        </w:rPr>
        <w:t>programme</w:t>
      </w:r>
      <w:proofErr w:type="spellEnd"/>
      <w:r w:rsidRPr="00E7076A">
        <w:rPr>
          <w:rFonts w:ascii="Times New Roman" w:hAnsi="Times New Roman"/>
          <w:sz w:val="22"/>
        </w:rPr>
        <w:t xml:space="preserve"> has resonance, even if it’s a very stupid </w:t>
      </w:r>
      <w:proofErr w:type="spellStart"/>
      <w:r w:rsidRPr="00E7076A">
        <w:rPr>
          <w:rFonts w:ascii="Times New Roman" w:hAnsi="Times New Roman"/>
          <w:sz w:val="22"/>
        </w:rPr>
        <w:t>programme</w:t>
      </w:r>
      <w:proofErr w:type="spellEnd"/>
      <w:r w:rsidRPr="00E7076A">
        <w:rPr>
          <w:rFonts w:ascii="Times New Roman" w:hAnsi="Times New Roman"/>
          <w:sz w:val="22"/>
        </w:rPr>
        <w:t>.</w:t>
      </w:r>
      <w:r w:rsidRPr="00E7076A">
        <w:rPr>
          <w:rStyle w:val="EndnoteReference"/>
          <w:rFonts w:ascii="Times New Roman" w:hAnsi="Times New Roman"/>
          <w:sz w:val="22"/>
        </w:rPr>
        <w:endnoteReference w:id="55"/>
      </w:r>
    </w:p>
    <w:p w:rsidR="00E56FC5" w:rsidRPr="00E7076A" w:rsidRDefault="00E56FC5" w:rsidP="004F4A78">
      <w:pPr>
        <w:spacing w:line="480" w:lineRule="auto"/>
        <w:jc w:val="both"/>
        <w:rPr>
          <w:rFonts w:ascii="Times New Roman" w:hAnsi="Times New Roman"/>
          <w:sz w:val="22"/>
        </w:rPr>
      </w:pPr>
    </w:p>
    <w:p w:rsidR="00E56FC5" w:rsidRPr="00E7076A" w:rsidRDefault="00E56FC5" w:rsidP="004F4A78">
      <w:pPr>
        <w:spacing w:line="480" w:lineRule="auto"/>
        <w:jc w:val="both"/>
        <w:rPr>
          <w:rFonts w:ascii="Times New Roman" w:hAnsi="Times New Roman"/>
          <w:sz w:val="22"/>
        </w:rPr>
      </w:pPr>
      <w:r w:rsidRPr="00E7076A">
        <w:rPr>
          <w:rFonts w:ascii="Times New Roman" w:hAnsi="Times New Roman"/>
          <w:sz w:val="22"/>
        </w:rPr>
        <w:t>The land issue is very important to Zimbabweans. We all want to be farmers … Mugabe’s rhetoric on land and race really resonated with Zimbabweans. It means a lot to them.</w:t>
      </w:r>
      <w:r w:rsidRPr="00E7076A">
        <w:rPr>
          <w:rStyle w:val="EndnoteReference"/>
          <w:rFonts w:ascii="Times New Roman" w:hAnsi="Times New Roman"/>
          <w:sz w:val="22"/>
        </w:rPr>
        <w:endnoteReference w:id="56"/>
      </w:r>
    </w:p>
    <w:p w:rsidR="00E56FC5" w:rsidRPr="00E7076A" w:rsidRDefault="00E56FC5" w:rsidP="004F4A78">
      <w:pPr>
        <w:spacing w:line="480" w:lineRule="auto"/>
        <w:jc w:val="both"/>
        <w:rPr>
          <w:rFonts w:ascii="Times New Roman" w:hAnsi="Times New Roman"/>
        </w:rPr>
      </w:pPr>
    </w:p>
    <w:p w:rsidR="00E56FC5" w:rsidRPr="00E7076A" w:rsidRDefault="00E56FC5" w:rsidP="004F4A78">
      <w:pPr>
        <w:spacing w:line="480" w:lineRule="auto"/>
        <w:jc w:val="both"/>
        <w:rPr>
          <w:rFonts w:ascii="Times New Roman" w:hAnsi="Times New Roman"/>
        </w:rPr>
      </w:pPr>
      <w:r w:rsidRPr="00E7076A">
        <w:rPr>
          <w:rFonts w:ascii="Times New Roman" w:hAnsi="Times New Roman"/>
        </w:rPr>
        <w:t xml:space="preserve">MDC supporters </w:t>
      </w:r>
      <w:r w:rsidR="00450213" w:rsidRPr="00E7076A">
        <w:rPr>
          <w:rFonts w:ascii="Times New Roman" w:hAnsi="Times New Roman"/>
        </w:rPr>
        <w:t>said</w:t>
      </w:r>
      <w:r w:rsidRPr="00E7076A">
        <w:rPr>
          <w:rFonts w:ascii="Times New Roman" w:hAnsi="Times New Roman"/>
        </w:rPr>
        <w:t xml:space="preserve"> that their party was unable to commit to these key issues because of their association with white farmers.</w:t>
      </w:r>
    </w:p>
    <w:p w:rsidR="00E56FC5" w:rsidRPr="00E7076A" w:rsidRDefault="00E56FC5" w:rsidP="004F4A78">
      <w:pPr>
        <w:spacing w:line="480" w:lineRule="auto"/>
        <w:jc w:val="both"/>
        <w:rPr>
          <w:rFonts w:ascii="Times New Roman" w:hAnsi="Times New Roman"/>
        </w:rPr>
      </w:pPr>
    </w:p>
    <w:p w:rsidR="00E56FC5" w:rsidRPr="00E7076A" w:rsidRDefault="00E56FC5" w:rsidP="004F4A78">
      <w:pPr>
        <w:widowControl w:val="0"/>
        <w:autoSpaceDE w:val="0"/>
        <w:autoSpaceDN w:val="0"/>
        <w:adjustRightInd w:val="0"/>
        <w:spacing w:line="480" w:lineRule="auto"/>
        <w:jc w:val="both"/>
        <w:rPr>
          <w:rFonts w:ascii="Times New Roman" w:hAnsi="Times New Roman" w:cs="Times"/>
          <w:color w:val="1E1E1E"/>
          <w:sz w:val="22"/>
          <w:szCs w:val="26"/>
        </w:rPr>
      </w:pPr>
      <w:proofErr w:type="gramStart"/>
      <w:r w:rsidRPr="00E7076A">
        <w:rPr>
          <w:rFonts w:ascii="Times New Roman" w:hAnsi="Times New Roman" w:cs="Times"/>
          <w:color w:val="1E1E1E"/>
          <w:sz w:val="22"/>
          <w:szCs w:val="26"/>
        </w:rPr>
        <w:t>We were funded by white farmers</w:t>
      </w:r>
      <w:proofErr w:type="gramEnd"/>
      <w:r w:rsidRPr="00E7076A">
        <w:rPr>
          <w:rFonts w:ascii="Times New Roman" w:hAnsi="Times New Roman" w:cs="Times"/>
          <w:color w:val="1E1E1E"/>
          <w:sz w:val="22"/>
          <w:szCs w:val="26"/>
        </w:rPr>
        <w:t xml:space="preserve"> so we had to run away from that issue [of land redistribution]. The </w:t>
      </w:r>
      <w:proofErr w:type="gramStart"/>
      <w:r w:rsidRPr="00E7076A">
        <w:rPr>
          <w:rFonts w:ascii="Times New Roman" w:hAnsi="Times New Roman" w:cs="Times"/>
          <w:color w:val="1E1E1E"/>
          <w:sz w:val="22"/>
          <w:szCs w:val="26"/>
        </w:rPr>
        <w:t xml:space="preserve">pictures of those white farmers signing </w:t>
      </w:r>
      <w:proofErr w:type="spellStart"/>
      <w:r w:rsidRPr="00E7076A">
        <w:rPr>
          <w:rFonts w:ascii="Times New Roman" w:hAnsi="Times New Roman" w:cs="Times"/>
          <w:color w:val="1E1E1E"/>
          <w:sz w:val="22"/>
          <w:szCs w:val="26"/>
        </w:rPr>
        <w:t>cheques</w:t>
      </w:r>
      <w:proofErr w:type="spellEnd"/>
      <w:r w:rsidRPr="00E7076A">
        <w:rPr>
          <w:rFonts w:ascii="Times New Roman" w:hAnsi="Times New Roman" w:cs="Times"/>
          <w:color w:val="1E1E1E"/>
          <w:sz w:val="22"/>
          <w:szCs w:val="26"/>
        </w:rPr>
        <w:t xml:space="preserve"> was</w:t>
      </w:r>
      <w:proofErr w:type="gramEnd"/>
      <w:r w:rsidRPr="00E7076A">
        <w:rPr>
          <w:rFonts w:ascii="Times New Roman" w:hAnsi="Times New Roman" w:cs="Times"/>
          <w:color w:val="1E1E1E"/>
          <w:sz w:val="22"/>
          <w:szCs w:val="26"/>
        </w:rPr>
        <w:t xml:space="preserve"> the downfall of the MDC.</w:t>
      </w:r>
      <w:r w:rsidRPr="00E7076A">
        <w:rPr>
          <w:rStyle w:val="EndnoteReference"/>
          <w:rFonts w:ascii="Times New Roman" w:hAnsi="Times New Roman" w:cs="Times"/>
          <w:color w:val="1E1E1E"/>
          <w:sz w:val="22"/>
          <w:szCs w:val="26"/>
        </w:rPr>
        <w:endnoteReference w:id="57"/>
      </w:r>
    </w:p>
    <w:p w:rsidR="00E56FC5" w:rsidRPr="00E7076A" w:rsidRDefault="00E56FC5" w:rsidP="004F4A78">
      <w:pPr>
        <w:spacing w:line="480" w:lineRule="auto"/>
        <w:jc w:val="both"/>
        <w:rPr>
          <w:rFonts w:ascii="Times New Roman" w:hAnsi="Times New Roman"/>
        </w:rPr>
      </w:pPr>
    </w:p>
    <w:p w:rsidR="00E56FC5" w:rsidRPr="00E7076A" w:rsidRDefault="00E56FC5" w:rsidP="004F4A78">
      <w:pPr>
        <w:spacing w:line="480" w:lineRule="auto"/>
        <w:jc w:val="both"/>
        <w:rPr>
          <w:rFonts w:ascii="Times New Roman" w:hAnsi="Times New Roman"/>
        </w:rPr>
      </w:pPr>
      <w:r w:rsidRPr="00E7076A">
        <w:rPr>
          <w:rFonts w:ascii="Times New Roman" w:hAnsi="Times New Roman"/>
        </w:rPr>
        <w:t xml:space="preserve">Race and land are powerfully evoked in memories and myths of the liberation </w:t>
      </w:r>
      <w:proofErr w:type="gramStart"/>
      <w:r w:rsidRPr="00E7076A">
        <w:rPr>
          <w:rFonts w:ascii="Times New Roman" w:hAnsi="Times New Roman"/>
        </w:rPr>
        <w:t>struggle which</w:t>
      </w:r>
      <w:proofErr w:type="gramEnd"/>
      <w:r w:rsidRPr="00E7076A">
        <w:rPr>
          <w:rFonts w:ascii="Times New Roman" w:hAnsi="Times New Roman"/>
        </w:rPr>
        <w:t xml:space="preserve"> Mugabe has successfully embodied. The MDC in contrast, is often thought to have belittled this important historical moment, and again, its association with the white farmers and its Western supporters reinforces this perception.</w:t>
      </w:r>
      <w:r w:rsidR="005F47E8">
        <w:rPr>
          <w:rFonts w:ascii="Times New Roman" w:hAnsi="Times New Roman"/>
        </w:rPr>
        <w:t xml:space="preserve"> MDC loyalists and more neutral observers both </w:t>
      </w:r>
      <w:proofErr w:type="spellStart"/>
      <w:r w:rsidR="005F47E8">
        <w:rPr>
          <w:rFonts w:ascii="Times New Roman" w:hAnsi="Times New Roman"/>
        </w:rPr>
        <w:t>emphasised</w:t>
      </w:r>
      <w:proofErr w:type="spellEnd"/>
      <w:r w:rsidR="005F47E8">
        <w:rPr>
          <w:rFonts w:ascii="Times New Roman" w:hAnsi="Times New Roman"/>
        </w:rPr>
        <w:t xml:space="preserve"> this problem, as the following two comments show:</w:t>
      </w:r>
    </w:p>
    <w:p w:rsidR="00E56FC5" w:rsidRPr="00E7076A" w:rsidRDefault="00E56FC5" w:rsidP="004F4A78">
      <w:pPr>
        <w:spacing w:line="480" w:lineRule="auto"/>
        <w:jc w:val="both"/>
        <w:rPr>
          <w:rFonts w:ascii="Times New Roman" w:hAnsi="Times New Roman"/>
        </w:rPr>
      </w:pPr>
    </w:p>
    <w:p w:rsidR="00E56FC5" w:rsidRPr="00E7076A" w:rsidRDefault="00E56FC5" w:rsidP="004F4A78">
      <w:pPr>
        <w:spacing w:line="480" w:lineRule="auto"/>
        <w:jc w:val="both"/>
        <w:rPr>
          <w:rFonts w:ascii="Times New Roman" w:hAnsi="Times New Roman"/>
          <w:sz w:val="22"/>
        </w:rPr>
      </w:pPr>
      <w:r w:rsidRPr="00E7076A">
        <w:rPr>
          <w:rFonts w:ascii="Times New Roman" w:hAnsi="Times New Roman"/>
          <w:sz w:val="22"/>
        </w:rPr>
        <w:t>The MDC disassociated from the liberation struggle. They failed to form a war vets association. Mugabe talks about history and it’s important to people.</w:t>
      </w:r>
      <w:r w:rsidRPr="00E7076A">
        <w:rPr>
          <w:rStyle w:val="EndnoteReference"/>
          <w:rFonts w:ascii="Times New Roman" w:hAnsi="Times New Roman"/>
          <w:sz w:val="22"/>
        </w:rPr>
        <w:endnoteReference w:id="58"/>
      </w:r>
    </w:p>
    <w:p w:rsidR="00E56FC5" w:rsidRPr="00E7076A" w:rsidRDefault="00E56FC5" w:rsidP="004F4A78">
      <w:pPr>
        <w:spacing w:line="480" w:lineRule="auto"/>
        <w:jc w:val="both"/>
        <w:rPr>
          <w:rFonts w:ascii="Times New Roman" w:hAnsi="Times New Roman"/>
          <w:sz w:val="22"/>
        </w:rPr>
      </w:pPr>
    </w:p>
    <w:p w:rsidR="00E56FC5" w:rsidRPr="00E7076A" w:rsidRDefault="00E56FC5" w:rsidP="004F4A78">
      <w:pPr>
        <w:spacing w:line="480" w:lineRule="auto"/>
        <w:jc w:val="both"/>
        <w:rPr>
          <w:rFonts w:ascii="Times New Roman" w:hAnsi="Times New Roman"/>
          <w:sz w:val="22"/>
        </w:rPr>
      </w:pPr>
      <w:r w:rsidRPr="00E7076A">
        <w:rPr>
          <w:rFonts w:ascii="Times New Roman" w:hAnsi="Times New Roman"/>
          <w:sz w:val="22"/>
        </w:rPr>
        <w:t>You would be surprised at the numbers that go to see the liberation fighters being buried. There is still an emotional attachment to the liberation struggle … Look at the number of people who lost brothers and children, who don’t know where their mother or father are. It’s difficult to remove that emotional attachment. Whoever wants to be a leader must show appreciation for what happened in the liberation struggle.</w:t>
      </w:r>
      <w:r w:rsidRPr="00E7076A">
        <w:rPr>
          <w:rStyle w:val="EndnoteReference"/>
          <w:rFonts w:ascii="Times New Roman" w:hAnsi="Times New Roman"/>
          <w:sz w:val="22"/>
        </w:rPr>
        <w:endnoteReference w:id="59"/>
      </w:r>
    </w:p>
    <w:p w:rsidR="00E56FC5" w:rsidRPr="00E7076A" w:rsidRDefault="00E56FC5" w:rsidP="004F4A78">
      <w:pPr>
        <w:spacing w:line="480" w:lineRule="auto"/>
        <w:jc w:val="both"/>
        <w:rPr>
          <w:rFonts w:ascii="Times New Roman" w:hAnsi="Times New Roman"/>
        </w:rPr>
      </w:pPr>
    </w:p>
    <w:p w:rsidR="00450213" w:rsidRPr="00E7076A" w:rsidRDefault="00450213" w:rsidP="004F4A78">
      <w:pPr>
        <w:spacing w:line="480" w:lineRule="auto"/>
        <w:jc w:val="both"/>
        <w:rPr>
          <w:rFonts w:ascii="Times New Roman" w:hAnsi="Times New Roman"/>
        </w:rPr>
      </w:pPr>
      <w:r w:rsidRPr="00E7076A">
        <w:rPr>
          <w:rFonts w:ascii="Times New Roman" w:hAnsi="Times New Roman"/>
        </w:rPr>
        <w:t xml:space="preserve">The </w:t>
      </w:r>
      <w:proofErr w:type="spellStart"/>
      <w:r w:rsidRPr="00E7076A">
        <w:rPr>
          <w:rFonts w:ascii="Times New Roman" w:hAnsi="Times New Roman"/>
        </w:rPr>
        <w:t>MDCs</w:t>
      </w:r>
      <w:proofErr w:type="spellEnd"/>
      <w:r w:rsidRPr="00E7076A">
        <w:rPr>
          <w:rFonts w:ascii="Times New Roman" w:hAnsi="Times New Roman"/>
        </w:rPr>
        <w:t>, having once been part of the story of Zimbabwe, were now seen as foreign. This was tackled explicitly by many of those I interviewed, including by a group of MDC supporters in Bulawayo who were trying to explain their parties’ collapse in Matabeleland:</w:t>
      </w:r>
    </w:p>
    <w:p w:rsidR="00450213" w:rsidRPr="00E7076A" w:rsidRDefault="00450213" w:rsidP="004F4A78">
      <w:pPr>
        <w:spacing w:line="480" w:lineRule="auto"/>
        <w:jc w:val="both"/>
        <w:rPr>
          <w:rFonts w:ascii="Times New Roman" w:hAnsi="Times New Roman"/>
        </w:rPr>
      </w:pPr>
    </w:p>
    <w:p w:rsidR="00450213" w:rsidRPr="00E7076A" w:rsidRDefault="00450213" w:rsidP="004F4A78">
      <w:pPr>
        <w:spacing w:line="480" w:lineRule="auto"/>
        <w:jc w:val="both"/>
        <w:rPr>
          <w:rFonts w:ascii="Times New Roman" w:hAnsi="Times New Roman"/>
          <w:sz w:val="22"/>
        </w:rPr>
      </w:pPr>
      <w:r w:rsidRPr="00E7076A">
        <w:rPr>
          <w:rFonts w:ascii="Times New Roman" w:hAnsi="Times New Roman"/>
          <w:sz w:val="22"/>
        </w:rPr>
        <w:t>These politicians read too many English books. What people want is not what the books say. If my kids are not well, I expect the MP to take them to hospital.</w:t>
      </w:r>
    </w:p>
    <w:p w:rsidR="00450213" w:rsidRPr="00E7076A" w:rsidRDefault="00450213" w:rsidP="004F4A78">
      <w:pPr>
        <w:spacing w:line="480" w:lineRule="auto"/>
        <w:jc w:val="both"/>
        <w:rPr>
          <w:rFonts w:ascii="Times New Roman" w:hAnsi="Times New Roman"/>
          <w:sz w:val="22"/>
        </w:rPr>
      </w:pPr>
    </w:p>
    <w:p w:rsidR="00450213" w:rsidRPr="00E7076A" w:rsidRDefault="00450213" w:rsidP="004F4A78">
      <w:pPr>
        <w:spacing w:line="480" w:lineRule="auto"/>
        <w:jc w:val="both"/>
        <w:rPr>
          <w:rFonts w:ascii="Times New Roman" w:hAnsi="Times New Roman"/>
          <w:sz w:val="22"/>
        </w:rPr>
      </w:pPr>
      <w:r w:rsidRPr="00E7076A">
        <w:rPr>
          <w:rFonts w:ascii="Times New Roman" w:hAnsi="Times New Roman"/>
          <w:sz w:val="22"/>
        </w:rPr>
        <w:t>It doesn’t appeal to a person in a rural area.</w:t>
      </w:r>
    </w:p>
    <w:p w:rsidR="00450213" w:rsidRPr="00E7076A" w:rsidRDefault="00450213" w:rsidP="004F4A78">
      <w:pPr>
        <w:spacing w:line="480" w:lineRule="auto"/>
        <w:jc w:val="both"/>
        <w:rPr>
          <w:rFonts w:ascii="Times New Roman" w:hAnsi="Times New Roman"/>
          <w:sz w:val="22"/>
        </w:rPr>
      </w:pPr>
    </w:p>
    <w:p w:rsidR="00450213" w:rsidRPr="00E7076A" w:rsidRDefault="00450213" w:rsidP="004F4A78">
      <w:pPr>
        <w:spacing w:line="480" w:lineRule="auto"/>
        <w:jc w:val="both"/>
        <w:rPr>
          <w:rFonts w:ascii="Times New Roman" w:hAnsi="Times New Roman"/>
          <w:sz w:val="22"/>
        </w:rPr>
      </w:pPr>
      <w:r w:rsidRPr="00E7076A">
        <w:rPr>
          <w:rFonts w:ascii="Times New Roman" w:hAnsi="Times New Roman"/>
          <w:sz w:val="22"/>
        </w:rPr>
        <w:t>But if he raised the issue of hyenas attacking people in our areas, then they will say, here is a man who understands us.</w:t>
      </w:r>
      <w:r w:rsidRPr="00E7076A">
        <w:rPr>
          <w:rStyle w:val="EndnoteReference"/>
          <w:rFonts w:ascii="Times New Roman" w:hAnsi="Times New Roman"/>
          <w:sz w:val="22"/>
        </w:rPr>
        <w:t xml:space="preserve"> </w:t>
      </w:r>
    </w:p>
    <w:p w:rsidR="00450213" w:rsidRPr="00E7076A" w:rsidRDefault="00450213" w:rsidP="004F4A78">
      <w:pPr>
        <w:spacing w:line="480" w:lineRule="auto"/>
        <w:jc w:val="both"/>
        <w:rPr>
          <w:rFonts w:ascii="Times New Roman" w:hAnsi="Times New Roman"/>
          <w:sz w:val="22"/>
        </w:rPr>
      </w:pPr>
    </w:p>
    <w:p w:rsidR="00450213" w:rsidRPr="00E7076A" w:rsidRDefault="00450213" w:rsidP="004F4A78">
      <w:pPr>
        <w:spacing w:line="480" w:lineRule="auto"/>
        <w:jc w:val="both"/>
        <w:rPr>
          <w:rFonts w:ascii="Times New Roman" w:hAnsi="Times New Roman"/>
          <w:sz w:val="22"/>
        </w:rPr>
      </w:pPr>
      <w:r w:rsidRPr="00E7076A">
        <w:rPr>
          <w:rFonts w:ascii="Times New Roman" w:hAnsi="Times New Roman"/>
          <w:sz w:val="22"/>
        </w:rPr>
        <w:t xml:space="preserve">The MDC was busy with the urban population, copying Obama, using </w:t>
      </w:r>
      <w:proofErr w:type="spellStart"/>
      <w:r w:rsidRPr="00E7076A">
        <w:rPr>
          <w:rFonts w:ascii="Times New Roman" w:hAnsi="Times New Roman"/>
          <w:sz w:val="22"/>
        </w:rPr>
        <w:t>facebook</w:t>
      </w:r>
      <w:proofErr w:type="spellEnd"/>
      <w:r w:rsidRPr="00E7076A">
        <w:rPr>
          <w:rFonts w:ascii="Times New Roman" w:hAnsi="Times New Roman"/>
          <w:sz w:val="22"/>
        </w:rPr>
        <w:t xml:space="preserve">. But most people [in the rural areas] don’t use </w:t>
      </w:r>
      <w:proofErr w:type="spellStart"/>
      <w:r w:rsidRPr="00E7076A">
        <w:rPr>
          <w:rFonts w:ascii="Times New Roman" w:hAnsi="Times New Roman"/>
          <w:sz w:val="22"/>
        </w:rPr>
        <w:t>facebook</w:t>
      </w:r>
      <w:proofErr w:type="spellEnd"/>
      <w:r w:rsidRPr="00E7076A">
        <w:rPr>
          <w:rFonts w:ascii="Times New Roman" w:hAnsi="Times New Roman"/>
          <w:sz w:val="22"/>
        </w:rPr>
        <w:t>.</w:t>
      </w:r>
    </w:p>
    <w:p w:rsidR="00450213" w:rsidRPr="00E7076A" w:rsidRDefault="00450213" w:rsidP="004F4A78">
      <w:pPr>
        <w:spacing w:line="480" w:lineRule="auto"/>
        <w:jc w:val="both"/>
        <w:rPr>
          <w:rFonts w:ascii="Times New Roman" w:hAnsi="Times New Roman"/>
          <w:sz w:val="22"/>
        </w:rPr>
      </w:pPr>
    </w:p>
    <w:p w:rsidR="00450213" w:rsidRPr="00E7076A" w:rsidRDefault="00450213" w:rsidP="004F4A78">
      <w:pPr>
        <w:spacing w:line="480" w:lineRule="auto"/>
        <w:jc w:val="both"/>
        <w:rPr>
          <w:rFonts w:ascii="Times New Roman" w:hAnsi="Times New Roman"/>
          <w:sz w:val="22"/>
        </w:rPr>
      </w:pPr>
      <w:r w:rsidRPr="00E7076A">
        <w:rPr>
          <w:rFonts w:ascii="Times New Roman" w:hAnsi="Times New Roman"/>
          <w:sz w:val="22"/>
        </w:rPr>
        <w:t xml:space="preserve">I think both </w:t>
      </w:r>
      <w:proofErr w:type="spellStart"/>
      <w:r w:rsidRPr="00E7076A">
        <w:rPr>
          <w:rFonts w:ascii="Times New Roman" w:hAnsi="Times New Roman"/>
          <w:sz w:val="22"/>
        </w:rPr>
        <w:t>MDCs</w:t>
      </w:r>
      <w:proofErr w:type="spellEnd"/>
      <w:r w:rsidRPr="00E7076A">
        <w:rPr>
          <w:rFonts w:ascii="Times New Roman" w:hAnsi="Times New Roman"/>
          <w:sz w:val="22"/>
        </w:rPr>
        <w:t xml:space="preserve"> don’t understand their own voters. If their voters ask for </w:t>
      </w:r>
      <w:proofErr w:type="spellStart"/>
      <w:r w:rsidRPr="00E7076A">
        <w:rPr>
          <w:rFonts w:ascii="Times New Roman" w:hAnsi="Times New Roman"/>
          <w:sz w:val="22"/>
        </w:rPr>
        <w:t>sadza</w:t>
      </w:r>
      <w:proofErr w:type="spellEnd"/>
      <w:r w:rsidRPr="00E7076A">
        <w:rPr>
          <w:rFonts w:ascii="Times New Roman" w:hAnsi="Times New Roman"/>
          <w:sz w:val="22"/>
        </w:rPr>
        <w:t>, they bring tea. ZANU knows that people want farms.</w:t>
      </w:r>
      <w:r w:rsidRPr="00E7076A">
        <w:rPr>
          <w:rStyle w:val="EndnoteReference"/>
          <w:rFonts w:ascii="Times New Roman" w:hAnsi="Times New Roman"/>
          <w:sz w:val="22"/>
        </w:rPr>
        <w:endnoteReference w:id="60"/>
      </w:r>
    </w:p>
    <w:p w:rsidR="00450213" w:rsidRPr="00E7076A" w:rsidRDefault="00450213" w:rsidP="004F4A78">
      <w:pPr>
        <w:spacing w:line="480" w:lineRule="auto"/>
        <w:jc w:val="both"/>
        <w:rPr>
          <w:rFonts w:ascii="Times New Roman" w:hAnsi="Times New Roman"/>
        </w:rPr>
      </w:pPr>
    </w:p>
    <w:p w:rsidR="00450213" w:rsidRPr="00E7076A" w:rsidRDefault="00450213" w:rsidP="004F4A78">
      <w:pPr>
        <w:spacing w:line="480" w:lineRule="auto"/>
        <w:jc w:val="both"/>
        <w:rPr>
          <w:rFonts w:ascii="Times New Roman" w:hAnsi="Times New Roman"/>
        </w:rPr>
      </w:pPr>
      <w:r w:rsidRPr="00E7076A">
        <w:rPr>
          <w:rFonts w:ascii="Times New Roman" w:hAnsi="Times New Roman"/>
        </w:rPr>
        <w:t xml:space="preserve">While the MDC language and priorities often grated with voters, </w:t>
      </w:r>
      <w:proofErr w:type="gramStart"/>
      <w:r w:rsidR="00621061">
        <w:rPr>
          <w:rFonts w:ascii="Times New Roman" w:hAnsi="Times New Roman"/>
        </w:rPr>
        <w:t>ZANU(</w:t>
      </w:r>
      <w:proofErr w:type="gramEnd"/>
      <w:r w:rsidR="00621061">
        <w:rPr>
          <w:rFonts w:ascii="Times New Roman" w:hAnsi="Times New Roman"/>
        </w:rPr>
        <w:t>PF)</w:t>
      </w:r>
      <w:r w:rsidRPr="00E7076A">
        <w:rPr>
          <w:rFonts w:ascii="Times New Roman" w:hAnsi="Times New Roman"/>
        </w:rPr>
        <w:t xml:space="preserve"> was making explicit attempts to reconnect. A group of MDC supporters in Bulawayo explored the way in which the party wooed the voters:</w:t>
      </w:r>
    </w:p>
    <w:p w:rsidR="00450213" w:rsidRPr="00E7076A" w:rsidRDefault="00450213" w:rsidP="004F4A78">
      <w:pPr>
        <w:spacing w:line="480" w:lineRule="auto"/>
        <w:jc w:val="both"/>
        <w:rPr>
          <w:rFonts w:ascii="Times New Roman" w:hAnsi="Times New Roman"/>
        </w:rPr>
      </w:pPr>
    </w:p>
    <w:p w:rsidR="00450213" w:rsidRPr="00E7076A" w:rsidRDefault="00450213" w:rsidP="004F4A78">
      <w:pPr>
        <w:spacing w:line="480" w:lineRule="auto"/>
        <w:jc w:val="both"/>
        <w:rPr>
          <w:rFonts w:ascii="Times New Roman" w:hAnsi="Times New Roman"/>
          <w:sz w:val="22"/>
        </w:rPr>
      </w:pPr>
      <w:r w:rsidRPr="00E7076A">
        <w:rPr>
          <w:rFonts w:ascii="Times New Roman" w:hAnsi="Times New Roman"/>
          <w:sz w:val="22"/>
        </w:rPr>
        <w:t>ZANU managed to mend relationships.</w:t>
      </w:r>
    </w:p>
    <w:p w:rsidR="00450213" w:rsidRPr="00E7076A" w:rsidRDefault="00450213" w:rsidP="004F4A78">
      <w:pPr>
        <w:spacing w:line="480" w:lineRule="auto"/>
        <w:jc w:val="both"/>
        <w:rPr>
          <w:rFonts w:ascii="Times New Roman" w:hAnsi="Times New Roman"/>
          <w:sz w:val="22"/>
        </w:rPr>
      </w:pPr>
    </w:p>
    <w:p w:rsidR="00450213" w:rsidRPr="00E7076A" w:rsidRDefault="00450213" w:rsidP="004F4A78">
      <w:pPr>
        <w:spacing w:line="480" w:lineRule="auto"/>
        <w:jc w:val="both"/>
        <w:rPr>
          <w:rFonts w:ascii="Times New Roman" w:hAnsi="Times New Roman"/>
          <w:sz w:val="22"/>
        </w:rPr>
      </w:pPr>
      <w:r w:rsidRPr="00E7076A">
        <w:rPr>
          <w:rFonts w:ascii="Times New Roman" w:hAnsi="Times New Roman"/>
          <w:sz w:val="22"/>
        </w:rPr>
        <w:t>They pretended.</w:t>
      </w:r>
    </w:p>
    <w:p w:rsidR="00450213" w:rsidRPr="00E7076A" w:rsidRDefault="00450213" w:rsidP="004F4A78">
      <w:pPr>
        <w:spacing w:line="480" w:lineRule="auto"/>
        <w:jc w:val="both"/>
        <w:rPr>
          <w:rFonts w:ascii="Times New Roman" w:hAnsi="Times New Roman"/>
          <w:sz w:val="22"/>
        </w:rPr>
      </w:pPr>
    </w:p>
    <w:p w:rsidR="00450213" w:rsidRPr="00E7076A" w:rsidRDefault="00450213" w:rsidP="004F4A78">
      <w:pPr>
        <w:spacing w:line="480" w:lineRule="auto"/>
        <w:jc w:val="both"/>
        <w:rPr>
          <w:rFonts w:ascii="Times New Roman" w:hAnsi="Times New Roman"/>
          <w:sz w:val="22"/>
        </w:rPr>
      </w:pPr>
      <w:r w:rsidRPr="00E7076A">
        <w:rPr>
          <w:rFonts w:ascii="Times New Roman" w:hAnsi="Times New Roman"/>
          <w:sz w:val="22"/>
        </w:rPr>
        <w:t>No they mended.</w:t>
      </w:r>
    </w:p>
    <w:p w:rsidR="00450213" w:rsidRPr="00E7076A" w:rsidRDefault="00450213" w:rsidP="004F4A78">
      <w:pPr>
        <w:spacing w:line="480" w:lineRule="auto"/>
        <w:jc w:val="both"/>
        <w:rPr>
          <w:rFonts w:ascii="Times New Roman" w:hAnsi="Times New Roman"/>
          <w:sz w:val="22"/>
        </w:rPr>
      </w:pPr>
    </w:p>
    <w:p w:rsidR="00450213" w:rsidRPr="00E7076A" w:rsidRDefault="00450213" w:rsidP="004F4A78">
      <w:pPr>
        <w:spacing w:line="480" w:lineRule="auto"/>
        <w:jc w:val="both"/>
        <w:rPr>
          <w:rFonts w:ascii="Times New Roman" w:hAnsi="Times New Roman"/>
          <w:sz w:val="22"/>
        </w:rPr>
      </w:pPr>
      <w:r w:rsidRPr="00E7076A">
        <w:rPr>
          <w:rFonts w:ascii="Times New Roman" w:hAnsi="Times New Roman"/>
          <w:sz w:val="22"/>
        </w:rPr>
        <w:t>Mugabe went everywhere – he was the most serious candidate, he was the most visible.</w:t>
      </w:r>
      <w:r w:rsidRPr="00E7076A">
        <w:rPr>
          <w:rStyle w:val="EndnoteReference"/>
          <w:rFonts w:ascii="Times New Roman" w:hAnsi="Times New Roman"/>
          <w:sz w:val="22"/>
        </w:rPr>
        <w:endnoteReference w:id="61"/>
      </w:r>
    </w:p>
    <w:p w:rsidR="00450213" w:rsidRPr="00E7076A" w:rsidRDefault="00450213" w:rsidP="004F4A78">
      <w:pPr>
        <w:widowControl w:val="0"/>
        <w:autoSpaceDE w:val="0"/>
        <w:autoSpaceDN w:val="0"/>
        <w:adjustRightInd w:val="0"/>
        <w:spacing w:line="480" w:lineRule="auto"/>
        <w:jc w:val="both"/>
        <w:rPr>
          <w:rFonts w:ascii="Times New Roman" w:hAnsi="Times New Roman"/>
        </w:rPr>
      </w:pPr>
    </w:p>
    <w:p w:rsidR="00450213" w:rsidRPr="00E7076A" w:rsidRDefault="00450213" w:rsidP="004F4A78">
      <w:pPr>
        <w:widowControl w:val="0"/>
        <w:autoSpaceDE w:val="0"/>
        <w:autoSpaceDN w:val="0"/>
        <w:adjustRightInd w:val="0"/>
        <w:spacing w:line="480" w:lineRule="auto"/>
        <w:jc w:val="both"/>
        <w:rPr>
          <w:rFonts w:ascii="Times New Roman" w:hAnsi="Times New Roman" w:cs="Times"/>
          <w:color w:val="1E1E1E"/>
          <w:szCs w:val="26"/>
        </w:rPr>
      </w:pPr>
      <w:r w:rsidRPr="00E7076A">
        <w:rPr>
          <w:rFonts w:ascii="Times New Roman" w:hAnsi="Times New Roman" w:cs="Times"/>
          <w:color w:val="1E1E1E"/>
          <w:szCs w:val="26"/>
        </w:rPr>
        <w:t>And one man I spoke to described how the party’s attempts met with a sense of relief and homecoming.</w:t>
      </w:r>
    </w:p>
    <w:p w:rsidR="00450213" w:rsidRPr="00E7076A" w:rsidRDefault="00450213" w:rsidP="004F4A78">
      <w:pPr>
        <w:widowControl w:val="0"/>
        <w:autoSpaceDE w:val="0"/>
        <w:autoSpaceDN w:val="0"/>
        <w:adjustRightInd w:val="0"/>
        <w:spacing w:line="480" w:lineRule="auto"/>
        <w:jc w:val="both"/>
        <w:rPr>
          <w:rFonts w:ascii="Times New Roman" w:hAnsi="Times New Roman" w:cs="Times"/>
          <w:color w:val="1E1E1E"/>
          <w:szCs w:val="26"/>
        </w:rPr>
      </w:pPr>
    </w:p>
    <w:p w:rsidR="00450213" w:rsidRPr="00E7076A" w:rsidRDefault="00450213" w:rsidP="004F4A78">
      <w:pPr>
        <w:spacing w:line="480" w:lineRule="auto"/>
        <w:jc w:val="both"/>
        <w:rPr>
          <w:rFonts w:ascii="Times New Roman" w:hAnsi="Times New Roman" w:cs="Times"/>
          <w:color w:val="1E1E1E"/>
          <w:sz w:val="22"/>
          <w:szCs w:val="26"/>
        </w:rPr>
      </w:pPr>
      <w:r w:rsidRPr="00E7076A">
        <w:rPr>
          <w:rFonts w:ascii="Times New Roman" w:hAnsi="Times New Roman" w:cs="Times"/>
          <w:color w:val="1E1E1E"/>
          <w:sz w:val="22"/>
          <w:szCs w:val="26"/>
        </w:rPr>
        <w:t xml:space="preserve">My uncle is a very strong MDC man. He was a war vet, spent 20 years in Zambia. He hates </w:t>
      </w:r>
      <w:proofErr w:type="gramStart"/>
      <w:r w:rsidR="00621061">
        <w:rPr>
          <w:rFonts w:ascii="Times New Roman" w:hAnsi="Times New Roman" w:cs="Times"/>
          <w:color w:val="1E1E1E"/>
          <w:sz w:val="22"/>
          <w:szCs w:val="26"/>
        </w:rPr>
        <w:t>ZANU(</w:t>
      </w:r>
      <w:proofErr w:type="gramEnd"/>
      <w:r w:rsidR="00621061">
        <w:rPr>
          <w:rFonts w:ascii="Times New Roman" w:hAnsi="Times New Roman" w:cs="Times"/>
          <w:color w:val="1E1E1E"/>
          <w:sz w:val="22"/>
          <w:szCs w:val="26"/>
        </w:rPr>
        <w:t>PF)</w:t>
      </w:r>
      <w:r w:rsidRPr="00E7076A">
        <w:rPr>
          <w:rFonts w:ascii="Times New Roman" w:hAnsi="Times New Roman" w:cs="Times"/>
          <w:color w:val="1E1E1E"/>
          <w:sz w:val="22"/>
          <w:szCs w:val="26"/>
        </w:rPr>
        <w:t xml:space="preserve"> … The MDC never came. The area is where [Vice President] </w:t>
      </w:r>
      <w:proofErr w:type="spellStart"/>
      <w:r w:rsidRPr="00E7076A">
        <w:rPr>
          <w:rFonts w:ascii="Times New Roman" w:hAnsi="Times New Roman" w:cs="Times"/>
          <w:color w:val="1E1E1E"/>
          <w:sz w:val="22"/>
          <w:szCs w:val="26"/>
        </w:rPr>
        <w:t>Joice</w:t>
      </w:r>
      <w:proofErr w:type="spellEnd"/>
      <w:r w:rsidRPr="00E7076A">
        <w:rPr>
          <w:rFonts w:ascii="Times New Roman" w:hAnsi="Times New Roman" w:cs="Times"/>
          <w:color w:val="1E1E1E"/>
          <w:sz w:val="22"/>
          <w:szCs w:val="26"/>
        </w:rPr>
        <w:t xml:space="preserve"> </w:t>
      </w:r>
      <w:proofErr w:type="spellStart"/>
      <w:r w:rsidRPr="00E7076A">
        <w:rPr>
          <w:rFonts w:ascii="Times New Roman" w:hAnsi="Times New Roman" w:cs="Times"/>
          <w:color w:val="1E1E1E"/>
          <w:sz w:val="22"/>
          <w:szCs w:val="26"/>
        </w:rPr>
        <w:t>Mujuru</w:t>
      </w:r>
      <w:proofErr w:type="spellEnd"/>
      <w:r w:rsidRPr="00E7076A">
        <w:rPr>
          <w:rFonts w:ascii="Times New Roman" w:hAnsi="Times New Roman" w:cs="Times"/>
          <w:color w:val="1E1E1E"/>
          <w:sz w:val="22"/>
          <w:szCs w:val="26"/>
        </w:rPr>
        <w:t xml:space="preserve"> is from. She came. She asked what were the issues. She saw the </w:t>
      </w:r>
      <w:proofErr w:type="gramStart"/>
      <w:r w:rsidRPr="00E7076A">
        <w:rPr>
          <w:rFonts w:ascii="Times New Roman" w:hAnsi="Times New Roman" w:cs="Times"/>
          <w:color w:val="1E1E1E"/>
          <w:sz w:val="22"/>
          <w:szCs w:val="26"/>
        </w:rPr>
        <w:t>hospital which</w:t>
      </w:r>
      <w:proofErr w:type="gramEnd"/>
      <w:r w:rsidRPr="00E7076A">
        <w:rPr>
          <w:rFonts w:ascii="Times New Roman" w:hAnsi="Times New Roman" w:cs="Times"/>
          <w:color w:val="1E1E1E"/>
          <w:sz w:val="22"/>
          <w:szCs w:val="26"/>
        </w:rPr>
        <w:t xml:space="preserve"> has no supplies or doctors, the bad roads, the lack of jobs. And she said, sorry, we have let you down. We will try to do better. And she gave them maize. My uncle saw a young boy who was giving out MDC t-shirts being intimidated by a ZANU supporter. And a policeman came and stopped him. My uncle was so impressed. And he thought, maybe we can return to our liberation, maybe we can give them one more chance. So he voted </w:t>
      </w:r>
      <w:proofErr w:type="gramStart"/>
      <w:r w:rsidR="00621061">
        <w:rPr>
          <w:rFonts w:ascii="Times New Roman" w:hAnsi="Times New Roman" w:cs="Times"/>
          <w:color w:val="1E1E1E"/>
          <w:sz w:val="22"/>
          <w:szCs w:val="26"/>
        </w:rPr>
        <w:t>ZANU(</w:t>
      </w:r>
      <w:proofErr w:type="gramEnd"/>
      <w:r w:rsidR="00621061">
        <w:rPr>
          <w:rFonts w:ascii="Times New Roman" w:hAnsi="Times New Roman" w:cs="Times"/>
          <w:color w:val="1E1E1E"/>
          <w:sz w:val="22"/>
          <w:szCs w:val="26"/>
        </w:rPr>
        <w:t>PF)</w:t>
      </w:r>
      <w:r w:rsidRPr="00E7076A">
        <w:rPr>
          <w:rFonts w:ascii="Times New Roman" w:hAnsi="Times New Roman" w:cs="Times"/>
          <w:color w:val="1E1E1E"/>
          <w:sz w:val="22"/>
          <w:szCs w:val="26"/>
        </w:rPr>
        <w:t>.</w:t>
      </w:r>
      <w:r w:rsidRPr="00E7076A">
        <w:rPr>
          <w:rStyle w:val="EndnoteReference"/>
          <w:rFonts w:ascii="Times New Roman" w:hAnsi="Times New Roman" w:cs="Times"/>
          <w:color w:val="1E1E1E"/>
          <w:sz w:val="22"/>
          <w:szCs w:val="26"/>
        </w:rPr>
        <w:endnoteReference w:id="62"/>
      </w:r>
    </w:p>
    <w:p w:rsidR="00450213" w:rsidRPr="00E7076A" w:rsidRDefault="00450213" w:rsidP="004F4A78">
      <w:pPr>
        <w:spacing w:line="480" w:lineRule="auto"/>
        <w:jc w:val="both"/>
        <w:rPr>
          <w:rFonts w:ascii="Times New Roman" w:hAnsi="Times New Roman" w:cs="Times"/>
          <w:color w:val="1E1E1E"/>
          <w:sz w:val="22"/>
          <w:szCs w:val="26"/>
        </w:rPr>
      </w:pPr>
    </w:p>
    <w:p w:rsidR="00E56FC5" w:rsidRPr="00E7076A" w:rsidRDefault="00E56FC5" w:rsidP="004F4A78">
      <w:pPr>
        <w:spacing w:line="480" w:lineRule="auto"/>
        <w:jc w:val="both"/>
        <w:rPr>
          <w:rFonts w:ascii="Times New Roman" w:hAnsi="Times New Roman"/>
        </w:rPr>
      </w:pPr>
      <w:r w:rsidRPr="00E7076A">
        <w:rPr>
          <w:rFonts w:ascii="Times New Roman" w:hAnsi="Times New Roman"/>
        </w:rPr>
        <w:t>Race, land and liberation are values that are important to many Zimbabweans, tied into the material through issues surrounding distribution, fairness and the role of the state, and contributing powerfully to their sense of identity. The opposition parties’ values were viewed at best as luxuries, or worse as out of touch.</w:t>
      </w:r>
    </w:p>
    <w:p w:rsidR="00E56FC5" w:rsidRPr="00E7076A" w:rsidRDefault="00E56FC5" w:rsidP="004F4A78">
      <w:pPr>
        <w:spacing w:line="480" w:lineRule="auto"/>
        <w:jc w:val="both"/>
        <w:rPr>
          <w:rFonts w:ascii="Times New Roman" w:hAnsi="Times New Roman"/>
        </w:rPr>
      </w:pPr>
    </w:p>
    <w:p w:rsidR="00E56FC5" w:rsidRPr="00E7076A" w:rsidRDefault="00E56FC5" w:rsidP="004F4A78">
      <w:pPr>
        <w:spacing w:line="480" w:lineRule="auto"/>
        <w:jc w:val="both"/>
        <w:rPr>
          <w:rFonts w:ascii="Times New Roman" w:hAnsi="Times New Roman"/>
        </w:rPr>
      </w:pPr>
    </w:p>
    <w:p w:rsidR="00E56FC5" w:rsidRPr="00E7076A" w:rsidRDefault="00E56FC5" w:rsidP="004F4A78">
      <w:pPr>
        <w:spacing w:line="480" w:lineRule="auto"/>
        <w:jc w:val="both"/>
        <w:rPr>
          <w:rFonts w:ascii="Times New Roman" w:hAnsi="Times New Roman"/>
        </w:rPr>
      </w:pPr>
    </w:p>
    <w:p w:rsidR="00E56FC5" w:rsidRPr="00E7076A" w:rsidRDefault="00E56FC5" w:rsidP="00100FE3">
      <w:pPr>
        <w:spacing w:line="480" w:lineRule="auto"/>
        <w:jc w:val="center"/>
        <w:rPr>
          <w:rFonts w:ascii="Times New Roman" w:hAnsi="Times New Roman"/>
          <w:smallCaps/>
        </w:rPr>
      </w:pPr>
      <w:r w:rsidRPr="00E7076A">
        <w:rPr>
          <w:rFonts w:ascii="Times New Roman" w:hAnsi="Times New Roman"/>
          <w:smallCaps/>
        </w:rPr>
        <w:t>Conclusion</w:t>
      </w:r>
    </w:p>
    <w:p w:rsidR="00E56FC5" w:rsidRPr="00E7076A" w:rsidRDefault="00E56FC5" w:rsidP="004F4A78">
      <w:pPr>
        <w:widowControl w:val="0"/>
        <w:autoSpaceDE w:val="0"/>
        <w:autoSpaceDN w:val="0"/>
        <w:adjustRightInd w:val="0"/>
        <w:spacing w:line="480" w:lineRule="auto"/>
        <w:jc w:val="both"/>
        <w:rPr>
          <w:rFonts w:ascii="Times New Roman" w:hAnsi="Times New Roman" w:cs="Times"/>
          <w:color w:val="1E1E1E"/>
          <w:szCs w:val="26"/>
        </w:rPr>
      </w:pPr>
    </w:p>
    <w:p w:rsidR="00E56FC5" w:rsidRPr="00E7076A" w:rsidRDefault="00E56FC5" w:rsidP="004F4A78">
      <w:pPr>
        <w:widowControl w:val="0"/>
        <w:autoSpaceDE w:val="0"/>
        <w:autoSpaceDN w:val="0"/>
        <w:adjustRightInd w:val="0"/>
        <w:spacing w:line="480" w:lineRule="auto"/>
        <w:jc w:val="both"/>
        <w:rPr>
          <w:rFonts w:ascii="Times New Roman" w:hAnsi="Times New Roman" w:cs="Times"/>
          <w:color w:val="1E1E1E"/>
          <w:szCs w:val="26"/>
        </w:rPr>
      </w:pPr>
      <w:r w:rsidRPr="00E7076A">
        <w:rPr>
          <w:rFonts w:ascii="Times New Roman" w:hAnsi="Times New Roman" w:cs="Times"/>
          <w:color w:val="1E1E1E"/>
          <w:szCs w:val="26"/>
        </w:rPr>
        <w:t xml:space="preserve">The evidence presented here suggests that Zimbabwe’s period of transition saw a shift in voter allegiance away from the MDC vision of </w:t>
      </w:r>
      <w:r w:rsidR="004D001C">
        <w:rPr>
          <w:rFonts w:ascii="Times New Roman" w:hAnsi="Times New Roman" w:cs="Times"/>
          <w:color w:val="1E1E1E"/>
          <w:szCs w:val="26"/>
        </w:rPr>
        <w:t>liberal politics</w:t>
      </w:r>
      <w:r w:rsidRPr="00E7076A">
        <w:rPr>
          <w:rFonts w:ascii="Times New Roman" w:hAnsi="Times New Roman" w:cs="Times"/>
          <w:color w:val="1E1E1E"/>
          <w:szCs w:val="26"/>
        </w:rPr>
        <w:t xml:space="preserve">, towards Mugabe’s more assertively nationalistic one. The MDC parties were described as selfish, uncaring and detached, unsuccessful in government, and unable to deliver. Their values were out of reach, impractical, and failed to embody the essence of Zimbabwe. Their leaders, tarnished by incompetence, corruption or venality, had lost authority. Crucially, the parties’ lack of clarity about what they stood for had become a liability; where once this had opened up opportunities for supporters to imagine an ideal party – often one that could embody Western success – now this ideal was dissipated or </w:t>
      </w:r>
      <w:r w:rsidR="00314EE7">
        <w:rPr>
          <w:rFonts w:ascii="Times New Roman" w:hAnsi="Times New Roman" w:cs="Times"/>
          <w:color w:val="1E1E1E"/>
          <w:szCs w:val="26"/>
        </w:rPr>
        <w:t xml:space="preserve">even </w:t>
      </w:r>
      <w:r w:rsidRPr="00E7076A">
        <w:rPr>
          <w:rFonts w:ascii="Times New Roman" w:hAnsi="Times New Roman" w:cs="Times"/>
          <w:color w:val="1E1E1E"/>
          <w:szCs w:val="26"/>
        </w:rPr>
        <w:t>viewed as alien.</w:t>
      </w:r>
    </w:p>
    <w:p w:rsidR="00E56FC5" w:rsidRPr="00E7076A" w:rsidRDefault="00E56FC5" w:rsidP="004F4A78">
      <w:pPr>
        <w:widowControl w:val="0"/>
        <w:autoSpaceDE w:val="0"/>
        <w:autoSpaceDN w:val="0"/>
        <w:adjustRightInd w:val="0"/>
        <w:spacing w:line="480" w:lineRule="auto"/>
        <w:jc w:val="both"/>
        <w:rPr>
          <w:rFonts w:ascii="Times New Roman" w:hAnsi="Times New Roman" w:cs="Times"/>
          <w:color w:val="1E1E1E"/>
          <w:szCs w:val="26"/>
        </w:rPr>
      </w:pPr>
    </w:p>
    <w:p w:rsidR="00CA5D26" w:rsidRDefault="00E56FC5" w:rsidP="004F4A78">
      <w:pPr>
        <w:spacing w:line="480" w:lineRule="auto"/>
        <w:jc w:val="both"/>
        <w:rPr>
          <w:rFonts w:ascii="Times New Roman" w:hAnsi="Times New Roman"/>
        </w:rPr>
      </w:pPr>
      <w:r w:rsidRPr="00E7076A">
        <w:rPr>
          <w:rFonts w:ascii="Times New Roman" w:hAnsi="Times New Roman" w:cs="Times"/>
          <w:color w:val="1E1E1E"/>
          <w:szCs w:val="26"/>
        </w:rPr>
        <w:t xml:space="preserve">In contrast, voters were drawn to the more </w:t>
      </w:r>
      <w:proofErr w:type="gramStart"/>
      <w:r w:rsidRPr="00E7076A">
        <w:rPr>
          <w:rFonts w:ascii="Times New Roman" w:hAnsi="Times New Roman" w:cs="Times"/>
          <w:color w:val="1E1E1E"/>
          <w:szCs w:val="26"/>
        </w:rPr>
        <w:t>materially-focused</w:t>
      </w:r>
      <w:proofErr w:type="gramEnd"/>
      <w:r w:rsidRPr="00E7076A">
        <w:rPr>
          <w:rFonts w:ascii="Times New Roman" w:hAnsi="Times New Roman" w:cs="Times"/>
          <w:color w:val="1E1E1E"/>
          <w:szCs w:val="26"/>
        </w:rPr>
        <w:t xml:space="preserve"> agenda presented by Mugabe’s party. </w:t>
      </w:r>
      <w:proofErr w:type="gramStart"/>
      <w:r w:rsidR="00621061">
        <w:rPr>
          <w:rFonts w:ascii="Times New Roman" w:hAnsi="Times New Roman" w:cs="Times"/>
          <w:color w:val="1E1E1E"/>
          <w:szCs w:val="26"/>
        </w:rPr>
        <w:t>ZANU(</w:t>
      </w:r>
      <w:proofErr w:type="gramEnd"/>
      <w:r w:rsidR="00621061">
        <w:rPr>
          <w:rFonts w:ascii="Times New Roman" w:hAnsi="Times New Roman" w:cs="Times"/>
          <w:color w:val="1E1E1E"/>
          <w:szCs w:val="26"/>
        </w:rPr>
        <w:t>PF)</w:t>
      </w:r>
      <w:r w:rsidRPr="00E7076A">
        <w:rPr>
          <w:rFonts w:ascii="Times New Roman" w:hAnsi="Times New Roman" w:cs="Times"/>
          <w:color w:val="1E1E1E"/>
          <w:szCs w:val="26"/>
        </w:rPr>
        <w:t xml:space="preserve">’s ideas of a politics of provision, supported by its ability to access and use resources, and its resonant rhetoric on land and liberation </w:t>
      </w:r>
      <w:r w:rsidR="00314EE7">
        <w:rPr>
          <w:rFonts w:ascii="Times New Roman" w:hAnsi="Times New Roman" w:cs="Times"/>
          <w:color w:val="1E1E1E"/>
          <w:szCs w:val="26"/>
        </w:rPr>
        <w:t>seemed</w:t>
      </w:r>
      <w:r w:rsidRPr="00E7076A">
        <w:rPr>
          <w:rFonts w:ascii="Times New Roman" w:hAnsi="Times New Roman" w:cs="Times"/>
          <w:color w:val="1E1E1E"/>
          <w:szCs w:val="26"/>
        </w:rPr>
        <w:t xml:space="preserve"> to meet Zimbabweans’ </w:t>
      </w:r>
      <w:r w:rsidR="000101EB" w:rsidRPr="00E7076A">
        <w:rPr>
          <w:rFonts w:ascii="Times New Roman" w:hAnsi="Times New Roman" w:cs="Times"/>
          <w:color w:val="1E1E1E"/>
          <w:szCs w:val="26"/>
        </w:rPr>
        <w:t xml:space="preserve">needs, and ‘win their hearts’. </w:t>
      </w:r>
      <w:r w:rsidR="00BB255F" w:rsidRPr="00E7076A">
        <w:rPr>
          <w:rFonts w:ascii="Times New Roman" w:hAnsi="Times New Roman"/>
        </w:rPr>
        <w:t xml:space="preserve">The material and ideological aspects of this election are closely entwined – land, for example, encompasses both. Being able to access resources is an important issue for Zimbabweans, partly because of their own need to survive and flourish, and partly too because of the way it embodies their expectation of government as a provider and </w:t>
      </w:r>
      <w:proofErr w:type="spellStart"/>
      <w:r w:rsidR="00BB255F" w:rsidRPr="00E7076A">
        <w:rPr>
          <w:rFonts w:ascii="Times New Roman" w:hAnsi="Times New Roman"/>
        </w:rPr>
        <w:t>carer</w:t>
      </w:r>
      <w:proofErr w:type="spellEnd"/>
      <w:r w:rsidR="00BB255F" w:rsidRPr="00E7076A">
        <w:rPr>
          <w:rFonts w:ascii="Times New Roman" w:hAnsi="Times New Roman"/>
        </w:rPr>
        <w:t xml:space="preserve"> – </w:t>
      </w:r>
      <w:r w:rsidR="00DB4B57">
        <w:rPr>
          <w:rFonts w:ascii="Times New Roman" w:hAnsi="Times New Roman"/>
        </w:rPr>
        <w:t>many</w:t>
      </w:r>
      <w:r w:rsidR="00BB255F">
        <w:rPr>
          <w:rFonts w:ascii="Times New Roman" w:hAnsi="Times New Roman"/>
        </w:rPr>
        <w:t xml:space="preserve"> look</w:t>
      </w:r>
      <w:r w:rsidR="00DB4B57">
        <w:rPr>
          <w:rFonts w:ascii="Times New Roman" w:hAnsi="Times New Roman"/>
        </w:rPr>
        <w:t>ed</w:t>
      </w:r>
      <w:r w:rsidR="00BB255F">
        <w:rPr>
          <w:rFonts w:ascii="Times New Roman" w:hAnsi="Times New Roman"/>
        </w:rPr>
        <w:t xml:space="preserve"> for </w:t>
      </w:r>
      <w:r w:rsidR="00BB255F" w:rsidRPr="00E7076A">
        <w:rPr>
          <w:rFonts w:ascii="Times New Roman" w:hAnsi="Times New Roman"/>
        </w:rPr>
        <w:t xml:space="preserve">the candidate who gives caps to everyone in the community, the MP who attends funerals or takes your sick child to hospital, the government that ensures your region its share of access to land. </w:t>
      </w:r>
    </w:p>
    <w:p w:rsidR="00CA5D26" w:rsidRDefault="00CA5D26" w:rsidP="004F4A78">
      <w:pPr>
        <w:spacing w:line="480" w:lineRule="auto"/>
        <w:jc w:val="both"/>
        <w:rPr>
          <w:rFonts w:ascii="Times New Roman" w:hAnsi="Times New Roman"/>
        </w:rPr>
      </w:pPr>
    </w:p>
    <w:p w:rsidR="00CA5D26" w:rsidRPr="00CA5D26" w:rsidRDefault="00CA5D26" w:rsidP="004F4A78">
      <w:pPr>
        <w:spacing w:line="480" w:lineRule="auto"/>
        <w:jc w:val="both"/>
        <w:rPr>
          <w:rFonts w:ascii="Times New Roman" w:hAnsi="Times New Roman"/>
        </w:rPr>
      </w:pPr>
      <w:r w:rsidRPr="00CA5D26">
        <w:rPr>
          <w:rFonts w:ascii="Times New Roman" w:hAnsi="Times New Roman"/>
        </w:rPr>
        <w:t xml:space="preserve">This tendency to conflate and balance material and ideational expectations of politicians is a feature of elections elsewhere in Africa. </w:t>
      </w:r>
      <w:r>
        <w:rPr>
          <w:rFonts w:ascii="Times New Roman" w:hAnsi="Times New Roman"/>
        </w:rPr>
        <w:t xml:space="preserve">Nugent, for example, </w:t>
      </w:r>
      <w:r w:rsidRPr="00CA5D26">
        <w:rPr>
          <w:rFonts w:ascii="Times New Roman" w:hAnsi="Times New Roman"/>
        </w:rPr>
        <w:t xml:space="preserve">has discussed the significance of </w:t>
      </w:r>
      <w:proofErr w:type="gramStart"/>
      <w:r w:rsidRPr="00CA5D26">
        <w:rPr>
          <w:rFonts w:ascii="Times New Roman" w:hAnsi="Times New Roman"/>
        </w:rPr>
        <w:t>gift-giving</w:t>
      </w:r>
      <w:proofErr w:type="gramEnd"/>
      <w:r w:rsidRPr="00CA5D26">
        <w:rPr>
          <w:rFonts w:ascii="Times New Roman" w:hAnsi="Times New Roman"/>
        </w:rPr>
        <w:t xml:space="preserve">, highlighting the </w:t>
      </w:r>
      <w:r>
        <w:rPr>
          <w:rFonts w:ascii="Times New Roman" w:hAnsi="Times New Roman"/>
        </w:rPr>
        <w:t>relationship</w:t>
      </w:r>
      <w:r w:rsidRPr="00CA5D26">
        <w:rPr>
          <w:rFonts w:ascii="Times New Roman" w:hAnsi="Times New Roman"/>
        </w:rPr>
        <w:t xml:space="preserve"> between </w:t>
      </w:r>
      <w:r>
        <w:rPr>
          <w:rFonts w:ascii="Times New Roman" w:hAnsi="Times New Roman"/>
        </w:rPr>
        <w:t xml:space="preserve">gifts and </w:t>
      </w:r>
      <w:r w:rsidRPr="00CA5D26">
        <w:rPr>
          <w:rFonts w:ascii="Times New Roman" w:hAnsi="Times New Roman"/>
        </w:rPr>
        <w:t>moral authority</w:t>
      </w:r>
      <w:r>
        <w:rPr>
          <w:rFonts w:ascii="Times New Roman" w:hAnsi="Times New Roman"/>
        </w:rPr>
        <w:t>. He argues that ‘t</w:t>
      </w:r>
      <w:r w:rsidRPr="00CA5D26">
        <w:rPr>
          <w:rFonts w:ascii="Times New Roman" w:hAnsi="Times New Roman"/>
          <w:szCs w:val="22"/>
        </w:rPr>
        <w:t>he distribution of banknotes or bags of rice goes far beyond being a purely material exchange. It demonstrates that the politician does recognize</w:t>
      </w:r>
      <w:r>
        <w:rPr>
          <w:rFonts w:ascii="Times New Roman" w:hAnsi="Times New Roman"/>
          <w:szCs w:val="22"/>
        </w:rPr>
        <w:t xml:space="preserve"> his/her local responsibilities</w:t>
      </w:r>
      <w:r w:rsidRPr="00CA5D26">
        <w:rPr>
          <w:rFonts w:ascii="Times New Roman" w:hAnsi="Times New Roman"/>
          <w:szCs w:val="22"/>
        </w:rPr>
        <w:t>’ (2007: 257)</w:t>
      </w:r>
      <w:r>
        <w:rPr>
          <w:rFonts w:ascii="Times New Roman" w:hAnsi="Times New Roman"/>
          <w:szCs w:val="22"/>
        </w:rPr>
        <w:t xml:space="preserve">. And </w:t>
      </w:r>
      <w:r w:rsidR="004937C8">
        <w:rPr>
          <w:rFonts w:ascii="Times New Roman" w:hAnsi="Times New Roman"/>
          <w:szCs w:val="22"/>
        </w:rPr>
        <w:t>on a more diffuse level</w:t>
      </w:r>
      <w:r>
        <w:rPr>
          <w:rFonts w:ascii="Times New Roman" w:hAnsi="Times New Roman"/>
          <w:szCs w:val="22"/>
        </w:rPr>
        <w:t xml:space="preserve">, the question of a party’s successful representation of its </w:t>
      </w:r>
      <w:proofErr w:type="gramStart"/>
      <w:r>
        <w:rPr>
          <w:rFonts w:ascii="Times New Roman" w:hAnsi="Times New Roman"/>
          <w:szCs w:val="22"/>
        </w:rPr>
        <w:t>followers,</w:t>
      </w:r>
      <w:proofErr w:type="gramEnd"/>
      <w:r>
        <w:rPr>
          <w:rFonts w:ascii="Times New Roman" w:hAnsi="Times New Roman"/>
          <w:szCs w:val="22"/>
        </w:rPr>
        <w:t xml:space="preserve"> has been described by Randall as both the ability to respond to their demands and the ability to embody their characteristics (2007). </w:t>
      </w:r>
      <w:proofErr w:type="gramStart"/>
      <w:r w:rsidR="004937C8">
        <w:rPr>
          <w:rFonts w:ascii="Times New Roman" w:hAnsi="Times New Roman"/>
          <w:szCs w:val="22"/>
        </w:rPr>
        <w:t>ZANU(</w:t>
      </w:r>
      <w:proofErr w:type="gramEnd"/>
      <w:r w:rsidR="004937C8">
        <w:rPr>
          <w:rFonts w:ascii="Times New Roman" w:hAnsi="Times New Roman"/>
          <w:szCs w:val="22"/>
        </w:rPr>
        <w:t xml:space="preserve">PF)’s success can be explained in terms of its ability to successfully conflate gift-giving with moral authority, and to convey the sense that it was able to represent voters in terms of its capacity to understand and meet demands, and to express a sense of the wider collective. </w:t>
      </w:r>
    </w:p>
    <w:p w:rsidR="00BB255F" w:rsidRPr="00E7076A" w:rsidRDefault="00BB255F" w:rsidP="004F4A78">
      <w:pPr>
        <w:spacing w:line="480" w:lineRule="auto"/>
        <w:jc w:val="both"/>
        <w:rPr>
          <w:rFonts w:ascii="Times New Roman" w:hAnsi="Times New Roman"/>
        </w:rPr>
      </w:pPr>
    </w:p>
    <w:p w:rsidR="00C47FE2" w:rsidRPr="00E7076A" w:rsidRDefault="000101EB" w:rsidP="004F4A78">
      <w:pPr>
        <w:widowControl w:val="0"/>
        <w:autoSpaceDE w:val="0"/>
        <w:autoSpaceDN w:val="0"/>
        <w:adjustRightInd w:val="0"/>
        <w:spacing w:line="480" w:lineRule="auto"/>
        <w:jc w:val="both"/>
        <w:rPr>
          <w:rFonts w:ascii="Times New Roman" w:hAnsi="Times New Roman" w:cs="Times"/>
          <w:color w:val="1E1E1E"/>
          <w:szCs w:val="26"/>
        </w:rPr>
      </w:pPr>
      <w:r w:rsidRPr="00E7076A">
        <w:rPr>
          <w:rFonts w:ascii="Times New Roman" w:hAnsi="Times New Roman" w:cs="Times"/>
          <w:color w:val="1E1E1E"/>
          <w:szCs w:val="26"/>
        </w:rPr>
        <w:t>However, u</w:t>
      </w:r>
      <w:r w:rsidR="00E56FC5" w:rsidRPr="00E7076A">
        <w:rPr>
          <w:rFonts w:ascii="Times New Roman" w:hAnsi="Times New Roman" w:cs="Times"/>
          <w:color w:val="1E1E1E"/>
          <w:szCs w:val="26"/>
        </w:rPr>
        <w:t>nderlying</w:t>
      </w:r>
      <w:r w:rsidRPr="00E7076A">
        <w:rPr>
          <w:rFonts w:ascii="Times New Roman" w:hAnsi="Times New Roman" w:cs="Times"/>
          <w:color w:val="1E1E1E"/>
          <w:szCs w:val="26"/>
        </w:rPr>
        <w:t xml:space="preserve"> this</w:t>
      </w:r>
      <w:r w:rsidR="00E56FC5" w:rsidRPr="00E7076A">
        <w:rPr>
          <w:rFonts w:ascii="Times New Roman" w:hAnsi="Times New Roman" w:cs="Times"/>
          <w:color w:val="1E1E1E"/>
          <w:szCs w:val="26"/>
        </w:rPr>
        <w:t>, w</w:t>
      </w:r>
      <w:r w:rsidR="00BB255F">
        <w:rPr>
          <w:rFonts w:ascii="Times New Roman" w:hAnsi="Times New Roman" w:cs="Times"/>
          <w:color w:val="1E1E1E"/>
          <w:szCs w:val="26"/>
        </w:rPr>
        <w:t xml:space="preserve">as the recognition of </w:t>
      </w:r>
      <w:proofErr w:type="gramStart"/>
      <w:r w:rsidR="00621061">
        <w:rPr>
          <w:rFonts w:ascii="Times New Roman" w:hAnsi="Times New Roman" w:cs="Times"/>
          <w:color w:val="1E1E1E"/>
          <w:szCs w:val="26"/>
        </w:rPr>
        <w:t>ZANU(</w:t>
      </w:r>
      <w:proofErr w:type="gramEnd"/>
      <w:r w:rsidR="00621061">
        <w:rPr>
          <w:rFonts w:ascii="Times New Roman" w:hAnsi="Times New Roman" w:cs="Times"/>
          <w:color w:val="1E1E1E"/>
          <w:szCs w:val="26"/>
        </w:rPr>
        <w:t>PF)</w:t>
      </w:r>
      <w:r w:rsidR="00BB255F">
        <w:rPr>
          <w:rFonts w:ascii="Times New Roman" w:hAnsi="Times New Roman" w:cs="Times"/>
          <w:color w:val="1E1E1E"/>
          <w:szCs w:val="26"/>
        </w:rPr>
        <w:t>’s</w:t>
      </w:r>
      <w:r w:rsidR="00E56FC5" w:rsidRPr="00E7076A">
        <w:rPr>
          <w:rFonts w:ascii="Times New Roman" w:hAnsi="Times New Roman" w:cs="Times"/>
          <w:color w:val="1E1E1E"/>
          <w:szCs w:val="26"/>
        </w:rPr>
        <w:t xml:space="preserve"> stranglehold on resources that made alternatives unviable. </w:t>
      </w:r>
      <w:r w:rsidRPr="00E7076A">
        <w:rPr>
          <w:rFonts w:ascii="Times New Roman" w:hAnsi="Times New Roman" w:cs="Times"/>
          <w:color w:val="1E1E1E"/>
          <w:szCs w:val="26"/>
        </w:rPr>
        <w:t>While</w:t>
      </w:r>
      <w:r w:rsidR="00E56FC5" w:rsidRPr="00E7076A">
        <w:rPr>
          <w:rFonts w:ascii="Times New Roman" w:hAnsi="Times New Roman" w:cs="Times"/>
          <w:color w:val="1E1E1E"/>
          <w:szCs w:val="26"/>
        </w:rPr>
        <w:t xml:space="preserve"> the party’s projection of Zimbabwean identity contributed to its political authority, giving some voters the sense that they were ‘coming home’ to Mugabe</w:t>
      </w:r>
      <w:r w:rsidRPr="00E7076A">
        <w:rPr>
          <w:rFonts w:ascii="Times New Roman" w:hAnsi="Times New Roman" w:cs="Times"/>
          <w:color w:val="1E1E1E"/>
          <w:szCs w:val="26"/>
        </w:rPr>
        <w:t>, they remained aware of its history of violence and authoritari</w:t>
      </w:r>
      <w:r w:rsidR="00314EE7">
        <w:rPr>
          <w:rFonts w:ascii="Times New Roman" w:hAnsi="Times New Roman" w:cs="Times"/>
          <w:color w:val="1E1E1E"/>
          <w:szCs w:val="26"/>
        </w:rPr>
        <w:t>a</w:t>
      </w:r>
      <w:r w:rsidRPr="00E7076A">
        <w:rPr>
          <w:rFonts w:ascii="Times New Roman" w:hAnsi="Times New Roman" w:cs="Times"/>
          <w:color w:val="1E1E1E"/>
          <w:szCs w:val="26"/>
        </w:rPr>
        <w:t>nism</w:t>
      </w:r>
      <w:r w:rsidR="00E56FC5" w:rsidRPr="00E7076A">
        <w:rPr>
          <w:rFonts w:ascii="Times New Roman" w:hAnsi="Times New Roman" w:cs="Times"/>
          <w:color w:val="1E1E1E"/>
          <w:szCs w:val="26"/>
        </w:rPr>
        <w:t>.</w:t>
      </w:r>
      <w:r w:rsidR="00BB255F">
        <w:rPr>
          <w:rFonts w:ascii="Times New Roman" w:hAnsi="Times New Roman" w:cs="Times"/>
          <w:color w:val="1E1E1E"/>
          <w:szCs w:val="26"/>
        </w:rPr>
        <w:t xml:space="preserve"> </w:t>
      </w:r>
      <w:r w:rsidR="00DB4B57">
        <w:rPr>
          <w:rFonts w:ascii="Times New Roman" w:hAnsi="Times New Roman" w:cs="Times"/>
          <w:color w:val="1E1E1E"/>
          <w:szCs w:val="26"/>
        </w:rPr>
        <w:t xml:space="preserve">Many people, in choosing the politics and state identity offered by </w:t>
      </w:r>
      <w:proofErr w:type="gramStart"/>
      <w:r w:rsidR="00DB4B57">
        <w:rPr>
          <w:rFonts w:ascii="Times New Roman" w:hAnsi="Times New Roman" w:cs="Times"/>
          <w:color w:val="1E1E1E"/>
          <w:szCs w:val="26"/>
        </w:rPr>
        <w:t>ZANU(</w:t>
      </w:r>
      <w:proofErr w:type="gramEnd"/>
      <w:r w:rsidR="00DB4B57">
        <w:rPr>
          <w:rFonts w:ascii="Times New Roman" w:hAnsi="Times New Roman" w:cs="Times"/>
          <w:color w:val="1E1E1E"/>
          <w:szCs w:val="26"/>
        </w:rPr>
        <w:t xml:space="preserve">PF), also understood the compulsion they were under from the violent subtext of the party’s message and methods. </w:t>
      </w:r>
    </w:p>
    <w:p w:rsidR="00DB1DB2" w:rsidRDefault="00DB1DB2" w:rsidP="004F4A78">
      <w:pPr>
        <w:widowControl w:val="0"/>
        <w:autoSpaceDE w:val="0"/>
        <w:autoSpaceDN w:val="0"/>
        <w:adjustRightInd w:val="0"/>
        <w:spacing w:line="480" w:lineRule="auto"/>
        <w:jc w:val="both"/>
        <w:rPr>
          <w:rFonts w:ascii="Times New Roman" w:hAnsi="Times New Roman" w:cs="Times"/>
          <w:color w:val="1E1E1E"/>
          <w:szCs w:val="26"/>
        </w:rPr>
      </w:pPr>
    </w:p>
    <w:p w:rsidR="00C47FE2" w:rsidRPr="00BE2F07" w:rsidRDefault="00DB1DB2" w:rsidP="004F4A78">
      <w:pPr>
        <w:spacing w:line="480" w:lineRule="auto"/>
        <w:jc w:val="both"/>
        <w:rPr>
          <w:rFonts w:ascii="Times New Roman" w:hAnsi="Times New Roman"/>
        </w:rPr>
      </w:pPr>
      <w:r w:rsidRPr="00BE2F07">
        <w:rPr>
          <w:rFonts w:ascii="Times New Roman" w:hAnsi="Times New Roman"/>
        </w:rPr>
        <w:t xml:space="preserve">Alexander and McGregor point out that Zimbabwe has often offered a ‘poor fit’ to broader </w:t>
      </w:r>
      <w:proofErr w:type="spellStart"/>
      <w:r w:rsidRPr="00BE2F07">
        <w:rPr>
          <w:rFonts w:ascii="Times New Roman" w:hAnsi="Times New Roman"/>
        </w:rPr>
        <w:t>Africanist</w:t>
      </w:r>
      <w:proofErr w:type="spellEnd"/>
      <w:r w:rsidRPr="00BE2F07">
        <w:rPr>
          <w:rFonts w:ascii="Times New Roman" w:hAnsi="Times New Roman"/>
        </w:rPr>
        <w:t xml:space="preserve"> literature on the state because its particular history entrenched ‘ideas of legitimate statehood hinged centrally on law and expertise: [which] offered African avenues for imagining and demanding citizenship’ (2013: 751). These ideas however, have been eroded by economic and political crisis which have been used by </w:t>
      </w:r>
      <w:proofErr w:type="gramStart"/>
      <w:r w:rsidRPr="00BE2F07">
        <w:rPr>
          <w:rFonts w:ascii="Times New Roman" w:hAnsi="Times New Roman"/>
        </w:rPr>
        <w:t>ZANU(</w:t>
      </w:r>
      <w:proofErr w:type="gramEnd"/>
      <w:r w:rsidRPr="00BE2F07">
        <w:rPr>
          <w:rFonts w:ascii="Times New Roman" w:hAnsi="Times New Roman"/>
        </w:rPr>
        <w:t xml:space="preserve">PF) to entrench a patronage economy backed up with violence. Indeed citizens’ perceptions of the state in Zimbabwe do now appear closer to </w:t>
      </w:r>
      <w:proofErr w:type="spellStart"/>
      <w:r w:rsidRPr="00BE2F07">
        <w:rPr>
          <w:rFonts w:ascii="Times New Roman" w:hAnsi="Times New Roman"/>
        </w:rPr>
        <w:t>Mbembe’s</w:t>
      </w:r>
      <w:proofErr w:type="spellEnd"/>
      <w:r w:rsidRPr="00BE2F07">
        <w:rPr>
          <w:rFonts w:ascii="Times New Roman" w:hAnsi="Times New Roman"/>
        </w:rPr>
        <w:t xml:space="preserve"> depiction of postcolonial </w:t>
      </w:r>
      <w:r w:rsidR="00BE2F07">
        <w:rPr>
          <w:rFonts w:ascii="Times New Roman" w:hAnsi="Times New Roman"/>
        </w:rPr>
        <w:t>politics</w:t>
      </w:r>
      <w:r w:rsidRPr="00BE2F07">
        <w:rPr>
          <w:rFonts w:ascii="Times New Roman" w:hAnsi="Times New Roman"/>
        </w:rPr>
        <w:t xml:space="preserve"> across much of the continent. States, he suggests, are viewed both as providers of protection and moral superiority, ‘organizer[s] of public happiness’ (31), and wielders of arbitrary violence, woven into the allocation of privileges. His suggestion of this as a complex relationship and a complex basis for the imaginary of the state resonates with current conceptions of state-society relations in Zimbabwe</w:t>
      </w:r>
      <w:r w:rsidR="00F57BDA">
        <w:rPr>
          <w:rFonts w:ascii="Times New Roman" w:hAnsi="Times New Roman"/>
        </w:rPr>
        <w:t>, in which attachments to a legal-bureaucratic state appear weakened</w:t>
      </w:r>
      <w:r w:rsidRPr="00BE2F07">
        <w:rPr>
          <w:rFonts w:ascii="Times New Roman" w:hAnsi="Times New Roman"/>
        </w:rPr>
        <w:t xml:space="preserve">. </w:t>
      </w:r>
    </w:p>
    <w:p w:rsidR="00C47FE2" w:rsidRPr="00E7076A" w:rsidRDefault="00C47FE2" w:rsidP="004F4A78">
      <w:pPr>
        <w:spacing w:line="480" w:lineRule="auto"/>
        <w:jc w:val="both"/>
        <w:rPr>
          <w:rFonts w:ascii="Times New Roman" w:hAnsi="Times New Roman"/>
        </w:rPr>
      </w:pPr>
    </w:p>
    <w:p w:rsidR="00F21A9C" w:rsidRPr="00E7076A" w:rsidRDefault="00DB1DB2" w:rsidP="004F4A78">
      <w:pPr>
        <w:widowControl w:val="0"/>
        <w:autoSpaceDE w:val="0"/>
        <w:autoSpaceDN w:val="0"/>
        <w:adjustRightInd w:val="0"/>
        <w:spacing w:line="480" w:lineRule="auto"/>
        <w:jc w:val="both"/>
        <w:rPr>
          <w:rFonts w:ascii="Times New Roman" w:hAnsi="Times New Roman" w:cs="Times"/>
          <w:color w:val="1E1E1E"/>
          <w:szCs w:val="26"/>
        </w:rPr>
      </w:pPr>
      <w:r>
        <w:rPr>
          <w:rFonts w:ascii="Times New Roman" w:hAnsi="Times New Roman" w:cs="Times"/>
          <w:color w:val="1E1E1E"/>
          <w:szCs w:val="26"/>
        </w:rPr>
        <w:t>2013</w:t>
      </w:r>
      <w:r w:rsidR="00D013BF">
        <w:rPr>
          <w:rFonts w:ascii="Times New Roman" w:hAnsi="Times New Roman" w:cs="Times"/>
          <w:color w:val="1E1E1E"/>
          <w:szCs w:val="26"/>
        </w:rPr>
        <w:t xml:space="preserve"> was an election that saw </w:t>
      </w:r>
      <w:proofErr w:type="spellStart"/>
      <w:r w:rsidR="00D013BF">
        <w:rPr>
          <w:rFonts w:ascii="Times New Roman" w:hAnsi="Times New Roman" w:cs="Times"/>
          <w:color w:val="1E1E1E"/>
          <w:szCs w:val="26"/>
        </w:rPr>
        <w:t>polarisation</w:t>
      </w:r>
      <w:proofErr w:type="spellEnd"/>
      <w:r w:rsidR="00D013BF">
        <w:rPr>
          <w:rFonts w:ascii="Times New Roman" w:hAnsi="Times New Roman" w:cs="Times"/>
          <w:color w:val="1E1E1E"/>
          <w:szCs w:val="26"/>
        </w:rPr>
        <w:t xml:space="preserve"> replaced </w:t>
      </w:r>
      <w:r w:rsidR="00CA5D26">
        <w:rPr>
          <w:rFonts w:ascii="Times New Roman" w:hAnsi="Times New Roman" w:cs="Times"/>
          <w:color w:val="1E1E1E"/>
          <w:szCs w:val="26"/>
        </w:rPr>
        <w:t>by</w:t>
      </w:r>
      <w:r w:rsidR="00D013BF">
        <w:rPr>
          <w:rFonts w:ascii="Times New Roman" w:hAnsi="Times New Roman" w:cs="Times"/>
          <w:color w:val="1E1E1E"/>
          <w:szCs w:val="26"/>
        </w:rPr>
        <w:t xml:space="preserve"> ambivalence. As the MDC melted away as a viable alternative government, many voters turned back to </w:t>
      </w:r>
      <w:proofErr w:type="gramStart"/>
      <w:r w:rsidR="00621061">
        <w:rPr>
          <w:rFonts w:ascii="Times New Roman" w:hAnsi="Times New Roman" w:cs="Times"/>
          <w:color w:val="1E1E1E"/>
          <w:szCs w:val="26"/>
        </w:rPr>
        <w:t>ZANU(</w:t>
      </w:r>
      <w:proofErr w:type="gramEnd"/>
      <w:r w:rsidR="00621061">
        <w:rPr>
          <w:rFonts w:ascii="Times New Roman" w:hAnsi="Times New Roman" w:cs="Times"/>
          <w:color w:val="1E1E1E"/>
          <w:szCs w:val="26"/>
        </w:rPr>
        <w:t>PF)</w:t>
      </w:r>
      <w:r w:rsidR="00D013BF">
        <w:rPr>
          <w:rFonts w:ascii="Times New Roman" w:hAnsi="Times New Roman" w:cs="Times"/>
          <w:color w:val="1E1E1E"/>
          <w:szCs w:val="26"/>
        </w:rPr>
        <w:t xml:space="preserve">, both with fear and resignation and with a sense of reconnection. One might even call this a mixture of hatred and love. </w:t>
      </w:r>
      <w:r>
        <w:rPr>
          <w:rFonts w:ascii="Times New Roman" w:hAnsi="Times New Roman" w:cs="Times"/>
          <w:color w:val="1E1E1E"/>
          <w:szCs w:val="26"/>
        </w:rPr>
        <w:t>They did not feel</w:t>
      </w:r>
      <w:r w:rsidR="00D013BF">
        <w:rPr>
          <w:rFonts w:ascii="Times New Roman" w:hAnsi="Times New Roman" w:cs="Times"/>
          <w:color w:val="1E1E1E"/>
          <w:szCs w:val="26"/>
        </w:rPr>
        <w:t xml:space="preserve"> neutral or indifferent to what party ruled them, or the kind of state they expected from it. Rather, </w:t>
      </w:r>
      <w:r w:rsidR="000101EB" w:rsidRPr="00E7076A">
        <w:rPr>
          <w:rFonts w:ascii="Times New Roman" w:hAnsi="Times New Roman" w:cs="Times"/>
          <w:color w:val="1E1E1E"/>
          <w:szCs w:val="26"/>
        </w:rPr>
        <w:t xml:space="preserve">Zimbabweans, in a moment of critical national introspection, appear to </w:t>
      </w:r>
      <w:proofErr w:type="spellStart"/>
      <w:r w:rsidR="00BB255F">
        <w:rPr>
          <w:rFonts w:ascii="Times New Roman" w:hAnsi="Times New Roman" w:cs="Times"/>
          <w:color w:val="1E1E1E"/>
          <w:szCs w:val="26"/>
        </w:rPr>
        <w:t>recognise</w:t>
      </w:r>
      <w:proofErr w:type="spellEnd"/>
      <w:r w:rsidR="00BB255F">
        <w:rPr>
          <w:rFonts w:ascii="Times New Roman" w:hAnsi="Times New Roman" w:cs="Times"/>
          <w:color w:val="1E1E1E"/>
          <w:szCs w:val="26"/>
        </w:rPr>
        <w:t xml:space="preserve"> that they </w:t>
      </w:r>
      <w:r w:rsidR="000101EB" w:rsidRPr="00E7076A">
        <w:rPr>
          <w:rFonts w:ascii="Times New Roman" w:hAnsi="Times New Roman" w:cs="Times"/>
          <w:color w:val="1E1E1E"/>
          <w:szCs w:val="26"/>
        </w:rPr>
        <w:t xml:space="preserve">have chosen a form of state that embodies </w:t>
      </w:r>
      <w:r w:rsidR="00845B86" w:rsidRPr="00E7076A">
        <w:rPr>
          <w:rFonts w:ascii="Times New Roman" w:hAnsi="Times New Roman" w:cs="Times"/>
          <w:color w:val="1E1E1E"/>
          <w:szCs w:val="26"/>
        </w:rPr>
        <w:t xml:space="preserve">the instrumentalism of violent </w:t>
      </w:r>
      <w:proofErr w:type="spellStart"/>
      <w:r w:rsidR="00845B86" w:rsidRPr="00E7076A">
        <w:rPr>
          <w:rFonts w:ascii="Times New Roman" w:hAnsi="Times New Roman" w:cs="Times"/>
          <w:color w:val="1E1E1E"/>
          <w:szCs w:val="26"/>
        </w:rPr>
        <w:t>prebendalism</w:t>
      </w:r>
      <w:proofErr w:type="spellEnd"/>
      <w:r w:rsidR="00845B86" w:rsidRPr="00E7076A">
        <w:rPr>
          <w:rFonts w:ascii="Times New Roman" w:hAnsi="Times New Roman" w:cs="Times"/>
          <w:color w:val="1E1E1E"/>
          <w:szCs w:val="26"/>
        </w:rPr>
        <w:t xml:space="preserve"> and</w:t>
      </w:r>
      <w:r w:rsidR="000101EB" w:rsidRPr="00E7076A">
        <w:rPr>
          <w:rFonts w:ascii="Times New Roman" w:hAnsi="Times New Roman" w:cs="Times"/>
          <w:color w:val="1E1E1E"/>
          <w:szCs w:val="26"/>
        </w:rPr>
        <w:t xml:space="preserve"> patronage</w:t>
      </w:r>
      <w:r>
        <w:rPr>
          <w:rFonts w:ascii="Times New Roman" w:hAnsi="Times New Roman" w:cs="Times"/>
          <w:color w:val="1E1E1E"/>
          <w:szCs w:val="26"/>
        </w:rPr>
        <w:t>,</w:t>
      </w:r>
      <w:r w:rsidR="000101EB" w:rsidRPr="00E7076A">
        <w:rPr>
          <w:rFonts w:ascii="Times New Roman" w:hAnsi="Times New Roman" w:cs="Times"/>
          <w:color w:val="1E1E1E"/>
          <w:szCs w:val="26"/>
        </w:rPr>
        <w:t xml:space="preserve"> and </w:t>
      </w:r>
      <w:r w:rsidR="00845B86" w:rsidRPr="00E7076A">
        <w:rPr>
          <w:rFonts w:ascii="Times New Roman" w:hAnsi="Times New Roman" w:cs="Times"/>
          <w:color w:val="1E1E1E"/>
          <w:szCs w:val="26"/>
        </w:rPr>
        <w:t xml:space="preserve">a welfare state that understands and embodies collective identity. It is a </w:t>
      </w:r>
      <w:r w:rsidR="00EB3B16">
        <w:rPr>
          <w:rFonts w:ascii="Times New Roman" w:hAnsi="Times New Roman" w:cs="Times"/>
          <w:color w:val="1E1E1E"/>
          <w:szCs w:val="26"/>
        </w:rPr>
        <w:t>‘</w:t>
      </w:r>
      <w:r w:rsidR="00845B86" w:rsidRPr="00E7076A">
        <w:rPr>
          <w:rFonts w:ascii="Times New Roman" w:hAnsi="Times New Roman" w:cs="Times"/>
          <w:color w:val="1E1E1E"/>
          <w:szCs w:val="26"/>
        </w:rPr>
        <w:t>good</w:t>
      </w:r>
      <w:r w:rsidR="00EB3B16">
        <w:rPr>
          <w:rFonts w:ascii="Times New Roman" w:hAnsi="Times New Roman" w:cs="Times"/>
          <w:color w:val="1E1E1E"/>
          <w:szCs w:val="26"/>
        </w:rPr>
        <w:t>’</w:t>
      </w:r>
      <w:r w:rsidR="00845B86" w:rsidRPr="00E7076A">
        <w:rPr>
          <w:rFonts w:ascii="Times New Roman" w:hAnsi="Times New Roman" w:cs="Times"/>
          <w:color w:val="1E1E1E"/>
          <w:szCs w:val="26"/>
        </w:rPr>
        <w:t xml:space="preserve"> state and a </w:t>
      </w:r>
      <w:r w:rsidR="00EB3B16">
        <w:rPr>
          <w:rFonts w:ascii="Times New Roman" w:hAnsi="Times New Roman" w:cs="Times"/>
          <w:color w:val="1E1E1E"/>
          <w:szCs w:val="26"/>
        </w:rPr>
        <w:t>‘</w:t>
      </w:r>
      <w:r w:rsidR="00845B86" w:rsidRPr="00E7076A">
        <w:rPr>
          <w:rFonts w:ascii="Times New Roman" w:hAnsi="Times New Roman" w:cs="Times"/>
          <w:color w:val="1E1E1E"/>
          <w:szCs w:val="26"/>
        </w:rPr>
        <w:t>bad</w:t>
      </w:r>
      <w:r w:rsidR="00EB3B16">
        <w:rPr>
          <w:rFonts w:ascii="Times New Roman" w:hAnsi="Times New Roman" w:cs="Times"/>
          <w:color w:val="1E1E1E"/>
          <w:szCs w:val="26"/>
        </w:rPr>
        <w:t>’</w:t>
      </w:r>
      <w:r w:rsidR="00845B86" w:rsidRPr="00E7076A">
        <w:rPr>
          <w:rFonts w:ascii="Times New Roman" w:hAnsi="Times New Roman" w:cs="Times"/>
          <w:color w:val="1E1E1E"/>
          <w:szCs w:val="26"/>
        </w:rPr>
        <w:t xml:space="preserve"> state.</w:t>
      </w:r>
    </w:p>
    <w:p w:rsidR="00C11E8A" w:rsidRPr="00E7076A" w:rsidRDefault="00C11E8A" w:rsidP="008B61E1">
      <w:pPr>
        <w:widowControl w:val="0"/>
        <w:autoSpaceDE w:val="0"/>
        <w:autoSpaceDN w:val="0"/>
        <w:adjustRightInd w:val="0"/>
        <w:spacing w:line="480" w:lineRule="auto"/>
        <w:jc w:val="both"/>
        <w:rPr>
          <w:rFonts w:ascii="Times New Roman" w:hAnsi="Times New Roman" w:cs="Times"/>
          <w:color w:val="1E1E1E"/>
          <w:szCs w:val="26"/>
        </w:rPr>
      </w:pPr>
    </w:p>
    <w:p w:rsidR="005D07D5" w:rsidRPr="00E7076A" w:rsidRDefault="005D07D5" w:rsidP="008B61E1">
      <w:pPr>
        <w:widowControl w:val="0"/>
        <w:autoSpaceDE w:val="0"/>
        <w:autoSpaceDN w:val="0"/>
        <w:adjustRightInd w:val="0"/>
        <w:spacing w:line="480" w:lineRule="auto"/>
        <w:jc w:val="both"/>
        <w:rPr>
          <w:rFonts w:ascii="Times New Roman" w:hAnsi="Times New Roman" w:cs="Times"/>
          <w:color w:val="1E1E1E"/>
          <w:szCs w:val="26"/>
        </w:rPr>
      </w:pPr>
    </w:p>
    <w:p w:rsidR="00557EED" w:rsidRPr="00E7076A" w:rsidRDefault="00854BA2" w:rsidP="008B61E1">
      <w:pPr>
        <w:widowControl w:val="0"/>
        <w:autoSpaceDE w:val="0"/>
        <w:autoSpaceDN w:val="0"/>
        <w:adjustRightInd w:val="0"/>
        <w:spacing w:line="480" w:lineRule="auto"/>
        <w:jc w:val="center"/>
        <w:rPr>
          <w:rFonts w:ascii="Times New Roman" w:hAnsi="Times New Roman" w:cs="Times"/>
          <w:smallCaps/>
          <w:color w:val="1E1E1E"/>
          <w:szCs w:val="26"/>
        </w:rPr>
      </w:pPr>
      <w:r w:rsidRPr="00E7076A">
        <w:rPr>
          <w:rFonts w:ascii="Times New Roman" w:hAnsi="Times New Roman" w:cs="Times"/>
          <w:smallCaps/>
          <w:color w:val="1E1E1E"/>
          <w:szCs w:val="26"/>
        </w:rPr>
        <w:t>References</w:t>
      </w:r>
    </w:p>
    <w:p w:rsidR="00557EED" w:rsidRPr="00E7076A" w:rsidRDefault="00557EED" w:rsidP="008B61E1">
      <w:pPr>
        <w:widowControl w:val="0"/>
        <w:autoSpaceDE w:val="0"/>
        <w:autoSpaceDN w:val="0"/>
        <w:adjustRightInd w:val="0"/>
        <w:spacing w:line="480" w:lineRule="auto"/>
        <w:jc w:val="both"/>
        <w:rPr>
          <w:rFonts w:ascii="Times New Roman" w:hAnsi="Times New Roman" w:cs="Times"/>
          <w:color w:val="1E1E1E"/>
          <w:szCs w:val="26"/>
        </w:rPr>
      </w:pPr>
    </w:p>
    <w:p w:rsidR="00DB1DB2" w:rsidRPr="004A2BF9" w:rsidRDefault="00DB1DB2" w:rsidP="008B61E1">
      <w:pPr>
        <w:spacing w:line="480" w:lineRule="auto"/>
        <w:ind w:firstLine="567"/>
        <w:jc w:val="both"/>
        <w:rPr>
          <w:rFonts w:ascii="Times New Roman" w:hAnsi="Times New Roman"/>
          <w:sz w:val="22"/>
        </w:rPr>
      </w:pPr>
      <w:proofErr w:type="gramStart"/>
      <w:r w:rsidRPr="004A2BF9">
        <w:rPr>
          <w:rFonts w:ascii="Times New Roman" w:hAnsi="Times New Roman"/>
          <w:sz w:val="22"/>
        </w:rPr>
        <w:t xml:space="preserve">Alexander, Jocelyn &amp; </w:t>
      </w:r>
      <w:proofErr w:type="spellStart"/>
      <w:r w:rsidRPr="004A2BF9">
        <w:rPr>
          <w:rFonts w:ascii="Times New Roman" w:hAnsi="Times New Roman"/>
          <w:sz w:val="22"/>
        </w:rPr>
        <w:t>JoAnn</w:t>
      </w:r>
      <w:proofErr w:type="spellEnd"/>
      <w:r w:rsidRPr="004A2BF9">
        <w:rPr>
          <w:rFonts w:ascii="Times New Roman" w:hAnsi="Times New Roman"/>
          <w:sz w:val="22"/>
        </w:rPr>
        <w:t xml:space="preserve"> McGregor 2013.</w:t>
      </w:r>
      <w:proofErr w:type="gramEnd"/>
      <w:r w:rsidRPr="004A2BF9">
        <w:rPr>
          <w:rFonts w:ascii="Times New Roman" w:hAnsi="Times New Roman"/>
          <w:sz w:val="22"/>
        </w:rPr>
        <w:t xml:space="preserve"> ‘Introduction: politics, patronage and violence in Zimbabwe’, </w:t>
      </w:r>
      <w:r w:rsidRPr="004A2BF9">
        <w:rPr>
          <w:rFonts w:ascii="Times New Roman" w:hAnsi="Times New Roman"/>
          <w:i/>
          <w:sz w:val="22"/>
        </w:rPr>
        <w:t>Journal of Southern African Studies</w:t>
      </w:r>
      <w:r w:rsidRPr="004A2BF9">
        <w:rPr>
          <w:rFonts w:ascii="Times New Roman" w:hAnsi="Times New Roman"/>
          <w:sz w:val="22"/>
        </w:rPr>
        <w:t xml:space="preserve"> 39(4): 749-63</w:t>
      </w:r>
    </w:p>
    <w:p w:rsidR="00E60154" w:rsidRPr="004A2BF9" w:rsidRDefault="00557EED" w:rsidP="008B61E1">
      <w:pPr>
        <w:spacing w:line="480" w:lineRule="auto"/>
        <w:ind w:firstLine="567"/>
        <w:jc w:val="both"/>
        <w:rPr>
          <w:rFonts w:ascii="Times New Roman" w:hAnsi="Times New Roman"/>
          <w:sz w:val="22"/>
        </w:rPr>
      </w:pPr>
      <w:proofErr w:type="gramStart"/>
      <w:r w:rsidRPr="004A2BF9">
        <w:rPr>
          <w:rFonts w:ascii="Times New Roman" w:hAnsi="Times New Roman"/>
          <w:sz w:val="22"/>
        </w:rPr>
        <w:t xml:space="preserve">Bratton, Michael </w:t>
      </w:r>
      <w:r w:rsidR="00854BA2" w:rsidRPr="004A2BF9">
        <w:rPr>
          <w:rFonts w:ascii="Times New Roman" w:hAnsi="Times New Roman"/>
          <w:sz w:val="22"/>
        </w:rPr>
        <w:t>&amp;</w:t>
      </w:r>
      <w:r w:rsidRPr="004A2BF9">
        <w:rPr>
          <w:rFonts w:ascii="Times New Roman" w:hAnsi="Times New Roman"/>
          <w:sz w:val="22"/>
        </w:rPr>
        <w:t xml:space="preserve"> Nicolas Van de </w:t>
      </w:r>
      <w:proofErr w:type="spellStart"/>
      <w:r w:rsidRPr="004A2BF9">
        <w:rPr>
          <w:rFonts w:ascii="Times New Roman" w:hAnsi="Times New Roman"/>
          <w:sz w:val="22"/>
        </w:rPr>
        <w:t>Walle</w:t>
      </w:r>
      <w:proofErr w:type="spellEnd"/>
      <w:r w:rsidRPr="004A2BF9">
        <w:rPr>
          <w:rFonts w:ascii="Times New Roman" w:hAnsi="Times New Roman"/>
          <w:sz w:val="22"/>
        </w:rPr>
        <w:t xml:space="preserve"> </w:t>
      </w:r>
      <w:r w:rsidR="00854BA2" w:rsidRPr="004A2BF9">
        <w:rPr>
          <w:rFonts w:ascii="Times New Roman" w:hAnsi="Times New Roman"/>
          <w:sz w:val="22"/>
        </w:rPr>
        <w:t>1997.</w:t>
      </w:r>
      <w:proofErr w:type="gramEnd"/>
      <w:r w:rsidR="00854BA2" w:rsidRPr="004A2BF9">
        <w:rPr>
          <w:rFonts w:ascii="Times New Roman" w:hAnsi="Times New Roman"/>
          <w:sz w:val="22"/>
        </w:rPr>
        <w:t xml:space="preserve"> </w:t>
      </w:r>
      <w:r w:rsidRPr="004A2BF9">
        <w:rPr>
          <w:rFonts w:ascii="Times New Roman" w:hAnsi="Times New Roman"/>
          <w:i/>
          <w:sz w:val="22"/>
        </w:rPr>
        <w:t>Democratic Experiments in Africa: regime transitions in comparative perspective</w:t>
      </w:r>
      <w:r w:rsidR="00854BA2" w:rsidRPr="004A2BF9">
        <w:rPr>
          <w:rFonts w:ascii="Times New Roman" w:hAnsi="Times New Roman"/>
          <w:i/>
          <w:sz w:val="22"/>
        </w:rPr>
        <w:t>.</w:t>
      </w:r>
      <w:r w:rsidR="00854BA2" w:rsidRPr="004A2BF9">
        <w:rPr>
          <w:rFonts w:ascii="Times New Roman" w:hAnsi="Times New Roman"/>
          <w:sz w:val="22"/>
        </w:rPr>
        <w:t xml:space="preserve"> </w:t>
      </w:r>
      <w:r w:rsidRPr="004A2BF9">
        <w:rPr>
          <w:rFonts w:ascii="Times New Roman" w:hAnsi="Times New Roman"/>
          <w:sz w:val="22"/>
        </w:rPr>
        <w:t>Cambridge: Ca</w:t>
      </w:r>
      <w:r w:rsidR="00854BA2" w:rsidRPr="004A2BF9">
        <w:rPr>
          <w:rFonts w:ascii="Times New Roman" w:hAnsi="Times New Roman"/>
          <w:sz w:val="22"/>
        </w:rPr>
        <w:t>mbridge University Press.</w:t>
      </w:r>
    </w:p>
    <w:p w:rsidR="00557EED" w:rsidRPr="004A2BF9" w:rsidRDefault="00557EED" w:rsidP="008B61E1">
      <w:pPr>
        <w:spacing w:line="480" w:lineRule="auto"/>
        <w:ind w:firstLine="567"/>
        <w:jc w:val="both"/>
        <w:rPr>
          <w:rFonts w:ascii="Times New Roman" w:hAnsi="Times New Roman"/>
          <w:sz w:val="22"/>
        </w:rPr>
      </w:pPr>
      <w:r w:rsidRPr="004A2BF9">
        <w:rPr>
          <w:rFonts w:ascii="Times New Roman" w:hAnsi="Times New Roman"/>
          <w:sz w:val="22"/>
        </w:rPr>
        <w:t xml:space="preserve">Chan, Stephen </w:t>
      </w:r>
      <w:r w:rsidR="00854BA2" w:rsidRPr="004A2BF9">
        <w:rPr>
          <w:rFonts w:ascii="Times New Roman" w:hAnsi="Times New Roman"/>
          <w:sz w:val="22"/>
        </w:rPr>
        <w:t xml:space="preserve">&amp; </w:t>
      </w:r>
      <w:proofErr w:type="spellStart"/>
      <w:r w:rsidR="00854BA2" w:rsidRPr="004A2BF9">
        <w:rPr>
          <w:rFonts w:ascii="Times New Roman" w:hAnsi="Times New Roman"/>
          <w:sz w:val="22"/>
        </w:rPr>
        <w:t>Ranka</w:t>
      </w:r>
      <w:proofErr w:type="spellEnd"/>
      <w:r w:rsidR="00854BA2" w:rsidRPr="004A2BF9">
        <w:rPr>
          <w:rFonts w:ascii="Times New Roman" w:hAnsi="Times New Roman"/>
          <w:sz w:val="22"/>
        </w:rPr>
        <w:t xml:space="preserve"> </w:t>
      </w:r>
      <w:proofErr w:type="spellStart"/>
      <w:r w:rsidR="00854BA2" w:rsidRPr="004A2BF9">
        <w:rPr>
          <w:rFonts w:ascii="Times New Roman" w:hAnsi="Times New Roman"/>
          <w:sz w:val="22"/>
        </w:rPr>
        <w:t>Primorak</w:t>
      </w:r>
      <w:proofErr w:type="spellEnd"/>
      <w:r w:rsidR="00854BA2" w:rsidRPr="004A2BF9">
        <w:rPr>
          <w:rFonts w:ascii="Times New Roman" w:hAnsi="Times New Roman"/>
          <w:sz w:val="22"/>
        </w:rPr>
        <w:t xml:space="preserve">, </w:t>
      </w:r>
      <w:proofErr w:type="gramStart"/>
      <w:r w:rsidR="00854BA2" w:rsidRPr="004A2BF9">
        <w:rPr>
          <w:rFonts w:ascii="Times New Roman" w:hAnsi="Times New Roman"/>
          <w:sz w:val="22"/>
        </w:rPr>
        <w:t>eds</w:t>
      </w:r>
      <w:proofErr w:type="gramEnd"/>
      <w:r w:rsidR="00854BA2" w:rsidRPr="004A2BF9">
        <w:rPr>
          <w:rFonts w:ascii="Times New Roman" w:hAnsi="Times New Roman"/>
          <w:sz w:val="22"/>
        </w:rPr>
        <w:t>. 2013.</w:t>
      </w:r>
      <w:r w:rsidRPr="004A2BF9">
        <w:rPr>
          <w:rFonts w:ascii="Times New Roman" w:hAnsi="Times New Roman"/>
          <w:sz w:val="22"/>
        </w:rPr>
        <w:t xml:space="preserve"> </w:t>
      </w:r>
      <w:r w:rsidRPr="004A2BF9">
        <w:rPr>
          <w:rFonts w:ascii="Times New Roman" w:hAnsi="Times New Roman"/>
          <w:i/>
          <w:sz w:val="22"/>
        </w:rPr>
        <w:t>Zimbabwe since the Unity Government</w:t>
      </w:r>
      <w:r w:rsidR="00854BA2" w:rsidRPr="004A2BF9">
        <w:rPr>
          <w:rFonts w:ascii="Times New Roman" w:hAnsi="Times New Roman"/>
          <w:i/>
          <w:sz w:val="22"/>
        </w:rPr>
        <w:t>.</w:t>
      </w:r>
      <w:r w:rsidR="00854BA2" w:rsidRPr="004A2BF9">
        <w:rPr>
          <w:rFonts w:ascii="Times New Roman" w:hAnsi="Times New Roman"/>
          <w:sz w:val="22"/>
        </w:rPr>
        <w:t xml:space="preserve"> </w:t>
      </w:r>
      <w:r w:rsidRPr="004A2BF9">
        <w:rPr>
          <w:rFonts w:ascii="Times New Roman" w:hAnsi="Times New Roman"/>
          <w:sz w:val="22"/>
        </w:rPr>
        <w:t xml:space="preserve">London: </w:t>
      </w:r>
      <w:proofErr w:type="spellStart"/>
      <w:r w:rsidRPr="004A2BF9">
        <w:rPr>
          <w:rFonts w:ascii="Times New Roman" w:hAnsi="Times New Roman"/>
          <w:sz w:val="22"/>
        </w:rPr>
        <w:t>Routledge</w:t>
      </w:r>
      <w:proofErr w:type="spellEnd"/>
      <w:r w:rsidR="00854BA2" w:rsidRPr="004A2BF9">
        <w:rPr>
          <w:rFonts w:ascii="Times New Roman" w:hAnsi="Times New Roman"/>
          <w:sz w:val="22"/>
        </w:rPr>
        <w:t>.</w:t>
      </w:r>
    </w:p>
    <w:p w:rsidR="00557EED" w:rsidRPr="004A2BF9" w:rsidRDefault="00557EED" w:rsidP="008B61E1">
      <w:pPr>
        <w:spacing w:line="480" w:lineRule="auto"/>
        <w:ind w:firstLine="567"/>
        <w:jc w:val="both"/>
        <w:rPr>
          <w:rFonts w:ascii="Times New Roman" w:hAnsi="Times New Roman"/>
          <w:sz w:val="22"/>
        </w:rPr>
      </w:pPr>
      <w:r w:rsidRPr="004A2BF9">
        <w:rPr>
          <w:rFonts w:ascii="Times New Roman" w:hAnsi="Times New Roman"/>
          <w:sz w:val="22"/>
        </w:rPr>
        <w:t xml:space="preserve">Erdmann, </w:t>
      </w:r>
      <w:proofErr w:type="spellStart"/>
      <w:r w:rsidRPr="004A2BF9">
        <w:rPr>
          <w:rFonts w:ascii="Times New Roman" w:hAnsi="Times New Roman"/>
          <w:sz w:val="22"/>
        </w:rPr>
        <w:t>Gero</w:t>
      </w:r>
      <w:proofErr w:type="spellEnd"/>
      <w:r w:rsidR="00854BA2" w:rsidRPr="004A2BF9">
        <w:rPr>
          <w:rFonts w:ascii="Times New Roman" w:hAnsi="Times New Roman"/>
          <w:sz w:val="22"/>
        </w:rPr>
        <w:t xml:space="preserve"> 2007.</w:t>
      </w:r>
      <w:r w:rsidRPr="004A2BF9">
        <w:rPr>
          <w:rFonts w:ascii="Times New Roman" w:hAnsi="Times New Roman"/>
          <w:sz w:val="22"/>
        </w:rPr>
        <w:t xml:space="preserve"> ‘The cleavage model, ethnicity and voter alignment in Africa: conceptual and methodological problems revisited’, </w:t>
      </w:r>
      <w:r w:rsidRPr="004A2BF9">
        <w:rPr>
          <w:rFonts w:ascii="Times New Roman" w:hAnsi="Times New Roman"/>
          <w:i/>
          <w:sz w:val="22"/>
        </w:rPr>
        <w:t>GIG Working Papers</w:t>
      </w:r>
      <w:r w:rsidR="00854BA2" w:rsidRPr="004A2BF9">
        <w:rPr>
          <w:rFonts w:ascii="Times New Roman" w:hAnsi="Times New Roman"/>
          <w:sz w:val="22"/>
        </w:rPr>
        <w:t xml:space="preserve"> 63.</w:t>
      </w:r>
    </w:p>
    <w:p w:rsidR="00557EED" w:rsidRPr="004A2BF9" w:rsidRDefault="00557EED" w:rsidP="008B61E1">
      <w:pPr>
        <w:spacing w:line="480" w:lineRule="auto"/>
        <w:ind w:firstLine="567"/>
        <w:jc w:val="both"/>
        <w:rPr>
          <w:rFonts w:ascii="Times New Roman" w:hAnsi="Times New Roman"/>
          <w:sz w:val="22"/>
        </w:rPr>
      </w:pPr>
      <w:r w:rsidRPr="004A2BF9">
        <w:rPr>
          <w:rFonts w:ascii="Times New Roman" w:hAnsi="Times New Roman"/>
          <w:sz w:val="22"/>
        </w:rPr>
        <w:t>Gallagher, Julia</w:t>
      </w:r>
      <w:r w:rsidR="00854BA2" w:rsidRPr="004A2BF9">
        <w:rPr>
          <w:rFonts w:ascii="Times New Roman" w:hAnsi="Times New Roman"/>
          <w:sz w:val="22"/>
        </w:rPr>
        <w:t xml:space="preserve"> 2013</w:t>
      </w:r>
      <w:r w:rsidR="00A703F5" w:rsidRPr="004A2BF9">
        <w:rPr>
          <w:rFonts w:ascii="Times New Roman" w:hAnsi="Times New Roman"/>
          <w:sz w:val="22"/>
        </w:rPr>
        <w:t>.</w:t>
      </w:r>
      <w:r w:rsidRPr="004A2BF9">
        <w:rPr>
          <w:rFonts w:ascii="Times New Roman" w:hAnsi="Times New Roman"/>
          <w:sz w:val="22"/>
        </w:rPr>
        <w:t xml:space="preserve"> ‘Good state/Bad state: loss and longing in postcolonial</w:t>
      </w:r>
      <w:r w:rsidR="00854BA2" w:rsidRPr="004A2BF9">
        <w:rPr>
          <w:rFonts w:ascii="Times New Roman" w:hAnsi="Times New Roman"/>
          <w:sz w:val="22"/>
        </w:rPr>
        <w:t xml:space="preserve"> Zimbabwe’ in Ebenezer </w:t>
      </w:r>
      <w:proofErr w:type="spellStart"/>
      <w:r w:rsidR="00854BA2" w:rsidRPr="004A2BF9">
        <w:rPr>
          <w:rFonts w:ascii="Times New Roman" w:hAnsi="Times New Roman"/>
          <w:sz w:val="22"/>
        </w:rPr>
        <w:t>Obadare</w:t>
      </w:r>
      <w:proofErr w:type="spellEnd"/>
      <w:r w:rsidR="00854BA2" w:rsidRPr="004A2BF9">
        <w:rPr>
          <w:rFonts w:ascii="Times New Roman" w:hAnsi="Times New Roman"/>
          <w:sz w:val="22"/>
        </w:rPr>
        <w:t xml:space="preserve">, </w:t>
      </w:r>
      <w:proofErr w:type="gramStart"/>
      <w:r w:rsidR="00854BA2" w:rsidRPr="004A2BF9">
        <w:rPr>
          <w:rFonts w:ascii="Times New Roman" w:hAnsi="Times New Roman"/>
          <w:sz w:val="22"/>
        </w:rPr>
        <w:t>ed</w:t>
      </w:r>
      <w:proofErr w:type="gramEnd"/>
      <w:r w:rsidR="00854BA2" w:rsidRPr="004A2BF9">
        <w:rPr>
          <w:rFonts w:ascii="Times New Roman" w:hAnsi="Times New Roman"/>
          <w:sz w:val="22"/>
        </w:rPr>
        <w:t>.</w:t>
      </w:r>
      <w:r w:rsidRPr="004A2BF9">
        <w:rPr>
          <w:rFonts w:ascii="Times New Roman" w:hAnsi="Times New Roman"/>
          <w:sz w:val="22"/>
        </w:rPr>
        <w:t xml:space="preserve"> </w:t>
      </w:r>
      <w:proofErr w:type="gramStart"/>
      <w:r w:rsidRPr="004A2BF9">
        <w:rPr>
          <w:rFonts w:ascii="Times New Roman" w:hAnsi="Times New Roman"/>
          <w:i/>
          <w:sz w:val="22"/>
        </w:rPr>
        <w:t>The Handbook of African Civil Society</w:t>
      </w:r>
      <w:r w:rsidR="00854BA2" w:rsidRPr="004A2BF9">
        <w:rPr>
          <w:rFonts w:ascii="Times New Roman" w:hAnsi="Times New Roman"/>
          <w:sz w:val="22"/>
        </w:rPr>
        <w:t>.</w:t>
      </w:r>
      <w:proofErr w:type="gramEnd"/>
      <w:r w:rsidR="00854BA2" w:rsidRPr="004A2BF9">
        <w:rPr>
          <w:rFonts w:ascii="Times New Roman" w:hAnsi="Times New Roman"/>
          <w:sz w:val="22"/>
        </w:rPr>
        <w:t xml:space="preserve"> New York: Sage.</w:t>
      </w:r>
    </w:p>
    <w:p w:rsidR="00557EED" w:rsidRPr="004A2BF9" w:rsidRDefault="00557EED" w:rsidP="008B61E1">
      <w:pPr>
        <w:spacing w:line="480" w:lineRule="auto"/>
        <w:ind w:firstLine="567"/>
        <w:jc w:val="both"/>
        <w:rPr>
          <w:rFonts w:ascii="Times New Roman" w:hAnsi="Times New Roman"/>
          <w:sz w:val="22"/>
        </w:rPr>
      </w:pPr>
      <w:r w:rsidRPr="004A2BF9">
        <w:rPr>
          <w:rFonts w:ascii="Times New Roman" w:hAnsi="Times New Roman"/>
          <w:sz w:val="22"/>
        </w:rPr>
        <w:t>Horowitz, Donald</w:t>
      </w:r>
      <w:r w:rsidR="00854BA2" w:rsidRPr="004A2BF9">
        <w:rPr>
          <w:rFonts w:ascii="Times New Roman" w:hAnsi="Times New Roman"/>
          <w:sz w:val="22"/>
        </w:rPr>
        <w:t xml:space="preserve"> 1993.</w:t>
      </w:r>
      <w:r w:rsidRPr="004A2BF9">
        <w:rPr>
          <w:rFonts w:ascii="Times New Roman" w:hAnsi="Times New Roman"/>
          <w:sz w:val="22"/>
        </w:rPr>
        <w:t xml:space="preserve"> ‘Democracy in divided societies’ </w:t>
      </w:r>
      <w:r w:rsidRPr="004A2BF9">
        <w:rPr>
          <w:rFonts w:ascii="Times New Roman" w:hAnsi="Times New Roman"/>
          <w:i/>
          <w:sz w:val="22"/>
        </w:rPr>
        <w:t>Journal of Democracy</w:t>
      </w:r>
      <w:r w:rsidR="00854BA2" w:rsidRPr="004A2BF9">
        <w:rPr>
          <w:rFonts w:ascii="Times New Roman" w:hAnsi="Times New Roman"/>
          <w:sz w:val="22"/>
        </w:rPr>
        <w:t xml:space="preserve"> 4, 4:</w:t>
      </w:r>
      <w:r w:rsidRPr="004A2BF9">
        <w:rPr>
          <w:rFonts w:ascii="Times New Roman" w:hAnsi="Times New Roman"/>
          <w:sz w:val="22"/>
        </w:rPr>
        <w:t xml:space="preserve"> 18-38</w:t>
      </w:r>
      <w:r w:rsidR="00854BA2" w:rsidRPr="004A2BF9">
        <w:rPr>
          <w:rFonts w:ascii="Times New Roman" w:hAnsi="Times New Roman"/>
          <w:sz w:val="22"/>
        </w:rPr>
        <w:t>.</w:t>
      </w:r>
    </w:p>
    <w:p w:rsidR="008D1C4F" w:rsidRPr="004A2BF9" w:rsidRDefault="00557EED" w:rsidP="008B61E1">
      <w:pPr>
        <w:spacing w:line="480" w:lineRule="auto"/>
        <w:ind w:firstLine="567"/>
        <w:jc w:val="both"/>
        <w:rPr>
          <w:rFonts w:ascii="Times New Roman" w:hAnsi="Times New Roman"/>
          <w:sz w:val="22"/>
        </w:rPr>
      </w:pPr>
      <w:proofErr w:type="spellStart"/>
      <w:r w:rsidRPr="004A2BF9">
        <w:rPr>
          <w:rFonts w:ascii="Times New Roman" w:hAnsi="Times New Roman"/>
          <w:sz w:val="22"/>
        </w:rPr>
        <w:t>LeBas</w:t>
      </w:r>
      <w:proofErr w:type="spellEnd"/>
      <w:r w:rsidRPr="004A2BF9">
        <w:rPr>
          <w:rFonts w:ascii="Times New Roman" w:hAnsi="Times New Roman"/>
          <w:sz w:val="22"/>
        </w:rPr>
        <w:t>, Adrienne</w:t>
      </w:r>
      <w:r w:rsidR="00854BA2" w:rsidRPr="004A2BF9">
        <w:rPr>
          <w:rFonts w:ascii="Times New Roman" w:hAnsi="Times New Roman"/>
          <w:sz w:val="22"/>
        </w:rPr>
        <w:t xml:space="preserve"> 2011.</w:t>
      </w:r>
      <w:r w:rsidRPr="004A2BF9">
        <w:rPr>
          <w:rFonts w:ascii="Times New Roman" w:hAnsi="Times New Roman"/>
          <w:sz w:val="22"/>
        </w:rPr>
        <w:t xml:space="preserve"> </w:t>
      </w:r>
      <w:r w:rsidRPr="004A2BF9">
        <w:rPr>
          <w:rFonts w:ascii="Times New Roman" w:hAnsi="Times New Roman"/>
          <w:i/>
          <w:sz w:val="22"/>
        </w:rPr>
        <w:t xml:space="preserve">From Protest to Parties: </w:t>
      </w:r>
      <w:proofErr w:type="gramStart"/>
      <w:r w:rsidRPr="004A2BF9">
        <w:rPr>
          <w:rFonts w:ascii="Times New Roman" w:hAnsi="Times New Roman"/>
          <w:i/>
          <w:sz w:val="22"/>
        </w:rPr>
        <w:t>party-building</w:t>
      </w:r>
      <w:proofErr w:type="gramEnd"/>
      <w:r w:rsidRPr="004A2BF9">
        <w:rPr>
          <w:rFonts w:ascii="Times New Roman" w:hAnsi="Times New Roman"/>
          <w:i/>
          <w:sz w:val="22"/>
        </w:rPr>
        <w:t xml:space="preserve"> and democratization in Africa</w:t>
      </w:r>
      <w:r w:rsidR="00854BA2" w:rsidRPr="004A2BF9">
        <w:rPr>
          <w:rFonts w:ascii="Times New Roman" w:hAnsi="Times New Roman"/>
          <w:sz w:val="22"/>
        </w:rPr>
        <w:t xml:space="preserve">. </w:t>
      </w:r>
      <w:r w:rsidRPr="004A2BF9">
        <w:rPr>
          <w:rFonts w:ascii="Times New Roman" w:hAnsi="Times New Roman"/>
          <w:sz w:val="22"/>
        </w:rPr>
        <w:t>Oxford: Oxford University Press</w:t>
      </w:r>
      <w:r w:rsidR="00854BA2" w:rsidRPr="004A2BF9">
        <w:rPr>
          <w:rFonts w:ascii="Times New Roman" w:hAnsi="Times New Roman"/>
          <w:sz w:val="22"/>
        </w:rPr>
        <w:t>.</w:t>
      </w:r>
    </w:p>
    <w:p w:rsidR="00557EED" w:rsidRPr="004A2BF9" w:rsidRDefault="008D1C4F" w:rsidP="008B61E1">
      <w:pPr>
        <w:spacing w:line="480" w:lineRule="auto"/>
        <w:ind w:firstLine="567"/>
        <w:jc w:val="both"/>
        <w:rPr>
          <w:rFonts w:ascii="Times New Roman" w:hAnsi="Times New Roman"/>
          <w:sz w:val="22"/>
        </w:rPr>
      </w:pPr>
      <w:proofErr w:type="spellStart"/>
      <w:r w:rsidRPr="004A2BF9">
        <w:rPr>
          <w:rFonts w:ascii="Times New Roman" w:hAnsi="Times New Roman"/>
          <w:sz w:val="22"/>
        </w:rPr>
        <w:t>LeBas</w:t>
      </w:r>
      <w:proofErr w:type="spellEnd"/>
      <w:r w:rsidRPr="004A2BF9">
        <w:rPr>
          <w:rFonts w:ascii="Times New Roman" w:hAnsi="Times New Roman"/>
          <w:sz w:val="22"/>
        </w:rPr>
        <w:t xml:space="preserve">, Adrienne 2014. </w:t>
      </w:r>
      <w:proofErr w:type="gramStart"/>
      <w:r w:rsidRPr="004A2BF9">
        <w:rPr>
          <w:rFonts w:ascii="Times New Roman" w:hAnsi="Times New Roman"/>
          <w:sz w:val="22"/>
        </w:rPr>
        <w:t xml:space="preserve">‘The Perils of Power Sharing’ </w:t>
      </w:r>
      <w:r w:rsidRPr="004A2BF9">
        <w:rPr>
          <w:rFonts w:ascii="Times New Roman" w:hAnsi="Times New Roman"/>
          <w:i/>
          <w:sz w:val="22"/>
        </w:rPr>
        <w:t>Journal of Democracy</w:t>
      </w:r>
      <w:r w:rsidRPr="004A2BF9">
        <w:rPr>
          <w:rFonts w:ascii="Times New Roman" w:hAnsi="Times New Roman"/>
          <w:sz w:val="22"/>
        </w:rPr>
        <w:t xml:space="preserve"> 25, 2: 52-66.</w:t>
      </w:r>
      <w:proofErr w:type="gramEnd"/>
    </w:p>
    <w:p w:rsidR="00557EED" w:rsidRPr="004A2BF9" w:rsidRDefault="00557EED" w:rsidP="008B61E1">
      <w:pPr>
        <w:spacing w:line="480" w:lineRule="auto"/>
        <w:ind w:firstLine="567"/>
        <w:jc w:val="both"/>
        <w:rPr>
          <w:rFonts w:ascii="Times New Roman" w:hAnsi="Times New Roman"/>
          <w:sz w:val="22"/>
        </w:rPr>
      </w:pPr>
      <w:proofErr w:type="gramStart"/>
      <w:r w:rsidRPr="004A2BF9">
        <w:rPr>
          <w:rFonts w:ascii="Times New Roman" w:hAnsi="Times New Roman"/>
          <w:sz w:val="22"/>
        </w:rPr>
        <w:t xml:space="preserve">Lindberg, Stefan </w:t>
      </w:r>
      <w:r w:rsidR="00854BA2" w:rsidRPr="004A2BF9">
        <w:rPr>
          <w:rFonts w:ascii="Times New Roman" w:hAnsi="Times New Roman"/>
          <w:sz w:val="22"/>
        </w:rPr>
        <w:t>&amp; Minion Morrison 2008.</w:t>
      </w:r>
      <w:proofErr w:type="gramEnd"/>
      <w:r w:rsidRPr="004A2BF9">
        <w:rPr>
          <w:rFonts w:ascii="Times New Roman" w:hAnsi="Times New Roman"/>
          <w:sz w:val="22"/>
        </w:rPr>
        <w:t xml:space="preserve"> ‘Are African voters really ethnic or </w:t>
      </w:r>
      <w:proofErr w:type="spellStart"/>
      <w:r w:rsidRPr="004A2BF9">
        <w:rPr>
          <w:rFonts w:ascii="Times New Roman" w:hAnsi="Times New Roman"/>
          <w:sz w:val="22"/>
        </w:rPr>
        <w:t>clientelistic</w:t>
      </w:r>
      <w:proofErr w:type="spellEnd"/>
      <w:r w:rsidRPr="004A2BF9">
        <w:rPr>
          <w:rFonts w:ascii="Times New Roman" w:hAnsi="Times New Roman"/>
          <w:sz w:val="22"/>
        </w:rPr>
        <w:t>? Survey evidence from Ghana’</w:t>
      </w:r>
      <w:r w:rsidR="00854BA2" w:rsidRPr="004A2BF9">
        <w:rPr>
          <w:rFonts w:ascii="Times New Roman" w:hAnsi="Times New Roman"/>
          <w:sz w:val="22"/>
        </w:rPr>
        <w:t>,</w:t>
      </w:r>
      <w:r w:rsidRPr="004A2BF9">
        <w:rPr>
          <w:rFonts w:ascii="Times New Roman" w:hAnsi="Times New Roman"/>
          <w:sz w:val="22"/>
        </w:rPr>
        <w:t xml:space="preserve"> </w:t>
      </w:r>
      <w:r w:rsidRPr="004A2BF9">
        <w:rPr>
          <w:rFonts w:ascii="Times New Roman" w:hAnsi="Times New Roman"/>
          <w:i/>
          <w:sz w:val="22"/>
        </w:rPr>
        <w:t>Political Science Quarterly</w:t>
      </w:r>
      <w:r w:rsidR="00854BA2" w:rsidRPr="004A2BF9">
        <w:rPr>
          <w:rFonts w:ascii="Times New Roman" w:hAnsi="Times New Roman"/>
          <w:sz w:val="22"/>
        </w:rPr>
        <w:t xml:space="preserve"> 123</w:t>
      </w:r>
    </w:p>
    <w:p w:rsidR="00557EED" w:rsidRPr="004A2BF9" w:rsidRDefault="00557EED" w:rsidP="008B61E1">
      <w:pPr>
        <w:spacing w:line="480" w:lineRule="auto"/>
        <w:ind w:firstLine="567"/>
        <w:jc w:val="both"/>
        <w:rPr>
          <w:rFonts w:ascii="Times New Roman" w:hAnsi="Times New Roman"/>
          <w:sz w:val="22"/>
        </w:rPr>
      </w:pPr>
      <w:proofErr w:type="spellStart"/>
      <w:r w:rsidRPr="004A2BF9">
        <w:rPr>
          <w:rFonts w:ascii="Times New Roman" w:hAnsi="Times New Roman"/>
          <w:sz w:val="22"/>
        </w:rPr>
        <w:t>Mamdani</w:t>
      </w:r>
      <w:proofErr w:type="spellEnd"/>
      <w:r w:rsidRPr="004A2BF9">
        <w:rPr>
          <w:rFonts w:ascii="Times New Roman" w:hAnsi="Times New Roman"/>
          <w:sz w:val="22"/>
        </w:rPr>
        <w:t xml:space="preserve">, </w:t>
      </w:r>
      <w:proofErr w:type="spellStart"/>
      <w:r w:rsidRPr="004A2BF9">
        <w:rPr>
          <w:rFonts w:ascii="Times New Roman" w:hAnsi="Times New Roman"/>
          <w:sz w:val="22"/>
        </w:rPr>
        <w:t>Mahmood</w:t>
      </w:r>
      <w:proofErr w:type="spellEnd"/>
      <w:r w:rsidR="00854BA2" w:rsidRPr="004A2BF9">
        <w:rPr>
          <w:rFonts w:ascii="Times New Roman" w:hAnsi="Times New Roman"/>
          <w:sz w:val="22"/>
        </w:rPr>
        <w:t xml:space="preserve"> 2008.</w:t>
      </w:r>
      <w:r w:rsidRPr="004A2BF9">
        <w:rPr>
          <w:rFonts w:ascii="Times New Roman" w:hAnsi="Times New Roman"/>
          <w:sz w:val="22"/>
        </w:rPr>
        <w:t xml:space="preserve"> ‘Lessons of Zimbabwe’, </w:t>
      </w:r>
      <w:r w:rsidRPr="004A2BF9">
        <w:rPr>
          <w:rFonts w:ascii="Times New Roman" w:hAnsi="Times New Roman"/>
          <w:i/>
          <w:sz w:val="22"/>
        </w:rPr>
        <w:t>London Review of Books</w:t>
      </w:r>
      <w:r w:rsidR="00854BA2" w:rsidRPr="004A2BF9">
        <w:rPr>
          <w:rFonts w:ascii="Times New Roman" w:hAnsi="Times New Roman"/>
          <w:sz w:val="22"/>
        </w:rPr>
        <w:t xml:space="preserve"> 30, 23:</w:t>
      </w:r>
      <w:r w:rsidRPr="004A2BF9">
        <w:rPr>
          <w:rFonts w:ascii="Times New Roman" w:hAnsi="Times New Roman"/>
          <w:sz w:val="22"/>
        </w:rPr>
        <w:t xml:space="preserve"> 17-21</w:t>
      </w:r>
      <w:r w:rsidR="00854BA2" w:rsidRPr="004A2BF9">
        <w:rPr>
          <w:rFonts w:ascii="Times New Roman" w:hAnsi="Times New Roman"/>
          <w:sz w:val="22"/>
        </w:rPr>
        <w:t>.</w:t>
      </w:r>
    </w:p>
    <w:p w:rsidR="00557EED" w:rsidRPr="004A2BF9" w:rsidRDefault="00557EED" w:rsidP="008B61E1">
      <w:pPr>
        <w:spacing w:line="480" w:lineRule="auto"/>
        <w:ind w:firstLine="567"/>
        <w:jc w:val="both"/>
        <w:rPr>
          <w:rFonts w:ascii="Times New Roman" w:hAnsi="Times New Roman"/>
          <w:sz w:val="22"/>
        </w:rPr>
      </w:pPr>
      <w:proofErr w:type="spellStart"/>
      <w:r w:rsidRPr="004A2BF9">
        <w:rPr>
          <w:rFonts w:ascii="Times New Roman" w:hAnsi="Times New Roman"/>
          <w:sz w:val="22"/>
        </w:rPr>
        <w:t>Masunungure</w:t>
      </w:r>
      <w:proofErr w:type="spellEnd"/>
      <w:r w:rsidRPr="004A2BF9">
        <w:rPr>
          <w:rFonts w:ascii="Times New Roman" w:hAnsi="Times New Roman"/>
          <w:sz w:val="22"/>
        </w:rPr>
        <w:t xml:space="preserve"> E. V. </w:t>
      </w:r>
      <w:r w:rsidR="00854BA2" w:rsidRPr="004A2BF9">
        <w:rPr>
          <w:rFonts w:ascii="Times New Roman" w:hAnsi="Times New Roman"/>
          <w:sz w:val="22"/>
        </w:rPr>
        <w:t xml:space="preserve">&amp; J. M. </w:t>
      </w:r>
      <w:proofErr w:type="spellStart"/>
      <w:r w:rsidR="00854BA2" w:rsidRPr="004A2BF9">
        <w:rPr>
          <w:rFonts w:ascii="Times New Roman" w:hAnsi="Times New Roman"/>
          <w:sz w:val="22"/>
        </w:rPr>
        <w:t>Shumba</w:t>
      </w:r>
      <w:proofErr w:type="spellEnd"/>
      <w:r w:rsidR="00854BA2" w:rsidRPr="004A2BF9">
        <w:rPr>
          <w:rFonts w:ascii="Times New Roman" w:hAnsi="Times New Roman"/>
          <w:sz w:val="22"/>
        </w:rPr>
        <w:t xml:space="preserve">, </w:t>
      </w:r>
      <w:proofErr w:type="gramStart"/>
      <w:r w:rsidR="00854BA2" w:rsidRPr="004A2BF9">
        <w:rPr>
          <w:rFonts w:ascii="Times New Roman" w:hAnsi="Times New Roman"/>
          <w:sz w:val="22"/>
        </w:rPr>
        <w:t>eds</w:t>
      </w:r>
      <w:proofErr w:type="gramEnd"/>
      <w:r w:rsidR="00854BA2" w:rsidRPr="004A2BF9">
        <w:rPr>
          <w:rFonts w:ascii="Times New Roman" w:hAnsi="Times New Roman"/>
          <w:sz w:val="22"/>
        </w:rPr>
        <w:t>.</w:t>
      </w:r>
      <w:r w:rsidRPr="004A2BF9">
        <w:rPr>
          <w:rFonts w:ascii="Times New Roman" w:hAnsi="Times New Roman"/>
          <w:sz w:val="22"/>
        </w:rPr>
        <w:t xml:space="preserve"> </w:t>
      </w:r>
      <w:r w:rsidR="00854BA2" w:rsidRPr="004A2BF9">
        <w:rPr>
          <w:rFonts w:ascii="Times New Roman" w:hAnsi="Times New Roman"/>
          <w:sz w:val="22"/>
        </w:rPr>
        <w:t xml:space="preserve">2012. </w:t>
      </w:r>
      <w:r w:rsidRPr="004A2BF9">
        <w:rPr>
          <w:rFonts w:ascii="Times New Roman" w:hAnsi="Times New Roman"/>
          <w:i/>
          <w:sz w:val="22"/>
        </w:rPr>
        <w:t>Zimbabwe: mired in transition</w:t>
      </w:r>
      <w:r w:rsidR="00854BA2" w:rsidRPr="004A2BF9">
        <w:rPr>
          <w:rFonts w:ascii="Times New Roman" w:hAnsi="Times New Roman"/>
          <w:sz w:val="22"/>
        </w:rPr>
        <w:t>. Harare: Weaver Press.</w:t>
      </w:r>
    </w:p>
    <w:p w:rsidR="00DB1DB2" w:rsidRPr="004A2BF9" w:rsidRDefault="00DB1DB2" w:rsidP="008B61E1">
      <w:pPr>
        <w:tabs>
          <w:tab w:val="left" w:pos="2560"/>
        </w:tabs>
        <w:spacing w:line="480" w:lineRule="auto"/>
        <w:ind w:firstLine="567"/>
        <w:rPr>
          <w:rFonts w:ascii="Times New Roman" w:hAnsi="Times New Roman"/>
          <w:sz w:val="22"/>
        </w:rPr>
      </w:pPr>
      <w:proofErr w:type="spellStart"/>
      <w:r w:rsidRPr="004A2BF9">
        <w:rPr>
          <w:rFonts w:ascii="Times New Roman" w:hAnsi="Times New Roman"/>
          <w:sz w:val="22"/>
        </w:rPr>
        <w:t>Mbembe</w:t>
      </w:r>
      <w:proofErr w:type="spellEnd"/>
      <w:r w:rsidRPr="004A2BF9">
        <w:rPr>
          <w:rFonts w:ascii="Times New Roman" w:hAnsi="Times New Roman"/>
          <w:sz w:val="22"/>
        </w:rPr>
        <w:t xml:space="preserve">, </w:t>
      </w:r>
      <w:proofErr w:type="spellStart"/>
      <w:r w:rsidRPr="004A2BF9">
        <w:rPr>
          <w:rFonts w:ascii="Times New Roman" w:hAnsi="Times New Roman"/>
          <w:sz w:val="22"/>
        </w:rPr>
        <w:t>Achille</w:t>
      </w:r>
      <w:proofErr w:type="spellEnd"/>
      <w:r w:rsidRPr="004A2BF9">
        <w:rPr>
          <w:rFonts w:ascii="Times New Roman" w:hAnsi="Times New Roman"/>
          <w:sz w:val="22"/>
        </w:rPr>
        <w:t xml:space="preserve"> 2001. </w:t>
      </w:r>
      <w:proofErr w:type="gramStart"/>
      <w:r w:rsidRPr="004A2BF9">
        <w:rPr>
          <w:rFonts w:ascii="Times New Roman" w:hAnsi="Times New Roman"/>
          <w:sz w:val="22"/>
        </w:rPr>
        <w:t xml:space="preserve">On the </w:t>
      </w:r>
      <w:proofErr w:type="spellStart"/>
      <w:r w:rsidRPr="004A2BF9">
        <w:rPr>
          <w:rFonts w:ascii="Times New Roman" w:hAnsi="Times New Roman"/>
          <w:sz w:val="22"/>
        </w:rPr>
        <w:t>Postcolony</w:t>
      </w:r>
      <w:proofErr w:type="spellEnd"/>
      <w:r w:rsidRPr="004A2BF9">
        <w:rPr>
          <w:rFonts w:ascii="Times New Roman" w:hAnsi="Times New Roman"/>
          <w:sz w:val="22"/>
        </w:rPr>
        <w:t>.</w:t>
      </w:r>
      <w:proofErr w:type="gramEnd"/>
      <w:r w:rsidRPr="004A2BF9">
        <w:rPr>
          <w:rFonts w:ascii="Times New Roman" w:hAnsi="Times New Roman"/>
          <w:sz w:val="22"/>
        </w:rPr>
        <w:t xml:space="preserve"> London: University of California Press.</w:t>
      </w:r>
    </w:p>
    <w:p w:rsidR="008D1C4F" w:rsidRPr="004A2BF9" w:rsidRDefault="008D1C4F" w:rsidP="008B61E1">
      <w:pPr>
        <w:tabs>
          <w:tab w:val="left" w:pos="2560"/>
        </w:tabs>
        <w:spacing w:line="480" w:lineRule="auto"/>
        <w:ind w:firstLine="567"/>
        <w:rPr>
          <w:rFonts w:ascii="Times New Roman" w:hAnsi="Times New Roman"/>
          <w:sz w:val="22"/>
        </w:rPr>
      </w:pPr>
      <w:r w:rsidRPr="004A2BF9">
        <w:rPr>
          <w:rFonts w:ascii="Times New Roman" w:hAnsi="Times New Roman"/>
          <w:sz w:val="22"/>
        </w:rPr>
        <w:t xml:space="preserve">McGregor, </w:t>
      </w:r>
      <w:proofErr w:type="spellStart"/>
      <w:r w:rsidRPr="004A2BF9">
        <w:rPr>
          <w:rFonts w:ascii="Times New Roman" w:hAnsi="Times New Roman"/>
          <w:sz w:val="22"/>
        </w:rPr>
        <w:t>JoAnn</w:t>
      </w:r>
      <w:proofErr w:type="spellEnd"/>
      <w:r w:rsidRPr="004A2BF9">
        <w:rPr>
          <w:rFonts w:ascii="Times New Roman" w:hAnsi="Times New Roman"/>
          <w:sz w:val="22"/>
        </w:rPr>
        <w:t xml:space="preserve"> 2013. ‘Surveillance and the City: patronage, </w:t>
      </w:r>
      <w:proofErr w:type="gramStart"/>
      <w:r w:rsidRPr="004A2BF9">
        <w:rPr>
          <w:rFonts w:ascii="Times New Roman" w:hAnsi="Times New Roman"/>
          <w:sz w:val="22"/>
        </w:rPr>
        <w:t>power-sharing</w:t>
      </w:r>
      <w:proofErr w:type="gramEnd"/>
      <w:r w:rsidRPr="004A2BF9">
        <w:rPr>
          <w:rFonts w:ascii="Times New Roman" w:hAnsi="Times New Roman"/>
          <w:sz w:val="22"/>
        </w:rPr>
        <w:t xml:space="preserve"> and the politics of urban control in Zimbabwe’ </w:t>
      </w:r>
      <w:r w:rsidRPr="004A2BF9">
        <w:rPr>
          <w:rFonts w:ascii="Times New Roman" w:hAnsi="Times New Roman"/>
          <w:i/>
          <w:sz w:val="22"/>
        </w:rPr>
        <w:t>Journal of Southern African Studies</w:t>
      </w:r>
      <w:r w:rsidRPr="004A2BF9">
        <w:rPr>
          <w:rFonts w:ascii="Times New Roman" w:hAnsi="Times New Roman"/>
          <w:sz w:val="22"/>
        </w:rPr>
        <w:t xml:space="preserve"> 39, 4: 783-805.</w:t>
      </w:r>
    </w:p>
    <w:p w:rsidR="00DB1DB2" w:rsidRPr="004A2BF9" w:rsidRDefault="00DB1DB2" w:rsidP="008B61E1">
      <w:pPr>
        <w:pStyle w:val="FootnoteText"/>
        <w:spacing w:line="480" w:lineRule="auto"/>
        <w:ind w:firstLine="567"/>
        <w:jc w:val="both"/>
        <w:rPr>
          <w:rFonts w:ascii="Times New Roman" w:hAnsi="Times New Roman"/>
          <w:sz w:val="22"/>
        </w:rPr>
      </w:pPr>
      <w:proofErr w:type="spellStart"/>
      <w:r w:rsidRPr="004A2BF9">
        <w:rPr>
          <w:rFonts w:ascii="Times New Roman" w:hAnsi="Times New Roman"/>
          <w:sz w:val="22"/>
        </w:rPr>
        <w:t>Muzondidya</w:t>
      </w:r>
      <w:proofErr w:type="spellEnd"/>
      <w:r w:rsidRPr="004A2BF9">
        <w:rPr>
          <w:rFonts w:ascii="Times New Roman" w:hAnsi="Times New Roman"/>
          <w:sz w:val="22"/>
        </w:rPr>
        <w:t xml:space="preserve">, James 2009. ‘From buoyancy to crisis, 1980-1997’ in Brian </w:t>
      </w:r>
      <w:proofErr w:type="spellStart"/>
      <w:r w:rsidRPr="004A2BF9">
        <w:rPr>
          <w:rFonts w:ascii="Times New Roman" w:hAnsi="Times New Roman"/>
          <w:sz w:val="22"/>
        </w:rPr>
        <w:t>Raftopoulos</w:t>
      </w:r>
      <w:proofErr w:type="spellEnd"/>
      <w:r w:rsidRPr="004A2BF9">
        <w:rPr>
          <w:rFonts w:ascii="Times New Roman" w:hAnsi="Times New Roman"/>
          <w:sz w:val="22"/>
        </w:rPr>
        <w:t xml:space="preserve"> &amp; </w:t>
      </w:r>
      <w:proofErr w:type="spellStart"/>
      <w:r w:rsidRPr="004A2BF9">
        <w:rPr>
          <w:rFonts w:ascii="Times New Roman" w:hAnsi="Times New Roman"/>
          <w:sz w:val="22"/>
        </w:rPr>
        <w:t>Alois</w:t>
      </w:r>
      <w:proofErr w:type="spellEnd"/>
      <w:r w:rsidRPr="004A2BF9">
        <w:rPr>
          <w:rFonts w:ascii="Times New Roman" w:hAnsi="Times New Roman"/>
          <w:sz w:val="22"/>
        </w:rPr>
        <w:t xml:space="preserve"> </w:t>
      </w:r>
      <w:proofErr w:type="spellStart"/>
      <w:r w:rsidRPr="004A2BF9">
        <w:rPr>
          <w:rFonts w:ascii="Times New Roman" w:hAnsi="Times New Roman"/>
          <w:sz w:val="22"/>
        </w:rPr>
        <w:t>Mlambo</w:t>
      </w:r>
      <w:proofErr w:type="spellEnd"/>
      <w:r w:rsidRPr="004A2BF9">
        <w:rPr>
          <w:rFonts w:ascii="Times New Roman" w:hAnsi="Times New Roman"/>
          <w:sz w:val="22"/>
        </w:rPr>
        <w:t xml:space="preserve"> (</w:t>
      </w:r>
      <w:proofErr w:type="spellStart"/>
      <w:r w:rsidRPr="004A2BF9">
        <w:rPr>
          <w:rFonts w:ascii="Times New Roman" w:hAnsi="Times New Roman"/>
          <w:sz w:val="22"/>
        </w:rPr>
        <w:t>eds</w:t>
      </w:r>
      <w:proofErr w:type="spellEnd"/>
      <w:r w:rsidRPr="004A2BF9">
        <w:rPr>
          <w:rFonts w:ascii="Times New Roman" w:hAnsi="Times New Roman"/>
          <w:sz w:val="22"/>
        </w:rPr>
        <w:t xml:space="preserve">) </w:t>
      </w:r>
      <w:r w:rsidRPr="004A2BF9">
        <w:rPr>
          <w:rFonts w:ascii="Times New Roman" w:hAnsi="Times New Roman"/>
          <w:i/>
          <w:sz w:val="22"/>
        </w:rPr>
        <w:t>Becoming Zimbabwe: a history from the pre-colonial period to 2008</w:t>
      </w:r>
      <w:r w:rsidRPr="004A2BF9">
        <w:rPr>
          <w:rFonts w:ascii="Times New Roman" w:hAnsi="Times New Roman"/>
          <w:sz w:val="22"/>
        </w:rPr>
        <w:t>. Harare: Weaver Press.</w:t>
      </w:r>
    </w:p>
    <w:p w:rsidR="00557EED" w:rsidRPr="004A2BF9" w:rsidRDefault="00557EED" w:rsidP="008B61E1">
      <w:pPr>
        <w:pStyle w:val="FootnoteText"/>
        <w:spacing w:line="480" w:lineRule="auto"/>
        <w:ind w:firstLine="567"/>
        <w:jc w:val="both"/>
        <w:rPr>
          <w:rFonts w:ascii="Times New Roman" w:hAnsi="Times New Roman"/>
          <w:sz w:val="22"/>
        </w:rPr>
      </w:pPr>
      <w:proofErr w:type="spellStart"/>
      <w:proofErr w:type="gramStart"/>
      <w:r w:rsidRPr="004A2BF9">
        <w:rPr>
          <w:rFonts w:ascii="Times New Roman" w:hAnsi="Times New Roman"/>
          <w:sz w:val="22"/>
        </w:rPr>
        <w:t>Ndlovu-Gatsheni</w:t>
      </w:r>
      <w:proofErr w:type="spellEnd"/>
      <w:r w:rsidRPr="004A2BF9">
        <w:rPr>
          <w:rFonts w:ascii="Times New Roman" w:hAnsi="Times New Roman"/>
          <w:sz w:val="22"/>
        </w:rPr>
        <w:t xml:space="preserve">, </w:t>
      </w:r>
      <w:proofErr w:type="spellStart"/>
      <w:r w:rsidRPr="004A2BF9">
        <w:rPr>
          <w:rFonts w:ascii="Times New Roman" w:hAnsi="Times New Roman"/>
          <w:sz w:val="22"/>
        </w:rPr>
        <w:t>Sabelo</w:t>
      </w:r>
      <w:proofErr w:type="spellEnd"/>
      <w:r w:rsidR="00854BA2" w:rsidRPr="004A2BF9">
        <w:rPr>
          <w:rFonts w:ascii="Times New Roman" w:hAnsi="Times New Roman"/>
          <w:sz w:val="22"/>
        </w:rPr>
        <w:t xml:space="preserve"> 2009.</w:t>
      </w:r>
      <w:proofErr w:type="gramEnd"/>
      <w:r w:rsidRPr="004A2BF9">
        <w:rPr>
          <w:rFonts w:ascii="Times New Roman" w:hAnsi="Times New Roman"/>
          <w:sz w:val="22"/>
        </w:rPr>
        <w:t xml:space="preserve"> ‘Making sense of </w:t>
      </w:r>
      <w:proofErr w:type="spellStart"/>
      <w:r w:rsidRPr="004A2BF9">
        <w:rPr>
          <w:rFonts w:ascii="Times New Roman" w:hAnsi="Times New Roman"/>
          <w:sz w:val="22"/>
        </w:rPr>
        <w:t>Mugabeism</w:t>
      </w:r>
      <w:proofErr w:type="spellEnd"/>
      <w:r w:rsidRPr="004A2BF9">
        <w:rPr>
          <w:rFonts w:ascii="Times New Roman" w:hAnsi="Times New Roman"/>
          <w:sz w:val="22"/>
        </w:rPr>
        <w:t xml:space="preserve"> in local and global politics: “So Blair, keep your England and let me keep my Zimbabwe”’, </w:t>
      </w:r>
      <w:r w:rsidRPr="004A2BF9">
        <w:rPr>
          <w:rFonts w:ascii="Times New Roman" w:hAnsi="Times New Roman"/>
          <w:i/>
          <w:sz w:val="22"/>
        </w:rPr>
        <w:t>Third World Quarterly</w:t>
      </w:r>
      <w:r w:rsidR="00854BA2" w:rsidRPr="004A2BF9">
        <w:rPr>
          <w:rFonts w:ascii="Times New Roman" w:hAnsi="Times New Roman"/>
          <w:sz w:val="22"/>
        </w:rPr>
        <w:t xml:space="preserve"> 30, 6:</w:t>
      </w:r>
      <w:r w:rsidRPr="004A2BF9">
        <w:rPr>
          <w:rFonts w:ascii="Times New Roman" w:hAnsi="Times New Roman"/>
          <w:sz w:val="22"/>
        </w:rPr>
        <w:t xml:space="preserve"> 1139-58</w:t>
      </w:r>
      <w:r w:rsidR="00854BA2" w:rsidRPr="004A2BF9">
        <w:rPr>
          <w:rFonts w:ascii="Times New Roman" w:hAnsi="Times New Roman"/>
          <w:sz w:val="22"/>
        </w:rPr>
        <w:t>.</w:t>
      </w:r>
    </w:p>
    <w:p w:rsidR="007B77A4" w:rsidRPr="00A27FD7" w:rsidRDefault="007B77A4" w:rsidP="00A27FD7">
      <w:pPr>
        <w:pStyle w:val="NormalWeb"/>
        <w:spacing w:before="2" w:after="2" w:line="480" w:lineRule="auto"/>
        <w:ind w:firstLine="567"/>
        <w:rPr>
          <w:rFonts w:ascii="Times New Roman" w:hAnsi="Times New Roman"/>
          <w:sz w:val="22"/>
        </w:rPr>
      </w:pPr>
      <w:r w:rsidRPr="00A27FD7">
        <w:rPr>
          <w:rFonts w:ascii="Times New Roman" w:hAnsi="Times New Roman"/>
          <w:sz w:val="22"/>
        </w:rPr>
        <w:t xml:space="preserve">Nugent, Paul 2007. ‘Banknotes and Symbolic Capital: Ghana’s Elections under the Fourth Republic’ in Matthias </w:t>
      </w:r>
      <w:proofErr w:type="spellStart"/>
      <w:r w:rsidRPr="00A27FD7">
        <w:rPr>
          <w:rFonts w:ascii="Times New Roman" w:hAnsi="Times New Roman"/>
          <w:sz w:val="22"/>
        </w:rPr>
        <w:t>Basedau</w:t>
      </w:r>
      <w:proofErr w:type="spellEnd"/>
      <w:r w:rsidRPr="00A27FD7">
        <w:rPr>
          <w:rFonts w:ascii="Times New Roman" w:hAnsi="Times New Roman"/>
          <w:sz w:val="22"/>
        </w:rPr>
        <w:t xml:space="preserve">, </w:t>
      </w:r>
      <w:proofErr w:type="spellStart"/>
      <w:r w:rsidRPr="00A27FD7">
        <w:rPr>
          <w:rFonts w:ascii="Times New Roman" w:hAnsi="Times New Roman"/>
          <w:sz w:val="22"/>
        </w:rPr>
        <w:t>Gero</w:t>
      </w:r>
      <w:proofErr w:type="spellEnd"/>
      <w:r w:rsidRPr="00A27FD7">
        <w:rPr>
          <w:rFonts w:ascii="Times New Roman" w:hAnsi="Times New Roman"/>
          <w:sz w:val="22"/>
        </w:rPr>
        <w:t xml:space="preserve"> Erdmann &amp; Andreas </w:t>
      </w:r>
      <w:proofErr w:type="spellStart"/>
      <w:r w:rsidRPr="00A27FD7">
        <w:rPr>
          <w:rFonts w:ascii="Times New Roman" w:hAnsi="Times New Roman"/>
          <w:sz w:val="22"/>
        </w:rPr>
        <w:t>Mehler</w:t>
      </w:r>
      <w:proofErr w:type="spellEnd"/>
      <w:r w:rsidRPr="00A27FD7">
        <w:rPr>
          <w:rFonts w:ascii="Times New Roman" w:hAnsi="Times New Roman"/>
          <w:sz w:val="22"/>
        </w:rPr>
        <w:t xml:space="preserve">, </w:t>
      </w:r>
      <w:proofErr w:type="gramStart"/>
      <w:r w:rsidRPr="00A27FD7">
        <w:rPr>
          <w:rFonts w:ascii="Times New Roman" w:hAnsi="Times New Roman"/>
          <w:sz w:val="22"/>
        </w:rPr>
        <w:t>eds</w:t>
      </w:r>
      <w:proofErr w:type="gramEnd"/>
      <w:r w:rsidRPr="00A27FD7">
        <w:rPr>
          <w:rFonts w:ascii="Times New Roman" w:hAnsi="Times New Roman"/>
          <w:sz w:val="22"/>
        </w:rPr>
        <w:t xml:space="preserve">. </w:t>
      </w:r>
      <w:r w:rsidRPr="00A27FD7">
        <w:rPr>
          <w:rFonts w:ascii="Times New Roman" w:hAnsi="Times New Roman"/>
          <w:i/>
          <w:sz w:val="22"/>
        </w:rPr>
        <w:t xml:space="preserve">Votes, Money and Violence: political parties and elections in sub-Saharan Africa. </w:t>
      </w:r>
      <w:r w:rsidRPr="00A27FD7">
        <w:rPr>
          <w:rFonts w:ascii="Times New Roman" w:hAnsi="Times New Roman"/>
          <w:sz w:val="22"/>
        </w:rPr>
        <w:t xml:space="preserve">Uppsala: </w:t>
      </w:r>
      <w:proofErr w:type="spellStart"/>
      <w:r w:rsidRPr="00A27FD7">
        <w:rPr>
          <w:rFonts w:ascii="Times New Roman" w:hAnsi="Times New Roman"/>
          <w:sz w:val="22"/>
        </w:rPr>
        <w:t>Nordiska</w:t>
      </w:r>
      <w:proofErr w:type="spellEnd"/>
      <w:r w:rsidRPr="00A27FD7">
        <w:rPr>
          <w:rFonts w:ascii="Times New Roman" w:hAnsi="Times New Roman"/>
          <w:sz w:val="22"/>
        </w:rPr>
        <w:t xml:space="preserve"> </w:t>
      </w:r>
      <w:proofErr w:type="spellStart"/>
      <w:r w:rsidRPr="00A27FD7">
        <w:rPr>
          <w:rFonts w:ascii="Times New Roman" w:hAnsi="Times New Roman"/>
          <w:sz w:val="22"/>
        </w:rPr>
        <w:t>Afrikainstitutet</w:t>
      </w:r>
      <w:proofErr w:type="spellEnd"/>
      <w:r w:rsidRPr="00A27FD7">
        <w:rPr>
          <w:rFonts w:ascii="Times New Roman" w:hAnsi="Times New Roman"/>
          <w:sz w:val="22"/>
        </w:rPr>
        <w:t>: 253-75.</w:t>
      </w:r>
    </w:p>
    <w:p w:rsidR="00557EED" w:rsidRPr="004A2BF9" w:rsidRDefault="00557EED" w:rsidP="008B61E1">
      <w:pPr>
        <w:spacing w:line="480" w:lineRule="auto"/>
        <w:ind w:firstLine="567"/>
        <w:jc w:val="both"/>
        <w:rPr>
          <w:rFonts w:ascii="Times New Roman" w:hAnsi="Times New Roman"/>
          <w:sz w:val="22"/>
        </w:rPr>
      </w:pPr>
      <w:proofErr w:type="spellStart"/>
      <w:r w:rsidRPr="004A2BF9">
        <w:rPr>
          <w:rFonts w:ascii="Times New Roman" w:hAnsi="Times New Roman"/>
          <w:sz w:val="22"/>
        </w:rPr>
        <w:t>Raftopoulos</w:t>
      </w:r>
      <w:proofErr w:type="spellEnd"/>
      <w:r w:rsidRPr="004A2BF9">
        <w:rPr>
          <w:rFonts w:ascii="Times New Roman" w:hAnsi="Times New Roman"/>
          <w:sz w:val="22"/>
        </w:rPr>
        <w:t>, Brian</w:t>
      </w:r>
      <w:r w:rsidR="00854BA2" w:rsidRPr="004A2BF9">
        <w:rPr>
          <w:rFonts w:ascii="Times New Roman" w:hAnsi="Times New Roman"/>
          <w:sz w:val="22"/>
        </w:rPr>
        <w:t xml:space="preserve"> 2009.</w:t>
      </w:r>
      <w:r w:rsidRPr="004A2BF9">
        <w:rPr>
          <w:rFonts w:ascii="Times New Roman" w:hAnsi="Times New Roman"/>
          <w:sz w:val="22"/>
        </w:rPr>
        <w:t xml:space="preserve"> ‘The crisis in Zimbabwe, 1998-2008’</w:t>
      </w:r>
      <w:r w:rsidR="00854BA2" w:rsidRPr="004A2BF9">
        <w:rPr>
          <w:rFonts w:ascii="Times New Roman" w:hAnsi="Times New Roman"/>
          <w:sz w:val="22"/>
        </w:rPr>
        <w:t xml:space="preserve"> in </w:t>
      </w:r>
      <w:proofErr w:type="spellStart"/>
      <w:r w:rsidR="00854BA2" w:rsidRPr="004A2BF9">
        <w:rPr>
          <w:rFonts w:ascii="Times New Roman" w:hAnsi="Times New Roman"/>
          <w:sz w:val="22"/>
        </w:rPr>
        <w:t>Raftopoulos</w:t>
      </w:r>
      <w:proofErr w:type="spellEnd"/>
      <w:r w:rsidR="00854BA2" w:rsidRPr="004A2BF9">
        <w:rPr>
          <w:rFonts w:ascii="Times New Roman" w:hAnsi="Times New Roman"/>
          <w:sz w:val="22"/>
        </w:rPr>
        <w:t xml:space="preserve"> &amp; </w:t>
      </w:r>
      <w:proofErr w:type="spellStart"/>
      <w:r w:rsidR="00854BA2" w:rsidRPr="004A2BF9">
        <w:rPr>
          <w:rFonts w:ascii="Times New Roman" w:hAnsi="Times New Roman"/>
          <w:sz w:val="22"/>
        </w:rPr>
        <w:t>Alois</w:t>
      </w:r>
      <w:proofErr w:type="spellEnd"/>
      <w:r w:rsidR="00854BA2" w:rsidRPr="004A2BF9">
        <w:rPr>
          <w:rFonts w:ascii="Times New Roman" w:hAnsi="Times New Roman"/>
          <w:sz w:val="22"/>
        </w:rPr>
        <w:t xml:space="preserve"> </w:t>
      </w:r>
      <w:proofErr w:type="spellStart"/>
      <w:r w:rsidR="00854BA2" w:rsidRPr="004A2BF9">
        <w:rPr>
          <w:rFonts w:ascii="Times New Roman" w:hAnsi="Times New Roman"/>
          <w:sz w:val="22"/>
        </w:rPr>
        <w:t>Mlambo</w:t>
      </w:r>
      <w:proofErr w:type="spellEnd"/>
      <w:r w:rsidR="00854BA2" w:rsidRPr="004A2BF9">
        <w:rPr>
          <w:rFonts w:ascii="Times New Roman" w:hAnsi="Times New Roman"/>
          <w:sz w:val="22"/>
        </w:rPr>
        <w:t xml:space="preserve">, </w:t>
      </w:r>
      <w:proofErr w:type="gramStart"/>
      <w:r w:rsidR="00854BA2" w:rsidRPr="004A2BF9">
        <w:rPr>
          <w:rFonts w:ascii="Times New Roman" w:hAnsi="Times New Roman"/>
          <w:sz w:val="22"/>
        </w:rPr>
        <w:t>eds</w:t>
      </w:r>
      <w:proofErr w:type="gramEnd"/>
      <w:r w:rsidR="00854BA2" w:rsidRPr="004A2BF9">
        <w:rPr>
          <w:rFonts w:ascii="Times New Roman" w:hAnsi="Times New Roman"/>
          <w:sz w:val="22"/>
        </w:rPr>
        <w:t>.</w:t>
      </w:r>
      <w:r w:rsidRPr="004A2BF9">
        <w:rPr>
          <w:rFonts w:ascii="Times New Roman" w:hAnsi="Times New Roman"/>
          <w:sz w:val="22"/>
        </w:rPr>
        <w:t xml:space="preserve"> </w:t>
      </w:r>
      <w:r w:rsidRPr="004A2BF9">
        <w:rPr>
          <w:rFonts w:ascii="Times New Roman" w:hAnsi="Times New Roman"/>
          <w:i/>
          <w:sz w:val="22"/>
        </w:rPr>
        <w:t>Becoming Zimbabwe: a history from the pre-colonial period to 2008</w:t>
      </w:r>
      <w:r w:rsidR="00854BA2" w:rsidRPr="004A2BF9">
        <w:rPr>
          <w:rFonts w:ascii="Times New Roman" w:hAnsi="Times New Roman"/>
          <w:sz w:val="22"/>
        </w:rPr>
        <w:t xml:space="preserve">. </w:t>
      </w:r>
      <w:r w:rsidRPr="004A2BF9">
        <w:rPr>
          <w:rFonts w:ascii="Times New Roman" w:hAnsi="Times New Roman"/>
          <w:sz w:val="22"/>
        </w:rPr>
        <w:t>Ha</w:t>
      </w:r>
      <w:r w:rsidR="00854BA2" w:rsidRPr="004A2BF9">
        <w:rPr>
          <w:rFonts w:ascii="Times New Roman" w:hAnsi="Times New Roman"/>
          <w:sz w:val="22"/>
        </w:rPr>
        <w:t>rare Weaver Press:</w:t>
      </w:r>
      <w:r w:rsidRPr="004A2BF9">
        <w:rPr>
          <w:rFonts w:ascii="Times New Roman" w:hAnsi="Times New Roman"/>
          <w:sz w:val="22"/>
        </w:rPr>
        <w:t xml:space="preserve"> 201-32</w:t>
      </w:r>
      <w:r w:rsidR="00854BA2" w:rsidRPr="004A2BF9">
        <w:rPr>
          <w:rFonts w:ascii="Times New Roman" w:hAnsi="Times New Roman"/>
          <w:sz w:val="22"/>
        </w:rPr>
        <w:t>.</w:t>
      </w:r>
    </w:p>
    <w:p w:rsidR="00557EED" w:rsidRPr="004A2BF9" w:rsidRDefault="00557EED" w:rsidP="008B61E1">
      <w:pPr>
        <w:spacing w:line="480" w:lineRule="auto"/>
        <w:ind w:firstLine="567"/>
        <w:jc w:val="both"/>
        <w:rPr>
          <w:rFonts w:ascii="Times New Roman" w:hAnsi="Times New Roman"/>
          <w:sz w:val="22"/>
        </w:rPr>
      </w:pPr>
      <w:proofErr w:type="spellStart"/>
      <w:r w:rsidRPr="004A2BF9">
        <w:rPr>
          <w:rFonts w:ascii="Times New Roman" w:hAnsi="Times New Roman"/>
          <w:sz w:val="22"/>
        </w:rPr>
        <w:t>Raftopoulos</w:t>
      </w:r>
      <w:proofErr w:type="spellEnd"/>
      <w:r w:rsidRPr="004A2BF9">
        <w:rPr>
          <w:rFonts w:ascii="Times New Roman" w:hAnsi="Times New Roman"/>
          <w:sz w:val="22"/>
        </w:rPr>
        <w:t>,</w:t>
      </w:r>
      <w:r w:rsidR="00854BA2" w:rsidRPr="004A2BF9">
        <w:rPr>
          <w:rFonts w:ascii="Times New Roman" w:hAnsi="Times New Roman"/>
          <w:sz w:val="22"/>
        </w:rPr>
        <w:t xml:space="preserve"> Brian, ed. 2013.</w:t>
      </w:r>
      <w:r w:rsidRPr="004A2BF9">
        <w:rPr>
          <w:rFonts w:ascii="Times New Roman" w:hAnsi="Times New Roman"/>
          <w:sz w:val="22"/>
        </w:rPr>
        <w:t xml:space="preserve"> </w:t>
      </w:r>
      <w:r w:rsidRPr="004A2BF9">
        <w:rPr>
          <w:rFonts w:ascii="Times New Roman" w:hAnsi="Times New Roman"/>
          <w:i/>
          <w:sz w:val="22"/>
        </w:rPr>
        <w:t>The Hard Road to Reform</w:t>
      </w:r>
      <w:r w:rsidRPr="004A2BF9">
        <w:rPr>
          <w:rFonts w:ascii="Times New Roman" w:hAnsi="Times New Roman"/>
          <w:sz w:val="22"/>
        </w:rPr>
        <w:t xml:space="preserve">: </w:t>
      </w:r>
      <w:r w:rsidRPr="004A2BF9">
        <w:rPr>
          <w:rFonts w:ascii="Times New Roman" w:hAnsi="Times New Roman"/>
          <w:i/>
          <w:sz w:val="22"/>
        </w:rPr>
        <w:t>the politics of Zimbabwe’s global political agreement</w:t>
      </w:r>
      <w:r w:rsidR="00854BA2" w:rsidRPr="004A2BF9">
        <w:rPr>
          <w:rFonts w:ascii="Times New Roman" w:hAnsi="Times New Roman"/>
          <w:sz w:val="22"/>
        </w:rPr>
        <w:t xml:space="preserve">. </w:t>
      </w:r>
      <w:r w:rsidRPr="004A2BF9">
        <w:rPr>
          <w:rFonts w:ascii="Times New Roman" w:hAnsi="Times New Roman"/>
          <w:sz w:val="22"/>
        </w:rPr>
        <w:t>Harare: Weaver Press</w:t>
      </w:r>
      <w:r w:rsidR="00854BA2" w:rsidRPr="004A2BF9">
        <w:rPr>
          <w:rFonts w:ascii="Times New Roman" w:hAnsi="Times New Roman"/>
          <w:sz w:val="22"/>
        </w:rPr>
        <w:t>.</w:t>
      </w:r>
    </w:p>
    <w:p w:rsidR="00557EED" w:rsidRPr="004A2BF9" w:rsidRDefault="00557EED" w:rsidP="008B61E1">
      <w:pPr>
        <w:spacing w:line="480" w:lineRule="auto"/>
        <w:ind w:firstLine="567"/>
        <w:jc w:val="both"/>
        <w:rPr>
          <w:rFonts w:ascii="Times New Roman" w:hAnsi="Times New Roman"/>
          <w:sz w:val="22"/>
        </w:rPr>
      </w:pPr>
      <w:proofErr w:type="spellStart"/>
      <w:r w:rsidRPr="004A2BF9">
        <w:rPr>
          <w:rFonts w:ascii="Times New Roman" w:hAnsi="Times New Roman"/>
          <w:sz w:val="22"/>
        </w:rPr>
        <w:t>Raftopoulos</w:t>
      </w:r>
      <w:proofErr w:type="spellEnd"/>
      <w:r w:rsidRPr="004A2BF9">
        <w:rPr>
          <w:rFonts w:ascii="Times New Roman" w:hAnsi="Times New Roman"/>
          <w:sz w:val="22"/>
        </w:rPr>
        <w:t>, Brian</w:t>
      </w:r>
      <w:r w:rsidR="00854BA2" w:rsidRPr="004A2BF9">
        <w:rPr>
          <w:rFonts w:ascii="Times New Roman" w:hAnsi="Times New Roman"/>
          <w:sz w:val="22"/>
        </w:rPr>
        <w:t xml:space="preserve"> 2013.</w:t>
      </w:r>
      <w:r w:rsidRPr="004A2BF9">
        <w:rPr>
          <w:rFonts w:ascii="Times New Roman" w:hAnsi="Times New Roman"/>
          <w:sz w:val="22"/>
        </w:rPr>
        <w:t xml:space="preserve"> ‘The 2013 elections in Zimbabwe: the end of an era’, </w:t>
      </w:r>
      <w:r w:rsidRPr="004A2BF9">
        <w:rPr>
          <w:rFonts w:ascii="Times New Roman" w:hAnsi="Times New Roman"/>
          <w:i/>
          <w:sz w:val="22"/>
        </w:rPr>
        <w:t>Journal of Southern African Studies</w:t>
      </w:r>
      <w:r w:rsidR="00854BA2" w:rsidRPr="004A2BF9">
        <w:rPr>
          <w:rFonts w:ascii="Times New Roman" w:hAnsi="Times New Roman"/>
          <w:sz w:val="22"/>
        </w:rPr>
        <w:t xml:space="preserve"> 39, </w:t>
      </w:r>
      <w:r w:rsidRPr="004A2BF9">
        <w:rPr>
          <w:rFonts w:ascii="Times New Roman" w:hAnsi="Times New Roman"/>
          <w:sz w:val="22"/>
        </w:rPr>
        <w:t>4</w:t>
      </w:r>
      <w:r w:rsidR="008D1C4F" w:rsidRPr="004A2BF9">
        <w:rPr>
          <w:rFonts w:ascii="Times New Roman" w:hAnsi="Times New Roman"/>
          <w:sz w:val="22"/>
        </w:rPr>
        <w:t>: 971-88.</w:t>
      </w:r>
    </w:p>
    <w:p w:rsidR="007B77A4" w:rsidRPr="007B77A4" w:rsidRDefault="007B77A4" w:rsidP="007B77A4">
      <w:pPr>
        <w:spacing w:line="480" w:lineRule="auto"/>
        <w:ind w:firstLine="567"/>
        <w:rPr>
          <w:sz w:val="22"/>
        </w:rPr>
      </w:pPr>
      <w:r w:rsidRPr="007B77A4">
        <w:rPr>
          <w:rFonts w:ascii="Times New Roman" w:hAnsi="Times New Roman"/>
          <w:sz w:val="22"/>
        </w:rPr>
        <w:t>Randall, Vicky</w:t>
      </w:r>
      <w:r w:rsidRPr="007B77A4">
        <w:rPr>
          <w:sz w:val="22"/>
        </w:rPr>
        <w:t xml:space="preserve"> </w:t>
      </w:r>
      <w:r w:rsidRPr="007B77A4">
        <w:rPr>
          <w:rFonts w:ascii="Times New Roman" w:hAnsi="Times New Roman"/>
          <w:sz w:val="22"/>
        </w:rPr>
        <w:t>2007</w:t>
      </w:r>
      <w:r>
        <w:rPr>
          <w:rFonts w:ascii="Times New Roman" w:hAnsi="Times New Roman"/>
          <w:sz w:val="22"/>
        </w:rPr>
        <w:t>.</w:t>
      </w:r>
      <w:r w:rsidRPr="007B77A4">
        <w:rPr>
          <w:rFonts w:ascii="Times New Roman" w:hAnsi="Times New Roman"/>
          <w:sz w:val="22"/>
        </w:rPr>
        <w:t xml:space="preserve"> ‘Political Parties in Africa and the Representation of Social Groups’ in Matthias </w:t>
      </w:r>
      <w:proofErr w:type="spellStart"/>
      <w:r w:rsidRPr="007B77A4">
        <w:rPr>
          <w:rFonts w:ascii="Times New Roman" w:hAnsi="Times New Roman"/>
          <w:sz w:val="22"/>
        </w:rPr>
        <w:t>Basedau</w:t>
      </w:r>
      <w:proofErr w:type="spellEnd"/>
      <w:r w:rsidRPr="007B77A4">
        <w:rPr>
          <w:rFonts w:ascii="Times New Roman" w:hAnsi="Times New Roman"/>
          <w:sz w:val="22"/>
        </w:rPr>
        <w:t xml:space="preserve">, </w:t>
      </w:r>
      <w:proofErr w:type="spellStart"/>
      <w:r w:rsidRPr="007B77A4">
        <w:rPr>
          <w:rFonts w:ascii="Times New Roman" w:hAnsi="Times New Roman"/>
          <w:sz w:val="22"/>
        </w:rPr>
        <w:t>Gero</w:t>
      </w:r>
      <w:proofErr w:type="spellEnd"/>
      <w:r w:rsidRPr="007B77A4">
        <w:rPr>
          <w:rFonts w:ascii="Times New Roman" w:hAnsi="Times New Roman"/>
          <w:sz w:val="22"/>
        </w:rPr>
        <w:t xml:space="preserve"> Erdmann &amp; Andreas </w:t>
      </w:r>
      <w:proofErr w:type="spellStart"/>
      <w:r w:rsidRPr="007B77A4">
        <w:rPr>
          <w:rFonts w:ascii="Times New Roman" w:hAnsi="Times New Roman"/>
          <w:sz w:val="22"/>
        </w:rPr>
        <w:t>Mehler</w:t>
      </w:r>
      <w:proofErr w:type="spellEnd"/>
      <w:r w:rsidRPr="007B77A4">
        <w:rPr>
          <w:rFonts w:ascii="Times New Roman" w:hAnsi="Times New Roman"/>
          <w:sz w:val="22"/>
        </w:rPr>
        <w:t xml:space="preserve">, eds. </w:t>
      </w:r>
      <w:r w:rsidRPr="007B77A4">
        <w:rPr>
          <w:rFonts w:ascii="Times New Roman" w:hAnsi="Times New Roman"/>
          <w:i/>
          <w:sz w:val="22"/>
        </w:rPr>
        <w:t xml:space="preserve">Votes, Money and Violence: political parties and elections in sub-Saharan Africa. </w:t>
      </w:r>
      <w:r w:rsidRPr="007B77A4">
        <w:rPr>
          <w:rFonts w:ascii="Times New Roman" w:hAnsi="Times New Roman"/>
          <w:sz w:val="22"/>
        </w:rPr>
        <w:t xml:space="preserve">Uppsala: </w:t>
      </w:r>
      <w:proofErr w:type="spellStart"/>
      <w:r w:rsidRPr="007B77A4">
        <w:rPr>
          <w:rFonts w:ascii="Times New Roman" w:hAnsi="Times New Roman"/>
          <w:sz w:val="22"/>
        </w:rPr>
        <w:t>Nordiska</w:t>
      </w:r>
      <w:proofErr w:type="spellEnd"/>
      <w:r w:rsidRPr="007B77A4">
        <w:rPr>
          <w:rFonts w:ascii="Times New Roman" w:hAnsi="Times New Roman"/>
          <w:sz w:val="22"/>
        </w:rPr>
        <w:t xml:space="preserve"> </w:t>
      </w:r>
      <w:proofErr w:type="spellStart"/>
      <w:r w:rsidRPr="007B77A4">
        <w:rPr>
          <w:rFonts w:ascii="Times New Roman" w:hAnsi="Times New Roman"/>
          <w:sz w:val="22"/>
        </w:rPr>
        <w:t>Afrikainstitutet</w:t>
      </w:r>
      <w:proofErr w:type="spellEnd"/>
      <w:r w:rsidRPr="007B77A4">
        <w:rPr>
          <w:rFonts w:ascii="Times New Roman" w:hAnsi="Times New Roman"/>
          <w:sz w:val="22"/>
        </w:rPr>
        <w:t>: 82-104.</w:t>
      </w:r>
    </w:p>
    <w:p w:rsidR="008D1C4F" w:rsidRPr="004A2BF9" w:rsidRDefault="00557EED" w:rsidP="008B61E1">
      <w:pPr>
        <w:spacing w:line="480" w:lineRule="auto"/>
        <w:ind w:firstLine="567"/>
        <w:jc w:val="both"/>
        <w:rPr>
          <w:rFonts w:ascii="Times New Roman" w:hAnsi="Times New Roman"/>
          <w:sz w:val="22"/>
        </w:rPr>
      </w:pPr>
      <w:proofErr w:type="spellStart"/>
      <w:r w:rsidRPr="004A2BF9">
        <w:rPr>
          <w:rFonts w:ascii="Times New Roman" w:hAnsi="Times New Roman"/>
          <w:sz w:val="22"/>
        </w:rPr>
        <w:t>Sachikonye</w:t>
      </w:r>
      <w:proofErr w:type="spellEnd"/>
      <w:r w:rsidRPr="004A2BF9">
        <w:rPr>
          <w:rFonts w:ascii="Times New Roman" w:hAnsi="Times New Roman"/>
          <w:sz w:val="22"/>
        </w:rPr>
        <w:t>, Lloyd</w:t>
      </w:r>
      <w:r w:rsidR="00854BA2" w:rsidRPr="004A2BF9">
        <w:rPr>
          <w:rFonts w:ascii="Times New Roman" w:hAnsi="Times New Roman"/>
          <w:sz w:val="22"/>
        </w:rPr>
        <w:t xml:space="preserve"> 2011.</w:t>
      </w:r>
      <w:r w:rsidRPr="004A2BF9">
        <w:rPr>
          <w:rFonts w:ascii="Times New Roman" w:hAnsi="Times New Roman"/>
          <w:sz w:val="22"/>
        </w:rPr>
        <w:t xml:space="preserve"> </w:t>
      </w:r>
      <w:r w:rsidRPr="004A2BF9">
        <w:rPr>
          <w:rFonts w:ascii="Times New Roman" w:hAnsi="Times New Roman"/>
          <w:i/>
          <w:sz w:val="22"/>
        </w:rPr>
        <w:t>When a State turns on its Citizens: institutionalized violence and political culture</w:t>
      </w:r>
      <w:r w:rsidR="00854BA2" w:rsidRPr="004A2BF9">
        <w:rPr>
          <w:rFonts w:ascii="Times New Roman" w:hAnsi="Times New Roman"/>
          <w:sz w:val="22"/>
        </w:rPr>
        <w:t xml:space="preserve">. </w:t>
      </w:r>
      <w:r w:rsidRPr="004A2BF9">
        <w:rPr>
          <w:rFonts w:ascii="Times New Roman" w:hAnsi="Times New Roman"/>
          <w:sz w:val="22"/>
        </w:rPr>
        <w:t>Harare: Weaver Press</w:t>
      </w:r>
      <w:r w:rsidR="00854BA2" w:rsidRPr="004A2BF9">
        <w:rPr>
          <w:rFonts w:ascii="Times New Roman" w:hAnsi="Times New Roman"/>
          <w:sz w:val="22"/>
        </w:rPr>
        <w:t>.</w:t>
      </w:r>
    </w:p>
    <w:p w:rsidR="005715FF" w:rsidRPr="004A2BF9" w:rsidRDefault="005715FF" w:rsidP="008B61E1">
      <w:pPr>
        <w:spacing w:line="480" w:lineRule="auto"/>
        <w:ind w:firstLine="567"/>
        <w:rPr>
          <w:rFonts w:ascii="Times New Roman" w:hAnsi="Times New Roman"/>
          <w:sz w:val="22"/>
        </w:rPr>
      </w:pPr>
      <w:proofErr w:type="spellStart"/>
      <w:r w:rsidRPr="004A2BF9">
        <w:rPr>
          <w:rFonts w:ascii="Times New Roman" w:hAnsi="Times New Roman"/>
          <w:sz w:val="22"/>
        </w:rPr>
        <w:t>Tendi</w:t>
      </w:r>
      <w:proofErr w:type="spellEnd"/>
      <w:r w:rsidRPr="004A2BF9">
        <w:rPr>
          <w:rFonts w:ascii="Times New Roman" w:hAnsi="Times New Roman"/>
          <w:sz w:val="22"/>
        </w:rPr>
        <w:t xml:space="preserve">, Blessing-Miles (2010) </w:t>
      </w:r>
      <w:r w:rsidRPr="004A2BF9">
        <w:rPr>
          <w:rFonts w:ascii="Times New Roman" w:hAnsi="Times New Roman"/>
          <w:i/>
          <w:sz w:val="22"/>
        </w:rPr>
        <w:t>Making History in Mugabe’s Zimbabwe: politics, intellectuals and the media</w:t>
      </w:r>
      <w:r w:rsidR="00DB1DB2" w:rsidRPr="004A2BF9">
        <w:rPr>
          <w:rFonts w:ascii="Times New Roman" w:hAnsi="Times New Roman"/>
          <w:i/>
          <w:sz w:val="22"/>
        </w:rPr>
        <w:t>.</w:t>
      </w:r>
      <w:r w:rsidR="00DB1DB2" w:rsidRPr="004A2BF9">
        <w:rPr>
          <w:rFonts w:ascii="Times New Roman" w:hAnsi="Times New Roman"/>
          <w:sz w:val="22"/>
        </w:rPr>
        <w:t xml:space="preserve"> Oxford: Peter Lang.</w:t>
      </w:r>
    </w:p>
    <w:p w:rsidR="008D1C4F" w:rsidRPr="004A2BF9" w:rsidRDefault="008D1C4F" w:rsidP="008B61E1">
      <w:pPr>
        <w:tabs>
          <w:tab w:val="left" w:pos="2560"/>
        </w:tabs>
        <w:spacing w:line="480" w:lineRule="auto"/>
        <w:ind w:firstLine="567"/>
        <w:rPr>
          <w:rFonts w:ascii="Times New Roman" w:hAnsi="Times New Roman"/>
          <w:sz w:val="22"/>
        </w:rPr>
      </w:pPr>
      <w:proofErr w:type="spellStart"/>
      <w:r w:rsidRPr="004A2BF9">
        <w:rPr>
          <w:rFonts w:ascii="Times New Roman" w:hAnsi="Times New Roman"/>
          <w:sz w:val="22"/>
        </w:rPr>
        <w:t>Tendi</w:t>
      </w:r>
      <w:proofErr w:type="spellEnd"/>
      <w:r w:rsidRPr="004A2BF9">
        <w:rPr>
          <w:rFonts w:ascii="Times New Roman" w:hAnsi="Times New Roman"/>
          <w:sz w:val="22"/>
        </w:rPr>
        <w:t xml:space="preserve">, Blessing-Miles 2013. ‘Robert Mugabe’s 2013 Presidential Election Campaign’ </w:t>
      </w:r>
      <w:r w:rsidRPr="004A2BF9">
        <w:rPr>
          <w:rFonts w:ascii="Times New Roman" w:hAnsi="Times New Roman"/>
          <w:i/>
          <w:sz w:val="22"/>
        </w:rPr>
        <w:t>Journal of Southern African Studies</w:t>
      </w:r>
      <w:r w:rsidRPr="004A2BF9">
        <w:rPr>
          <w:rFonts w:ascii="Times New Roman" w:hAnsi="Times New Roman"/>
          <w:sz w:val="22"/>
        </w:rPr>
        <w:t xml:space="preserve"> 39, 4: 963-70. </w:t>
      </w:r>
    </w:p>
    <w:p w:rsidR="008D1C4F" w:rsidRPr="004A2BF9" w:rsidRDefault="008D1C4F" w:rsidP="008B61E1">
      <w:pPr>
        <w:tabs>
          <w:tab w:val="left" w:pos="2560"/>
        </w:tabs>
        <w:spacing w:line="480" w:lineRule="auto"/>
        <w:ind w:firstLine="567"/>
        <w:rPr>
          <w:rFonts w:ascii="Times New Roman" w:hAnsi="Times New Roman"/>
          <w:sz w:val="22"/>
        </w:rPr>
      </w:pPr>
      <w:proofErr w:type="spellStart"/>
      <w:r w:rsidRPr="004A2BF9">
        <w:rPr>
          <w:rFonts w:ascii="Times New Roman" w:hAnsi="Times New Roman"/>
          <w:sz w:val="22"/>
        </w:rPr>
        <w:t>Zamchiya</w:t>
      </w:r>
      <w:proofErr w:type="spellEnd"/>
      <w:r w:rsidRPr="004A2BF9">
        <w:rPr>
          <w:rFonts w:ascii="Times New Roman" w:hAnsi="Times New Roman"/>
          <w:sz w:val="22"/>
        </w:rPr>
        <w:t xml:space="preserve">, </w:t>
      </w:r>
      <w:proofErr w:type="spellStart"/>
      <w:r w:rsidRPr="004A2BF9">
        <w:rPr>
          <w:rFonts w:ascii="Times New Roman" w:hAnsi="Times New Roman"/>
          <w:sz w:val="22"/>
        </w:rPr>
        <w:t>Phillan</w:t>
      </w:r>
      <w:proofErr w:type="spellEnd"/>
      <w:r w:rsidRPr="004A2BF9">
        <w:rPr>
          <w:rFonts w:ascii="Times New Roman" w:hAnsi="Times New Roman"/>
          <w:sz w:val="22"/>
        </w:rPr>
        <w:t xml:space="preserve"> 2013. ‘The MDC-T’s (Un) Seeing Eye in Zimbabwe’s 2013 </w:t>
      </w:r>
      <w:proofErr w:type="spellStart"/>
      <w:r w:rsidRPr="004A2BF9">
        <w:rPr>
          <w:rFonts w:ascii="Times New Roman" w:hAnsi="Times New Roman"/>
          <w:sz w:val="22"/>
        </w:rPr>
        <w:t>Harmonised</w:t>
      </w:r>
      <w:proofErr w:type="spellEnd"/>
      <w:r w:rsidRPr="004A2BF9">
        <w:rPr>
          <w:rFonts w:ascii="Times New Roman" w:hAnsi="Times New Roman"/>
          <w:sz w:val="22"/>
        </w:rPr>
        <w:t xml:space="preserve"> Elections: a technical knockout’ </w:t>
      </w:r>
      <w:r w:rsidRPr="004A2BF9">
        <w:rPr>
          <w:rFonts w:ascii="Times New Roman" w:hAnsi="Times New Roman"/>
          <w:i/>
          <w:sz w:val="22"/>
        </w:rPr>
        <w:t>Journal of Southern African Studies</w:t>
      </w:r>
      <w:r w:rsidRPr="004A2BF9">
        <w:rPr>
          <w:rFonts w:ascii="Times New Roman" w:hAnsi="Times New Roman"/>
          <w:sz w:val="22"/>
        </w:rPr>
        <w:t xml:space="preserve"> 39, 4: 955-62.</w:t>
      </w:r>
    </w:p>
    <w:p w:rsidR="00557EED" w:rsidRPr="00E7076A" w:rsidRDefault="00557EED" w:rsidP="008B61E1">
      <w:pPr>
        <w:spacing w:line="480" w:lineRule="auto"/>
        <w:ind w:firstLine="567"/>
        <w:jc w:val="both"/>
        <w:rPr>
          <w:rFonts w:ascii="Times New Roman" w:hAnsi="Times New Roman"/>
          <w:sz w:val="22"/>
        </w:rPr>
      </w:pPr>
    </w:p>
    <w:p w:rsidR="00E56FC5" w:rsidRPr="00E7076A" w:rsidRDefault="00E56FC5" w:rsidP="000A6AAB">
      <w:pPr>
        <w:widowControl w:val="0"/>
        <w:autoSpaceDE w:val="0"/>
        <w:autoSpaceDN w:val="0"/>
        <w:adjustRightInd w:val="0"/>
        <w:jc w:val="both"/>
        <w:rPr>
          <w:rFonts w:ascii="Times New Roman" w:hAnsi="Times New Roman" w:cs="Times"/>
          <w:color w:val="1E1E1E"/>
          <w:szCs w:val="26"/>
        </w:rPr>
      </w:pPr>
    </w:p>
    <w:p w:rsidR="00B3258A" w:rsidRPr="00E7076A" w:rsidRDefault="00E56FC5" w:rsidP="000A6AAB">
      <w:pPr>
        <w:widowControl w:val="0"/>
        <w:autoSpaceDE w:val="0"/>
        <w:autoSpaceDN w:val="0"/>
        <w:adjustRightInd w:val="0"/>
        <w:jc w:val="center"/>
        <w:rPr>
          <w:rFonts w:ascii="Times New Roman" w:hAnsi="Times New Roman" w:cs="Times"/>
          <w:smallCaps/>
          <w:color w:val="1E1E1E"/>
          <w:szCs w:val="26"/>
        </w:rPr>
      </w:pPr>
      <w:r w:rsidRPr="00E7076A">
        <w:rPr>
          <w:rFonts w:ascii="Times New Roman" w:hAnsi="Times New Roman" w:cs="Times"/>
          <w:smallCaps/>
          <w:color w:val="1E1E1E"/>
          <w:szCs w:val="26"/>
        </w:rPr>
        <w:t>Notes</w:t>
      </w:r>
    </w:p>
    <w:sectPr w:rsidR="00B3258A" w:rsidRPr="00E7076A" w:rsidSect="00E13210">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E80" w:rsidRDefault="00A74E80">
      <w:r>
        <w:separator/>
      </w:r>
    </w:p>
  </w:endnote>
  <w:endnote w:type="continuationSeparator" w:id="0">
    <w:p w:rsidR="00A74E80" w:rsidRDefault="00A74E80">
      <w:r>
        <w:continuationSeparator/>
      </w:r>
    </w:p>
  </w:endnote>
  <w:endnote w:id="1">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w:t>
      </w:r>
      <w:proofErr w:type="gramStart"/>
      <w:r w:rsidRPr="00314EE7">
        <w:rPr>
          <w:rFonts w:ascii="Times New Roman" w:hAnsi="Times New Roman"/>
          <w:sz w:val="20"/>
        </w:rPr>
        <w:t>MDC-T activist Bulawayo, 9 November.</w:t>
      </w:r>
      <w:proofErr w:type="gramEnd"/>
      <w:r w:rsidRPr="00314EE7">
        <w:rPr>
          <w:rFonts w:ascii="Times New Roman" w:hAnsi="Times New Roman"/>
          <w:sz w:val="20"/>
        </w:rPr>
        <w:t xml:space="preserve"> </w:t>
      </w:r>
    </w:p>
  </w:endnote>
  <w:endnote w:id="2">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On polling irregularities, see the Zimbabwe Election Support Network (ZESN). </w:t>
      </w:r>
      <w:proofErr w:type="gramStart"/>
      <w:r w:rsidRPr="00314EE7">
        <w:rPr>
          <w:rFonts w:ascii="Times New Roman" w:hAnsi="Times New Roman"/>
          <w:sz w:val="20"/>
        </w:rPr>
        <w:t>website</w:t>
      </w:r>
      <w:proofErr w:type="gramEnd"/>
      <w:r w:rsidRPr="00314EE7">
        <w:rPr>
          <w:rFonts w:ascii="Times New Roman" w:hAnsi="Times New Roman"/>
          <w:sz w:val="20"/>
        </w:rPr>
        <w:t xml:space="preserve">: </w:t>
      </w:r>
      <w:hyperlink r:id="rId1" w:history="1">
        <w:r w:rsidRPr="00314EE7">
          <w:rPr>
            <w:rStyle w:val="Hyperlink"/>
            <w:rFonts w:ascii="Times New Roman" w:hAnsi="Times New Roman"/>
            <w:sz w:val="20"/>
          </w:rPr>
          <w:t>http://www.zesn.org.zw/index.php/elections-2013</w:t>
        </w:r>
      </w:hyperlink>
      <w:r w:rsidRPr="00314EE7">
        <w:rPr>
          <w:rFonts w:ascii="Times New Roman" w:hAnsi="Times New Roman"/>
          <w:sz w:val="20"/>
        </w:rPr>
        <w:t xml:space="preserve"> [cited 4 March 2014].</w:t>
      </w:r>
    </w:p>
  </w:endnote>
  <w:endnote w:id="3">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w:t>
      </w:r>
      <w:proofErr w:type="spellStart"/>
      <w:r w:rsidRPr="00314EE7">
        <w:rPr>
          <w:rFonts w:ascii="Times New Roman" w:hAnsi="Times New Roman"/>
          <w:sz w:val="20"/>
        </w:rPr>
        <w:t>Gukurahundi</w:t>
      </w:r>
      <w:proofErr w:type="spellEnd"/>
      <w:r w:rsidRPr="00314EE7">
        <w:rPr>
          <w:rFonts w:ascii="Times New Roman" w:hAnsi="Times New Roman"/>
          <w:sz w:val="20"/>
        </w:rPr>
        <w:t xml:space="preserve"> was the campaign against a small group of dissidents in Matabeleland in the 1980s during which time 20,000 people were killed or disappeared; </w:t>
      </w:r>
      <w:proofErr w:type="spellStart"/>
      <w:r w:rsidRPr="00314EE7">
        <w:rPr>
          <w:rFonts w:ascii="Times New Roman" w:hAnsi="Times New Roman"/>
          <w:sz w:val="20"/>
        </w:rPr>
        <w:t>Murambatsvina</w:t>
      </w:r>
      <w:proofErr w:type="spellEnd"/>
      <w:r w:rsidRPr="00314EE7">
        <w:rPr>
          <w:rFonts w:ascii="Times New Roman" w:hAnsi="Times New Roman"/>
          <w:sz w:val="20"/>
        </w:rPr>
        <w:t xml:space="preserve"> was the operation in poor urban areas of Harare and Bulawayo in which the security forces bulldozed illegal housing. For details on these and on violence during election campaigns, see </w:t>
      </w:r>
      <w:proofErr w:type="spellStart"/>
      <w:r w:rsidRPr="00314EE7">
        <w:rPr>
          <w:rFonts w:ascii="Times New Roman" w:hAnsi="Times New Roman"/>
          <w:sz w:val="20"/>
        </w:rPr>
        <w:t>Sachikonye</w:t>
      </w:r>
      <w:proofErr w:type="spellEnd"/>
      <w:r w:rsidRPr="00314EE7">
        <w:rPr>
          <w:rFonts w:ascii="Times New Roman" w:hAnsi="Times New Roman"/>
          <w:sz w:val="20"/>
        </w:rPr>
        <w:t xml:space="preserve"> 2011. </w:t>
      </w:r>
    </w:p>
  </w:endnote>
  <w:endnote w:id="4">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Two parties emerged from the split, the much larger MDC-T led by </w:t>
      </w:r>
      <w:proofErr w:type="spellStart"/>
      <w:r w:rsidRPr="00314EE7">
        <w:rPr>
          <w:rFonts w:ascii="Times New Roman" w:hAnsi="Times New Roman"/>
          <w:sz w:val="20"/>
        </w:rPr>
        <w:t>Tsvangirai</w:t>
      </w:r>
      <w:proofErr w:type="spellEnd"/>
      <w:r>
        <w:rPr>
          <w:rFonts w:ascii="Times New Roman" w:hAnsi="Times New Roman"/>
          <w:sz w:val="20"/>
        </w:rPr>
        <w:t>,</w:t>
      </w:r>
      <w:r w:rsidRPr="00314EE7">
        <w:rPr>
          <w:rFonts w:ascii="Times New Roman" w:hAnsi="Times New Roman"/>
          <w:sz w:val="20"/>
        </w:rPr>
        <w:t xml:space="preserve"> and the </w:t>
      </w:r>
      <w:r>
        <w:rPr>
          <w:rFonts w:ascii="Times New Roman" w:hAnsi="Times New Roman"/>
          <w:sz w:val="20"/>
        </w:rPr>
        <w:t xml:space="preserve">smaller </w:t>
      </w:r>
      <w:r w:rsidRPr="00314EE7">
        <w:rPr>
          <w:rFonts w:ascii="Times New Roman" w:hAnsi="Times New Roman"/>
          <w:sz w:val="20"/>
        </w:rPr>
        <w:t xml:space="preserve">MDC-M led by Arthur </w:t>
      </w:r>
      <w:proofErr w:type="spellStart"/>
      <w:r w:rsidRPr="00314EE7">
        <w:rPr>
          <w:rFonts w:ascii="Times New Roman" w:hAnsi="Times New Roman"/>
          <w:sz w:val="20"/>
        </w:rPr>
        <w:t>Mutambara</w:t>
      </w:r>
      <w:proofErr w:type="spellEnd"/>
      <w:r w:rsidRPr="00314EE7">
        <w:rPr>
          <w:rFonts w:ascii="Times New Roman" w:hAnsi="Times New Roman"/>
          <w:sz w:val="20"/>
        </w:rPr>
        <w:t>.</w:t>
      </w:r>
    </w:p>
  </w:endnote>
  <w:endnote w:id="5">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SADC is the Southern Africa Development Community.</w:t>
      </w:r>
    </w:p>
  </w:endnote>
  <w:endnote w:id="6">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w:t>
      </w:r>
      <w:proofErr w:type="spellStart"/>
      <w:proofErr w:type="gramStart"/>
      <w:r w:rsidRPr="00314EE7">
        <w:rPr>
          <w:rFonts w:ascii="Times New Roman" w:hAnsi="Times New Roman"/>
          <w:sz w:val="20"/>
        </w:rPr>
        <w:t>Mutambara</w:t>
      </w:r>
      <w:proofErr w:type="spellEnd"/>
      <w:r w:rsidRPr="00314EE7">
        <w:rPr>
          <w:rFonts w:ascii="Times New Roman" w:hAnsi="Times New Roman"/>
          <w:sz w:val="20"/>
        </w:rPr>
        <w:t xml:space="preserve"> was subsequently challenged by Welshman </w:t>
      </w:r>
      <w:proofErr w:type="spellStart"/>
      <w:r w:rsidRPr="00314EE7">
        <w:rPr>
          <w:rFonts w:ascii="Times New Roman" w:hAnsi="Times New Roman"/>
          <w:sz w:val="20"/>
        </w:rPr>
        <w:t>Ncube</w:t>
      </w:r>
      <w:proofErr w:type="spellEnd"/>
      <w:r w:rsidRPr="00314EE7">
        <w:rPr>
          <w:rFonts w:ascii="Times New Roman" w:hAnsi="Times New Roman"/>
          <w:sz w:val="20"/>
        </w:rPr>
        <w:t xml:space="preserve"> who became leader of the party (now MDC-N) although </w:t>
      </w:r>
      <w:proofErr w:type="spellStart"/>
      <w:r w:rsidRPr="00314EE7">
        <w:rPr>
          <w:rFonts w:ascii="Times New Roman" w:hAnsi="Times New Roman"/>
          <w:sz w:val="20"/>
        </w:rPr>
        <w:t>Mutambara</w:t>
      </w:r>
      <w:proofErr w:type="spellEnd"/>
      <w:r w:rsidRPr="00314EE7">
        <w:rPr>
          <w:rFonts w:ascii="Times New Roman" w:hAnsi="Times New Roman"/>
          <w:sz w:val="20"/>
        </w:rPr>
        <w:t xml:space="preserve"> remained deputy prime minister</w:t>
      </w:r>
      <w:proofErr w:type="gramEnd"/>
      <w:r w:rsidRPr="00314EE7">
        <w:rPr>
          <w:rFonts w:ascii="Times New Roman" w:hAnsi="Times New Roman"/>
          <w:sz w:val="20"/>
        </w:rPr>
        <w:t>.</w:t>
      </w:r>
    </w:p>
  </w:endnote>
  <w:endnote w:id="7">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For example, see </w:t>
      </w:r>
      <w:proofErr w:type="spellStart"/>
      <w:r w:rsidRPr="00314EE7">
        <w:rPr>
          <w:rFonts w:ascii="Times New Roman" w:hAnsi="Times New Roman"/>
          <w:sz w:val="20"/>
        </w:rPr>
        <w:t>Masunungure</w:t>
      </w:r>
      <w:proofErr w:type="spellEnd"/>
      <w:r w:rsidRPr="00314EE7">
        <w:rPr>
          <w:rFonts w:ascii="Times New Roman" w:hAnsi="Times New Roman"/>
          <w:sz w:val="20"/>
        </w:rPr>
        <w:t xml:space="preserve"> &amp; </w:t>
      </w:r>
      <w:proofErr w:type="spellStart"/>
      <w:r w:rsidRPr="00314EE7">
        <w:rPr>
          <w:rFonts w:ascii="Times New Roman" w:hAnsi="Times New Roman"/>
          <w:sz w:val="20"/>
        </w:rPr>
        <w:t>Shumba</w:t>
      </w:r>
      <w:proofErr w:type="spellEnd"/>
      <w:r w:rsidRPr="00314EE7">
        <w:rPr>
          <w:rFonts w:ascii="Times New Roman" w:hAnsi="Times New Roman"/>
          <w:sz w:val="20"/>
        </w:rPr>
        <w:t xml:space="preserve"> 2012; </w:t>
      </w:r>
      <w:proofErr w:type="spellStart"/>
      <w:r w:rsidRPr="00314EE7">
        <w:rPr>
          <w:rFonts w:ascii="Times New Roman" w:hAnsi="Times New Roman"/>
          <w:sz w:val="20"/>
        </w:rPr>
        <w:t>Raftopoulos</w:t>
      </w:r>
      <w:proofErr w:type="spellEnd"/>
      <w:r w:rsidRPr="00314EE7">
        <w:rPr>
          <w:rFonts w:ascii="Times New Roman" w:hAnsi="Times New Roman"/>
          <w:sz w:val="20"/>
        </w:rPr>
        <w:t xml:space="preserve"> 2013</w:t>
      </w:r>
      <w:proofErr w:type="gramStart"/>
      <w:r w:rsidRPr="00314EE7">
        <w:rPr>
          <w:rFonts w:ascii="Times New Roman" w:hAnsi="Times New Roman"/>
          <w:sz w:val="20"/>
        </w:rPr>
        <w:t>;</w:t>
      </w:r>
      <w:proofErr w:type="gramEnd"/>
      <w:r w:rsidRPr="00314EE7">
        <w:rPr>
          <w:rFonts w:ascii="Times New Roman" w:hAnsi="Times New Roman"/>
          <w:sz w:val="20"/>
        </w:rPr>
        <w:t xml:space="preserve"> Chan &amp; </w:t>
      </w:r>
      <w:proofErr w:type="spellStart"/>
      <w:r w:rsidRPr="00314EE7">
        <w:rPr>
          <w:rFonts w:ascii="Times New Roman" w:hAnsi="Times New Roman"/>
          <w:sz w:val="20"/>
        </w:rPr>
        <w:t>Primorak</w:t>
      </w:r>
      <w:proofErr w:type="spellEnd"/>
      <w:r w:rsidRPr="00314EE7">
        <w:rPr>
          <w:rFonts w:ascii="Times New Roman" w:hAnsi="Times New Roman"/>
          <w:sz w:val="20"/>
        </w:rPr>
        <w:t xml:space="preserve"> 2013.</w:t>
      </w:r>
    </w:p>
  </w:endnote>
  <w:endnote w:id="8">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The turnout of 50 per cent was high by recent Zimbabwean standards.</w:t>
      </w:r>
    </w:p>
  </w:endnote>
  <w:endnote w:id="9">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See </w:t>
      </w:r>
      <w:proofErr w:type="spellStart"/>
      <w:r w:rsidRPr="00314EE7">
        <w:rPr>
          <w:rFonts w:ascii="Times New Roman" w:hAnsi="Times New Roman"/>
          <w:sz w:val="20"/>
        </w:rPr>
        <w:t>gta.gov.zw</w:t>
      </w:r>
      <w:proofErr w:type="spellEnd"/>
      <w:r w:rsidRPr="00314EE7">
        <w:rPr>
          <w:rFonts w:ascii="Times New Roman" w:hAnsi="Times New Roman"/>
          <w:sz w:val="20"/>
        </w:rPr>
        <w:t xml:space="preserve"> [cited 4 March 2014].</w:t>
      </w:r>
    </w:p>
  </w:endnote>
  <w:endnote w:id="10">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These locations were chosen in order to capture differences in attitude between both urban/rural and </w:t>
      </w:r>
      <w:proofErr w:type="spellStart"/>
      <w:r w:rsidRPr="00314EE7">
        <w:rPr>
          <w:rFonts w:ascii="Times New Roman" w:hAnsi="Times New Roman"/>
          <w:sz w:val="20"/>
        </w:rPr>
        <w:t>Shona</w:t>
      </w:r>
      <w:proofErr w:type="spellEnd"/>
      <w:r w:rsidRPr="00314EE7">
        <w:rPr>
          <w:rFonts w:ascii="Times New Roman" w:hAnsi="Times New Roman"/>
          <w:sz w:val="20"/>
        </w:rPr>
        <w:t xml:space="preserve">/Ndebele voters. Harare and Bulawayo have been MDC strongholds in the past, but Harare lost several key constituencies to </w:t>
      </w:r>
      <w:proofErr w:type="gramStart"/>
      <w:r>
        <w:rPr>
          <w:rFonts w:ascii="Times New Roman" w:hAnsi="Times New Roman"/>
          <w:sz w:val="20"/>
        </w:rPr>
        <w:t>ZANU(</w:t>
      </w:r>
      <w:proofErr w:type="gramEnd"/>
      <w:r>
        <w:rPr>
          <w:rFonts w:ascii="Times New Roman" w:hAnsi="Times New Roman"/>
          <w:sz w:val="20"/>
        </w:rPr>
        <w:t>PF)</w:t>
      </w:r>
      <w:r w:rsidRPr="00314EE7">
        <w:rPr>
          <w:rFonts w:ascii="Times New Roman" w:hAnsi="Times New Roman"/>
          <w:sz w:val="20"/>
        </w:rPr>
        <w:t xml:space="preserve"> in 2013. </w:t>
      </w:r>
      <w:proofErr w:type="spellStart"/>
      <w:r w:rsidRPr="00314EE7">
        <w:rPr>
          <w:rFonts w:ascii="Times New Roman" w:hAnsi="Times New Roman"/>
          <w:sz w:val="20"/>
        </w:rPr>
        <w:t>Mashonaland</w:t>
      </w:r>
      <w:proofErr w:type="spellEnd"/>
      <w:r w:rsidRPr="00314EE7">
        <w:rPr>
          <w:rFonts w:ascii="Times New Roman" w:hAnsi="Times New Roman"/>
          <w:sz w:val="20"/>
        </w:rPr>
        <w:t xml:space="preserve"> in the north of the country has consistently voted for </w:t>
      </w:r>
      <w:proofErr w:type="gramStart"/>
      <w:r>
        <w:rPr>
          <w:rFonts w:ascii="Times New Roman" w:hAnsi="Times New Roman"/>
          <w:sz w:val="20"/>
        </w:rPr>
        <w:t>ZANU(</w:t>
      </w:r>
      <w:proofErr w:type="gramEnd"/>
      <w:r>
        <w:rPr>
          <w:rFonts w:ascii="Times New Roman" w:hAnsi="Times New Roman"/>
          <w:sz w:val="20"/>
        </w:rPr>
        <w:t>PF)</w:t>
      </w:r>
      <w:r w:rsidRPr="00314EE7">
        <w:rPr>
          <w:rFonts w:ascii="Times New Roman" w:hAnsi="Times New Roman"/>
          <w:sz w:val="20"/>
        </w:rPr>
        <w:t xml:space="preserve"> and Matabeleland in the west voted overwhelmingly for the MDC parties in 2008, but saw a dramatic shift towards </w:t>
      </w:r>
      <w:r>
        <w:rPr>
          <w:rFonts w:ascii="Times New Roman" w:hAnsi="Times New Roman"/>
          <w:sz w:val="20"/>
        </w:rPr>
        <w:t>ZANU(PF)</w:t>
      </w:r>
      <w:r w:rsidRPr="00314EE7">
        <w:rPr>
          <w:rFonts w:ascii="Times New Roman" w:hAnsi="Times New Roman"/>
          <w:sz w:val="20"/>
        </w:rPr>
        <w:t xml:space="preserve"> in 2013. </w:t>
      </w:r>
    </w:p>
  </w:endnote>
  <w:endnote w:id="11">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NGO worker, </w:t>
      </w:r>
      <w:proofErr w:type="spellStart"/>
      <w:r w:rsidRPr="00314EE7">
        <w:rPr>
          <w:rFonts w:ascii="Times New Roman" w:hAnsi="Times New Roman"/>
          <w:sz w:val="20"/>
        </w:rPr>
        <w:t>Mashonaland</w:t>
      </w:r>
      <w:proofErr w:type="spellEnd"/>
      <w:r w:rsidRPr="00314EE7">
        <w:rPr>
          <w:rFonts w:ascii="Times New Roman" w:hAnsi="Times New Roman"/>
          <w:sz w:val="20"/>
        </w:rPr>
        <w:t xml:space="preserve"> Central, 14 November 2013</w:t>
      </w:r>
    </w:p>
  </w:endnote>
  <w:endnote w:id="12">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Head teacher, </w:t>
      </w:r>
      <w:proofErr w:type="spellStart"/>
      <w:r w:rsidRPr="00314EE7">
        <w:rPr>
          <w:rFonts w:ascii="Times New Roman" w:hAnsi="Times New Roman"/>
          <w:sz w:val="20"/>
        </w:rPr>
        <w:t>Mashonaland</w:t>
      </w:r>
      <w:proofErr w:type="spellEnd"/>
      <w:r w:rsidRPr="00314EE7">
        <w:rPr>
          <w:rFonts w:ascii="Times New Roman" w:hAnsi="Times New Roman"/>
          <w:sz w:val="20"/>
        </w:rPr>
        <w:t xml:space="preserve"> Central, 14 November 2013</w:t>
      </w:r>
    </w:p>
  </w:endnote>
  <w:endnote w:id="13">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NGO head, </w:t>
      </w:r>
      <w:proofErr w:type="spellStart"/>
      <w:r w:rsidRPr="00314EE7">
        <w:rPr>
          <w:rFonts w:ascii="Times New Roman" w:hAnsi="Times New Roman"/>
          <w:sz w:val="20"/>
        </w:rPr>
        <w:t>Mashonaland</w:t>
      </w:r>
      <w:proofErr w:type="spellEnd"/>
      <w:r w:rsidRPr="00314EE7">
        <w:rPr>
          <w:rFonts w:ascii="Times New Roman" w:hAnsi="Times New Roman"/>
          <w:sz w:val="20"/>
        </w:rPr>
        <w:t xml:space="preserve"> Central, 14 November 2013</w:t>
      </w:r>
    </w:p>
  </w:endnote>
  <w:endnote w:id="14">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Interviews with traders, Bulawayo, DATE</w:t>
      </w:r>
    </w:p>
  </w:endnote>
  <w:endnote w:id="15">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w:t>
      </w:r>
      <w:proofErr w:type="gramStart"/>
      <w:r w:rsidRPr="00314EE7">
        <w:rPr>
          <w:rFonts w:ascii="Times New Roman" w:hAnsi="Times New Roman"/>
          <w:sz w:val="20"/>
        </w:rPr>
        <w:t>Civil society leader, Harare, 4 November.</w:t>
      </w:r>
      <w:proofErr w:type="gramEnd"/>
    </w:p>
  </w:endnote>
  <w:endnote w:id="16">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w:t>
      </w:r>
      <w:proofErr w:type="gramStart"/>
      <w:r w:rsidRPr="00314EE7">
        <w:rPr>
          <w:rFonts w:ascii="Times New Roman" w:hAnsi="Times New Roman"/>
          <w:sz w:val="20"/>
        </w:rPr>
        <w:t>Civil society leader, Harare, 4 November.</w:t>
      </w:r>
      <w:proofErr w:type="gramEnd"/>
    </w:p>
  </w:endnote>
  <w:endnote w:id="17">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MDC-N activist, Bulawayo 9 November 2013</w:t>
      </w:r>
    </w:p>
  </w:endnote>
  <w:endnote w:id="18">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MDC-T activist, </w:t>
      </w:r>
      <w:proofErr w:type="spellStart"/>
      <w:r w:rsidRPr="00314EE7">
        <w:rPr>
          <w:rFonts w:ascii="Times New Roman" w:hAnsi="Times New Roman"/>
          <w:sz w:val="20"/>
        </w:rPr>
        <w:t>Chitungwiza</w:t>
      </w:r>
      <w:proofErr w:type="spellEnd"/>
      <w:r w:rsidRPr="00314EE7">
        <w:rPr>
          <w:rFonts w:ascii="Times New Roman" w:hAnsi="Times New Roman"/>
          <w:sz w:val="20"/>
        </w:rPr>
        <w:t>, 3 November; Trade union activist, Harare 5 November 2013</w:t>
      </w:r>
    </w:p>
  </w:endnote>
  <w:endnote w:id="19">
    <w:p w:rsidR="00A74E80" w:rsidRPr="00314EE7" w:rsidRDefault="00A74E80" w:rsidP="00243363">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Teacher, township near Bulawayo, 9 November 2013</w:t>
      </w:r>
    </w:p>
  </w:endnote>
  <w:endnote w:id="20">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Teacher, township near Bulawayo, 9 November 2013</w:t>
      </w:r>
    </w:p>
  </w:endnote>
  <w:endnote w:id="21">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w:t>
      </w:r>
      <w:proofErr w:type="spellStart"/>
      <w:r w:rsidRPr="00314EE7">
        <w:rPr>
          <w:rFonts w:ascii="Times New Roman" w:hAnsi="Times New Roman"/>
          <w:sz w:val="20"/>
        </w:rPr>
        <w:t>Zamichya</w:t>
      </w:r>
      <w:proofErr w:type="spellEnd"/>
      <w:r w:rsidRPr="00314EE7">
        <w:rPr>
          <w:rFonts w:ascii="Times New Roman" w:hAnsi="Times New Roman"/>
          <w:sz w:val="20"/>
        </w:rPr>
        <w:t xml:space="preserve"> details the very different resources available to each party: the MDC had just $100 for each council candidate, $1,400 for each parliamentary candidate, and 300,000 t-shirts for the whole country (2013: 961), a tiny proportion of </w:t>
      </w:r>
      <w:proofErr w:type="gramStart"/>
      <w:r>
        <w:rPr>
          <w:rFonts w:ascii="Times New Roman" w:hAnsi="Times New Roman"/>
          <w:sz w:val="20"/>
        </w:rPr>
        <w:t>ZANU(</w:t>
      </w:r>
      <w:proofErr w:type="gramEnd"/>
      <w:r>
        <w:rPr>
          <w:rFonts w:ascii="Times New Roman" w:hAnsi="Times New Roman"/>
          <w:sz w:val="20"/>
        </w:rPr>
        <w:t>PF)</w:t>
      </w:r>
      <w:r w:rsidRPr="00314EE7">
        <w:rPr>
          <w:rFonts w:ascii="Times New Roman" w:hAnsi="Times New Roman"/>
          <w:sz w:val="20"/>
        </w:rPr>
        <w:t>’s campaign resources (</w:t>
      </w:r>
      <w:proofErr w:type="spellStart"/>
      <w:r w:rsidRPr="00314EE7">
        <w:rPr>
          <w:rFonts w:ascii="Times New Roman" w:hAnsi="Times New Roman"/>
          <w:sz w:val="20"/>
        </w:rPr>
        <w:t>Tendi</w:t>
      </w:r>
      <w:proofErr w:type="spellEnd"/>
      <w:r w:rsidRPr="00314EE7">
        <w:rPr>
          <w:rFonts w:ascii="Times New Roman" w:hAnsi="Times New Roman"/>
          <w:sz w:val="20"/>
        </w:rPr>
        <w:t xml:space="preserve"> 2013: 963).</w:t>
      </w:r>
    </w:p>
  </w:endnote>
  <w:endnote w:id="22">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w:t>
      </w:r>
      <w:proofErr w:type="gramStart"/>
      <w:r w:rsidRPr="00314EE7">
        <w:rPr>
          <w:rFonts w:ascii="Times New Roman" w:hAnsi="Times New Roman"/>
          <w:sz w:val="20"/>
        </w:rPr>
        <w:t>MDC-T activist, Bulawayo, 9 November.</w:t>
      </w:r>
      <w:proofErr w:type="gramEnd"/>
      <w:r w:rsidRPr="00314EE7">
        <w:rPr>
          <w:rFonts w:ascii="Times New Roman" w:hAnsi="Times New Roman"/>
          <w:sz w:val="20"/>
        </w:rPr>
        <w:t xml:space="preserve"> </w:t>
      </w:r>
    </w:p>
  </w:endnote>
  <w:endnote w:id="23">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w:t>
      </w:r>
      <w:proofErr w:type="gramStart"/>
      <w:r w:rsidRPr="00314EE7">
        <w:rPr>
          <w:rFonts w:ascii="Times New Roman" w:hAnsi="Times New Roman"/>
          <w:sz w:val="20"/>
        </w:rPr>
        <w:t>MDC-T activist, Matabeleland South, 10 November.</w:t>
      </w:r>
      <w:proofErr w:type="gramEnd"/>
      <w:r w:rsidRPr="00314EE7">
        <w:rPr>
          <w:rFonts w:ascii="Times New Roman" w:hAnsi="Times New Roman"/>
          <w:sz w:val="20"/>
        </w:rPr>
        <w:t xml:space="preserve"> </w:t>
      </w:r>
    </w:p>
  </w:endnote>
  <w:endnote w:id="24">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A Zambia is a piece of cloth women wear over their skirts. </w:t>
      </w:r>
      <w:proofErr w:type="gramStart"/>
      <w:r w:rsidRPr="00314EE7">
        <w:rPr>
          <w:rFonts w:ascii="Times New Roman" w:hAnsi="Times New Roman"/>
          <w:sz w:val="20"/>
        </w:rPr>
        <w:t>Village headman, Matabeleland South, 10 November.</w:t>
      </w:r>
      <w:proofErr w:type="gramEnd"/>
      <w:r w:rsidRPr="00314EE7">
        <w:rPr>
          <w:rFonts w:ascii="Times New Roman" w:hAnsi="Times New Roman"/>
          <w:sz w:val="20"/>
        </w:rPr>
        <w:t xml:space="preserve"> </w:t>
      </w:r>
    </w:p>
  </w:endnote>
  <w:endnote w:id="25">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w:t>
      </w:r>
      <w:proofErr w:type="gramStart"/>
      <w:r w:rsidRPr="00314EE7">
        <w:rPr>
          <w:rFonts w:ascii="Times New Roman" w:hAnsi="Times New Roman"/>
          <w:sz w:val="20"/>
        </w:rPr>
        <w:t>Priest, township near Bulawayo, 12 November.</w:t>
      </w:r>
      <w:proofErr w:type="gramEnd"/>
      <w:r w:rsidRPr="00314EE7">
        <w:rPr>
          <w:rFonts w:ascii="Times New Roman" w:hAnsi="Times New Roman"/>
          <w:sz w:val="20"/>
        </w:rPr>
        <w:t xml:space="preserve"> </w:t>
      </w:r>
    </w:p>
  </w:endnote>
  <w:endnote w:id="26">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These accounts support </w:t>
      </w:r>
      <w:proofErr w:type="spellStart"/>
      <w:r w:rsidRPr="00314EE7">
        <w:rPr>
          <w:rFonts w:ascii="Times New Roman" w:hAnsi="Times New Roman"/>
          <w:sz w:val="20"/>
        </w:rPr>
        <w:t>Raftopoulos’s</w:t>
      </w:r>
      <w:proofErr w:type="spellEnd"/>
      <w:r w:rsidRPr="00314EE7">
        <w:rPr>
          <w:rFonts w:ascii="Times New Roman" w:hAnsi="Times New Roman"/>
          <w:sz w:val="20"/>
        </w:rPr>
        <w:t xml:space="preserve"> argument about the importance of the new economic structures that have come to shape people’s relationship with </w:t>
      </w:r>
      <w:proofErr w:type="gramStart"/>
      <w:r>
        <w:rPr>
          <w:rFonts w:ascii="Times New Roman" w:hAnsi="Times New Roman"/>
          <w:sz w:val="20"/>
        </w:rPr>
        <w:t>ZANU(</w:t>
      </w:r>
      <w:proofErr w:type="gramEnd"/>
      <w:r>
        <w:rPr>
          <w:rFonts w:ascii="Times New Roman" w:hAnsi="Times New Roman"/>
          <w:sz w:val="20"/>
        </w:rPr>
        <w:t>PF)</w:t>
      </w:r>
      <w:r w:rsidRPr="00314EE7">
        <w:rPr>
          <w:rFonts w:ascii="Times New Roman" w:hAnsi="Times New Roman"/>
          <w:sz w:val="20"/>
        </w:rPr>
        <w:t xml:space="preserve"> in recent years (2013).</w:t>
      </w:r>
    </w:p>
  </w:endnote>
  <w:endnote w:id="27">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w:t>
      </w:r>
      <w:proofErr w:type="gramStart"/>
      <w:r>
        <w:rPr>
          <w:rFonts w:ascii="Times New Roman" w:hAnsi="Times New Roman"/>
          <w:sz w:val="20"/>
        </w:rPr>
        <w:t>ZANU(</w:t>
      </w:r>
      <w:proofErr w:type="gramEnd"/>
      <w:r>
        <w:rPr>
          <w:rFonts w:ascii="Times New Roman" w:hAnsi="Times New Roman"/>
          <w:sz w:val="20"/>
        </w:rPr>
        <w:t>PF)</w:t>
      </w:r>
      <w:r w:rsidRPr="00314EE7">
        <w:rPr>
          <w:rFonts w:ascii="Times New Roman" w:hAnsi="Times New Roman"/>
          <w:sz w:val="20"/>
        </w:rPr>
        <w:t xml:space="preserve"> activist, Bulawayo, 11 November.</w:t>
      </w:r>
    </w:p>
  </w:endnote>
  <w:endnote w:id="28">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w:t>
      </w:r>
      <w:proofErr w:type="gramStart"/>
      <w:r w:rsidRPr="00314EE7">
        <w:rPr>
          <w:rFonts w:ascii="Times New Roman" w:hAnsi="Times New Roman"/>
          <w:sz w:val="20"/>
        </w:rPr>
        <w:t>MDC-N activist Bulawayo, 9 November.</w:t>
      </w:r>
      <w:proofErr w:type="gramEnd"/>
      <w:r w:rsidRPr="00314EE7">
        <w:rPr>
          <w:rFonts w:ascii="Times New Roman" w:hAnsi="Times New Roman"/>
          <w:sz w:val="20"/>
        </w:rPr>
        <w:t xml:space="preserve"> </w:t>
      </w:r>
    </w:p>
  </w:endnote>
  <w:endnote w:id="29">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w:t>
      </w:r>
      <w:proofErr w:type="gramStart"/>
      <w:r w:rsidRPr="00314EE7">
        <w:rPr>
          <w:rFonts w:ascii="Times New Roman" w:hAnsi="Times New Roman"/>
          <w:sz w:val="20"/>
        </w:rPr>
        <w:t>Civil society leader, Harare, 4 November.</w:t>
      </w:r>
      <w:proofErr w:type="gramEnd"/>
      <w:r w:rsidRPr="00314EE7">
        <w:rPr>
          <w:rFonts w:ascii="Times New Roman" w:hAnsi="Times New Roman"/>
          <w:sz w:val="20"/>
        </w:rPr>
        <w:t xml:space="preserve"> </w:t>
      </w:r>
    </w:p>
  </w:endnote>
  <w:endnote w:id="30">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w:t>
      </w:r>
      <w:proofErr w:type="gramStart"/>
      <w:r w:rsidRPr="00314EE7">
        <w:rPr>
          <w:rFonts w:ascii="Times New Roman" w:hAnsi="Times New Roman"/>
          <w:sz w:val="20"/>
        </w:rPr>
        <w:t>Businessman, Harare, interviewed in Bulawayo, 9 November.</w:t>
      </w:r>
      <w:proofErr w:type="gramEnd"/>
    </w:p>
  </w:endnote>
  <w:endnote w:id="31">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w:t>
      </w:r>
      <w:proofErr w:type="gramStart"/>
      <w:r w:rsidRPr="00314EE7">
        <w:rPr>
          <w:rFonts w:ascii="Times New Roman" w:hAnsi="Times New Roman"/>
          <w:sz w:val="20"/>
        </w:rPr>
        <w:t xml:space="preserve">MDC-T activists, </w:t>
      </w:r>
      <w:proofErr w:type="spellStart"/>
      <w:r w:rsidRPr="00314EE7">
        <w:rPr>
          <w:rFonts w:ascii="Times New Roman" w:hAnsi="Times New Roman"/>
          <w:sz w:val="20"/>
        </w:rPr>
        <w:t>Chitungwiza</w:t>
      </w:r>
      <w:proofErr w:type="spellEnd"/>
      <w:r w:rsidRPr="00314EE7">
        <w:rPr>
          <w:rFonts w:ascii="Times New Roman" w:hAnsi="Times New Roman"/>
          <w:sz w:val="20"/>
        </w:rPr>
        <w:t>, 3 November.</w:t>
      </w:r>
      <w:proofErr w:type="gramEnd"/>
    </w:p>
  </w:endnote>
  <w:endnote w:id="32">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w:t>
      </w:r>
      <w:proofErr w:type="gramStart"/>
      <w:r w:rsidRPr="00314EE7">
        <w:rPr>
          <w:rFonts w:ascii="Times New Roman" w:hAnsi="Times New Roman"/>
          <w:sz w:val="20"/>
        </w:rPr>
        <w:t>Civil society activist, Bulawayo, 13 November.</w:t>
      </w:r>
      <w:proofErr w:type="gramEnd"/>
    </w:p>
  </w:endnote>
  <w:endnote w:id="33">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w:t>
      </w:r>
      <w:proofErr w:type="gramStart"/>
      <w:r w:rsidRPr="00314EE7">
        <w:rPr>
          <w:rFonts w:ascii="Times New Roman" w:hAnsi="Times New Roman"/>
          <w:sz w:val="20"/>
        </w:rPr>
        <w:t>Discussion between MDC-N activists, Bulawayo, 9 November.</w:t>
      </w:r>
      <w:proofErr w:type="gramEnd"/>
    </w:p>
  </w:endnote>
  <w:endnote w:id="34">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NGO worker, </w:t>
      </w:r>
      <w:proofErr w:type="spellStart"/>
      <w:r w:rsidRPr="00314EE7">
        <w:rPr>
          <w:rFonts w:ascii="Times New Roman" w:hAnsi="Times New Roman"/>
          <w:sz w:val="20"/>
        </w:rPr>
        <w:t>Mashonaland</w:t>
      </w:r>
      <w:proofErr w:type="spellEnd"/>
      <w:r w:rsidRPr="00314EE7">
        <w:rPr>
          <w:rFonts w:ascii="Times New Roman" w:hAnsi="Times New Roman"/>
          <w:sz w:val="20"/>
        </w:rPr>
        <w:t xml:space="preserve"> Central, 14 November; Civil society leader, Harare, 4 November; Businessman, Harare, interviewed in Bulawayo, 9 November.</w:t>
      </w:r>
    </w:p>
  </w:endnote>
  <w:endnote w:id="35">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w:t>
      </w:r>
      <w:proofErr w:type="gramStart"/>
      <w:r w:rsidRPr="00314EE7">
        <w:rPr>
          <w:rFonts w:ascii="Times New Roman" w:hAnsi="Times New Roman"/>
          <w:sz w:val="20"/>
        </w:rPr>
        <w:t>Civil society leader, Harare, 4 November.</w:t>
      </w:r>
      <w:proofErr w:type="gramEnd"/>
    </w:p>
  </w:endnote>
  <w:endnote w:id="36">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w:t>
      </w:r>
      <w:proofErr w:type="gramStart"/>
      <w:r w:rsidRPr="00314EE7">
        <w:rPr>
          <w:rFonts w:ascii="Times New Roman" w:hAnsi="Times New Roman"/>
          <w:sz w:val="20"/>
        </w:rPr>
        <w:t>Civil society leader, Bulawayo, 11 November.</w:t>
      </w:r>
      <w:proofErr w:type="gramEnd"/>
    </w:p>
  </w:endnote>
  <w:endnote w:id="37">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w:t>
      </w:r>
      <w:proofErr w:type="gramStart"/>
      <w:r w:rsidRPr="00314EE7">
        <w:rPr>
          <w:rFonts w:ascii="Times New Roman" w:hAnsi="Times New Roman"/>
          <w:sz w:val="20"/>
        </w:rPr>
        <w:t>Priest, township near Bulawayo, 12 November.</w:t>
      </w:r>
      <w:proofErr w:type="gramEnd"/>
    </w:p>
  </w:endnote>
  <w:endnote w:id="38">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w:t>
      </w:r>
      <w:proofErr w:type="gramStart"/>
      <w:r w:rsidRPr="00314EE7">
        <w:rPr>
          <w:rFonts w:ascii="Times New Roman" w:hAnsi="Times New Roman"/>
          <w:sz w:val="20"/>
        </w:rPr>
        <w:t xml:space="preserve">NGO leader, </w:t>
      </w:r>
      <w:proofErr w:type="spellStart"/>
      <w:r w:rsidRPr="00314EE7">
        <w:rPr>
          <w:rFonts w:ascii="Times New Roman" w:hAnsi="Times New Roman"/>
          <w:sz w:val="20"/>
        </w:rPr>
        <w:t>Mashonaland</w:t>
      </w:r>
      <w:proofErr w:type="spellEnd"/>
      <w:r w:rsidRPr="00314EE7">
        <w:rPr>
          <w:rFonts w:ascii="Times New Roman" w:hAnsi="Times New Roman"/>
          <w:sz w:val="20"/>
        </w:rPr>
        <w:t xml:space="preserve"> Central, 14 November.</w:t>
      </w:r>
      <w:proofErr w:type="gramEnd"/>
    </w:p>
  </w:endnote>
  <w:endnote w:id="39">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w:t>
      </w:r>
      <w:proofErr w:type="gramStart"/>
      <w:r w:rsidRPr="00314EE7">
        <w:rPr>
          <w:rFonts w:ascii="Times New Roman" w:hAnsi="Times New Roman"/>
          <w:sz w:val="20"/>
        </w:rPr>
        <w:t>Civil society leader, Harare, 4 November.</w:t>
      </w:r>
      <w:proofErr w:type="gramEnd"/>
    </w:p>
  </w:endnote>
  <w:endnote w:id="40">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w:t>
      </w:r>
      <w:proofErr w:type="gramStart"/>
      <w:r w:rsidRPr="00314EE7">
        <w:rPr>
          <w:rFonts w:ascii="Times New Roman" w:hAnsi="Times New Roman"/>
          <w:sz w:val="20"/>
        </w:rPr>
        <w:t>Trade union activist, Harare, 15 November.</w:t>
      </w:r>
      <w:proofErr w:type="gramEnd"/>
    </w:p>
  </w:endnote>
  <w:endnote w:id="41">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w:t>
      </w:r>
      <w:proofErr w:type="gramStart"/>
      <w:r w:rsidRPr="00314EE7">
        <w:rPr>
          <w:rFonts w:ascii="Times New Roman" w:hAnsi="Times New Roman"/>
          <w:sz w:val="20"/>
        </w:rPr>
        <w:t>MDC-N activist Bulawayo, 9 November.</w:t>
      </w:r>
      <w:proofErr w:type="gramEnd"/>
    </w:p>
  </w:endnote>
  <w:endnote w:id="42">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w:t>
      </w:r>
      <w:proofErr w:type="gramStart"/>
      <w:r>
        <w:rPr>
          <w:rFonts w:ascii="Times New Roman" w:hAnsi="Times New Roman"/>
          <w:sz w:val="20"/>
        </w:rPr>
        <w:t>ZANU(</w:t>
      </w:r>
      <w:proofErr w:type="gramEnd"/>
      <w:r>
        <w:rPr>
          <w:rFonts w:ascii="Times New Roman" w:hAnsi="Times New Roman"/>
          <w:sz w:val="20"/>
        </w:rPr>
        <w:t>PF)</w:t>
      </w:r>
      <w:r w:rsidRPr="00314EE7">
        <w:rPr>
          <w:rFonts w:ascii="Times New Roman" w:hAnsi="Times New Roman"/>
          <w:sz w:val="20"/>
        </w:rPr>
        <w:t xml:space="preserve"> activist, Bulawayo, 11 November.</w:t>
      </w:r>
    </w:p>
  </w:endnote>
  <w:endnote w:id="43">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w:t>
      </w:r>
      <w:proofErr w:type="gramStart"/>
      <w:r w:rsidRPr="00314EE7">
        <w:rPr>
          <w:rFonts w:ascii="Times New Roman" w:hAnsi="Times New Roman"/>
          <w:sz w:val="20"/>
        </w:rPr>
        <w:t>Teacher, township near Bulawayo, 9 November.</w:t>
      </w:r>
      <w:proofErr w:type="gramEnd"/>
    </w:p>
  </w:endnote>
  <w:endnote w:id="44">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w:t>
      </w:r>
      <w:proofErr w:type="gramStart"/>
      <w:r w:rsidRPr="00314EE7">
        <w:rPr>
          <w:rFonts w:ascii="Times New Roman" w:hAnsi="Times New Roman"/>
          <w:sz w:val="20"/>
        </w:rPr>
        <w:t>Priest, township near Bulawayo, 12 November.</w:t>
      </w:r>
      <w:proofErr w:type="gramEnd"/>
    </w:p>
  </w:endnote>
  <w:endnote w:id="45">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w:t>
      </w:r>
      <w:proofErr w:type="gramStart"/>
      <w:r w:rsidRPr="00314EE7">
        <w:rPr>
          <w:rFonts w:ascii="Times New Roman" w:hAnsi="Times New Roman"/>
          <w:sz w:val="20"/>
        </w:rPr>
        <w:t>MDC-T activist Matabeleland South, 10 November.</w:t>
      </w:r>
      <w:proofErr w:type="gramEnd"/>
    </w:p>
  </w:endnote>
  <w:endnote w:id="46">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This man did not want to tell me which party he worked for, preferring to be described as a ‘political activist’, Matabeleland South, 10 November.</w:t>
      </w:r>
    </w:p>
  </w:endnote>
  <w:endnote w:id="47">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w:t>
      </w:r>
      <w:proofErr w:type="gramStart"/>
      <w:r w:rsidRPr="00314EE7">
        <w:rPr>
          <w:rFonts w:ascii="Times New Roman" w:hAnsi="Times New Roman"/>
          <w:sz w:val="20"/>
        </w:rPr>
        <w:t>MDC-T activist, Bulawayo, 9 November.</w:t>
      </w:r>
      <w:proofErr w:type="gramEnd"/>
    </w:p>
  </w:endnote>
  <w:endnote w:id="48">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w:t>
      </w:r>
      <w:proofErr w:type="gramStart"/>
      <w:r>
        <w:rPr>
          <w:rFonts w:ascii="Times New Roman" w:hAnsi="Times New Roman"/>
          <w:sz w:val="20"/>
        </w:rPr>
        <w:t>ZANU(</w:t>
      </w:r>
      <w:proofErr w:type="gramEnd"/>
      <w:r>
        <w:rPr>
          <w:rFonts w:ascii="Times New Roman" w:hAnsi="Times New Roman"/>
          <w:sz w:val="20"/>
        </w:rPr>
        <w:t>PF)</w:t>
      </w:r>
      <w:r w:rsidRPr="00314EE7">
        <w:rPr>
          <w:rFonts w:ascii="Times New Roman" w:hAnsi="Times New Roman"/>
          <w:sz w:val="20"/>
        </w:rPr>
        <w:t xml:space="preserve"> activist, Bulawayo, 11 November.</w:t>
      </w:r>
    </w:p>
  </w:endnote>
  <w:endnote w:id="49">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w:t>
      </w:r>
      <w:proofErr w:type="gramStart"/>
      <w:r w:rsidRPr="00314EE7">
        <w:rPr>
          <w:rFonts w:ascii="Times New Roman" w:hAnsi="Times New Roman"/>
          <w:sz w:val="20"/>
        </w:rPr>
        <w:t xml:space="preserve">Agricultural advisor, </w:t>
      </w:r>
      <w:proofErr w:type="spellStart"/>
      <w:r w:rsidRPr="00314EE7">
        <w:rPr>
          <w:rFonts w:ascii="Times New Roman" w:hAnsi="Times New Roman"/>
          <w:sz w:val="20"/>
        </w:rPr>
        <w:t>Mashonaland</w:t>
      </w:r>
      <w:proofErr w:type="spellEnd"/>
      <w:r w:rsidRPr="00314EE7">
        <w:rPr>
          <w:rFonts w:ascii="Times New Roman" w:hAnsi="Times New Roman"/>
          <w:sz w:val="20"/>
        </w:rPr>
        <w:t xml:space="preserve"> Central, 14 November.</w:t>
      </w:r>
      <w:proofErr w:type="gramEnd"/>
    </w:p>
  </w:endnote>
  <w:endnote w:id="50">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w:t>
      </w:r>
      <w:proofErr w:type="gramStart"/>
      <w:r w:rsidRPr="00314EE7">
        <w:rPr>
          <w:rFonts w:ascii="Times New Roman" w:hAnsi="Times New Roman"/>
          <w:sz w:val="20"/>
        </w:rPr>
        <w:t>Civil society leader, Bulawayo, 11 November.</w:t>
      </w:r>
      <w:proofErr w:type="gramEnd"/>
    </w:p>
  </w:endnote>
  <w:endnote w:id="51">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Pr>
          <w:rFonts w:ascii="Times New Roman" w:hAnsi="Times New Roman"/>
          <w:sz w:val="20"/>
        </w:rPr>
        <w:t xml:space="preserve"> </w:t>
      </w:r>
      <w:proofErr w:type="gramStart"/>
      <w:r>
        <w:rPr>
          <w:rFonts w:ascii="Times New Roman" w:hAnsi="Times New Roman"/>
          <w:sz w:val="20"/>
        </w:rPr>
        <w:t>Civil s</w:t>
      </w:r>
      <w:r w:rsidRPr="00314EE7">
        <w:rPr>
          <w:rFonts w:ascii="Times New Roman" w:hAnsi="Times New Roman"/>
          <w:sz w:val="20"/>
        </w:rPr>
        <w:t>ociety leader, Harare, 4 November.</w:t>
      </w:r>
      <w:proofErr w:type="gramEnd"/>
    </w:p>
  </w:endnote>
  <w:endnote w:id="52">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w:t>
      </w:r>
      <w:proofErr w:type="gramStart"/>
      <w:r w:rsidRPr="00314EE7">
        <w:rPr>
          <w:rFonts w:ascii="Times New Roman" w:hAnsi="Times New Roman"/>
          <w:sz w:val="20"/>
        </w:rPr>
        <w:t>Civil society leader, Bulawayo, 8 November.</w:t>
      </w:r>
      <w:proofErr w:type="gramEnd"/>
    </w:p>
  </w:endnote>
  <w:endnote w:id="53">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w:t>
      </w:r>
      <w:proofErr w:type="gramStart"/>
      <w:r w:rsidRPr="00314EE7">
        <w:rPr>
          <w:rFonts w:ascii="Times New Roman" w:hAnsi="Times New Roman"/>
          <w:sz w:val="20"/>
        </w:rPr>
        <w:t>Political activist, Matabeleland South, 10 November.</w:t>
      </w:r>
      <w:proofErr w:type="gramEnd"/>
    </w:p>
  </w:endnote>
  <w:endnote w:id="54">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w:t>
      </w:r>
      <w:proofErr w:type="gramStart"/>
      <w:r w:rsidRPr="00314EE7">
        <w:rPr>
          <w:rFonts w:ascii="Times New Roman" w:hAnsi="Times New Roman"/>
          <w:sz w:val="20"/>
        </w:rPr>
        <w:t>Civil society leader, Harare, 4 November.</w:t>
      </w:r>
      <w:proofErr w:type="gramEnd"/>
    </w:p>
  </w:endnote>
  <w:endnote w:id="55">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w:t>
      </w:r>
      <w:proofErr w:type="gramStart"/>
      <w:r w:rsidRPr="00314EE7">
        <w:rPr>
          <w:rFonts w:ascii="Times New Roman" w:hAnsi="Times New Roman"/>
          <w:sz w:val="20"/>
        </w:rPr>
        <w:t>Trade union activist, Harare, 5 November.</w:t>
      </w:r>
      <w:proofErr w:type="gramEnd"/>
    </w:p>
  </w:endnote>
  <w:endnote w:id="56">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w:t>
      </w:r>
      <w:proofErr w:type="gramStart"/>
      <w:r w:rsidRPr="00314EE7">
        <w:rPr>
          <w:rFonts w:ascii="Times New Roman" w:hAnsi="Times New Roman"/>
          <w:sz w:val="20"/>
        </w:rPr>
        <w:t>Trade union activist, Harare, 15 November.</w:t>
      </w:r>
      <w:proofErr w:type="gramEnd"/>
    </w:p>
  </w:endnote>
  <w:endnote w:id="57">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w:t>
      </w:r>
      <w:proofErr w:type="gramStart"/>
      <w:r w:rsidRPr="00314EE7">
        <w:rPr>
          <w:rFonts w:ascii="Times New Roman" w:hAnsi="Times New Roman"/>
          <w:sz w:val="20"/>
        </w:rPr>
        <w:t>MDC-N supporter, Bulawayo, 9 November.</w:t>
      </w:r>
      <w:proofErr w:type="gramEnd"/>
    </w:p>
  </w:endnote>
  <w:endnote w:id="58">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w:t>
      </w:r>
      <w:proofErr w:type="gramStart"/>
      <w:r w:rsidRPr="00314EE7">
        <w:rPr>
          <w:rFonts w:ascii="Times New Roman" w:hAnsi="Times New Roman"/>
          <w:sz w:val="20"/>
        </w:rPr>
        <w:t>MDC-T activist, Bulawayo, 9 November.</w:t>
      </w:r>
      <w:proofErr w:type="gramEnd"/>
    </w:p>
  </w:endnote>
  <w:endnote w:id="59">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w:t>
      </w:r>
      <w:proofErr w:type="gramStart"/>
      <w:r w:rsidRPr="00314EE7">
        <w:rPr>
          <w:rFonts w:ascii="Times New Roman" w:hAnsi="Times New Roman"/>
          <w:sz w:val="20"/>
        </w:rPr>
        <w:t xml:space="preserve">NGO leader, </w:t>
      </w:r>
      <w:proofErr w:type="spellStart"/>
      <w:r w:rsidRPr="00314EE7">
        <w:rPr>
          <w:rFonts w:ascii="Times New Roman" w:hAnsi="Times New Roman"/>
          <w:sz w:val="20"/>
        </w:rPr>
        <w:t>Mashonaland</w:t>
      </w:r>
      <w:proofErr w:type="spellEnd"/>
      <w:r w:rsidRPr="00314EE7">
        <w:rPr>
          <w:rFonts w:ascii="Times New Roman" w:hAnsi="Times New Roman"/>
          <w:sz w:val="20"/>
        </w:rPr>
        <w:t xml:space="preserve"> Central, 14 November.</w:t>
      </w:r>
      <w:proofErr w:type="gramEnd"/>
    </w:p>
  </w:endnote>
  <w:endnote w:id="60">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w:t>
      </w:r>
      <w:proofErr w:type="spellStart"/>
      <w:r w:rsidRPr="00314EE7">
        <w:rPr>
          <w:rFonts w:ascii="Times New Roman" w:hAnsi="Times New Roman"/>
          <w:sz w:val="20"/>
        </w:rPr>
        <w:t>Sadza</w:t>
      </w:r>
      <w:proofErr w:type="spellEnd"/>
      <w:r w:rsidRPr="00314EE7">
        <w:rPr>
          <w:rFonts w:ascii="Times New Roman" w:hAnsi="Times New Roman"/>
          <w:sz w:val="20"/>
        </w:rPr>
        <w:t xml:space="preserve"> is Zimbabwe’s national dish. </w:t>
      </w:r>
      <w:proofErr w:type="gramStart"/>
      <w:r w:rsidRPr="00314EE7">
        <w:rPr>
          <w:rFonts w:ascii="Times New Roman" w:hAnsi="Times New Roman"/>
          <w:sz w:val="20"/>
        </w:rPr>
        <w:t>Discussion between MDC activists, Bulawayo, 9 November.</w:t>
      </w:r>
      <w:proofErr w:type="gramEnd"/>
    </w:p>
  </w:endnote>
  <w:endnote w:id="61">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w:t>
      </w:r>
      <w:proofErr w:type="gramStart"/>
      <w:r w:rsidRPr="00314EE7">
        <w:rPr>
          <w:rFonts w:ascii="Times New Roman" w:hAnsi="Times New Roman"/>
          <w:sz w:val="20"/>
        </w:rPr>
        <w:t>Exchange between MDC activists, Bulawayo, 9 November.</w:t>
      </w:r>
      <w:proofErr w:type="gramEnd"/>
    </w:p>
  </w:endnote>
  <w:endnote w:id="62">
    <w:p w:rsidR="00A74E80" w:rsidRPr="00314EE7" w:rsidRDefault="00A74E80" w:rsidP="00D013BF">
      <w:pPr>
        <w:pStyle w:val="EndnoteText"/>
        <w:spacing w:line="480" w:lineRule="auto"/>
        <w:rPr>
          <w:rFonts w:ascii="Times New Roman" w:hAnsi="Times New Roman"/>
          <w:sz w:val="20"/>
        </w:rPr>
      </w:pPr>
      <w:r w:rsidRPr="00314EE7">
        <w:rPr>
          <w:rStyle w:val="EndnoteReference"/>
          <w:rFonts w:ascii="Times New Roman" w:hAnsi="Times New Roman"/>
          <w:sz w:val="20"/>
        </w:rPr>
        <w:endnoteRef/>
      </w:r>
      <w:r w:rsidRPr="00314EE7">
        <w:rPr>
          <w:rFonts w:ascii="Times New Roman" w:hAnsi="Times New Roman"/>
          <w:sz w:val="20"/>
        </w:rPr>
        <w:t xml:space="preserve"> </w:t>
      </w:r>
      <w:proofErr w:type="gramStart"/>
      <w:r w:rsidRPr="00314EE7">
        <w:rPr>
          <w:rFonts w:ascii="Times New Roman" w:hAnsi="Times New Roman"/>
          <w:sz w:val="20"/>
        </w:rPr>
        <w:t>Businessman, Harare, interviewed in Bulawayo, 9 November.</w:t>
      </w:r>
      <w:proofErr w:type="gramEnd"/>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20600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80" w:rsidRDefault="00A74E80" w:rsidP="00B970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4E80" w:rsidRDefault="00A74E80" w:rsidP="00EA17A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80" w:rsidRDefault="00A74E80" w:rsidP="00B970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459A">
      <w:rPr>
        <w:rStyle w:val="PageNumber"/>
        <w:noProof/>
      </w:rPr>
      <w:t>32</w:t>
    </w:r>
    <w:r>
      <w:rPr>
        <w:rStyle w:val="PageNumber"/>
      </w:rPr>
      <w:fldChar w:fldCharType="end"/>
    </w:r>
  </w:p>
  <w:p w:rsidR="00A74E80" w:rsidRDefault="00A74E80" w:rsidP="00EA17AB">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E80" w:rsidRDefault="00A74E80">
      <w:r>
        <w:separator/>
      </w:r>
    </w:p>
  </w:footnote>
  <w:footnote w:type="continuationSeparator" w:id="0">
    <w:p w:rsidR="00A74E80" w:rsidRDefault="00A74E80">
      <w:r>
        <w:continuationSeparator/>
      </w:r>
    </w:p>
  </w:footnote>
  <w:footnote w:id="1">
    <w:p w:rsidR="00A74E80" w:rsidRDefault="00A74E80" w:rsidP="00FF351A">
      <w:pPr>
        <w:pStyle w:val="FootnoteText"/>
        <w:spacing w:line="480" w:lineRule="auto"/>
      </w:pPr>
      <w:r>
        <w:rPr>
          <w:rStyle w:val="FootnoteReference"/>
        </w:rPr>
        <w:t>*</w:t>
      </w:r>
      <w:r>
        <w:t xml:space="preserve"> </w:t>
      </w:r>
      <w:r w:rsidRPr="00314EE7">
        <w:rPr>
          <w:rFonts w:ascii="Times New Roman" w:hAnsi="Times New Roman"/>
          <w:sz w:val="20"/>
        </w:rPr>
        <w:t xml:space="preserve">The author would like to thank Teresa Almeida </w:t>
      </w:r>
      <w:proofErr w:type="spellStart"/>
      <w:r w:rsidRPr="00314EE7">
        <w:rPr>
          <w:rFonts w:ascii="Times New Roman" w:hAnsi="Times New Roman"/>
          <w:sz w:val="20"/>
        </w:rPr>
        <w:t>Cravo</w:t>
      </w:r>
      <w:proofErr w:type="spellEnd"/>
      <w:r w:rsidRPr="00314EE7">
        <w:rPr>
          <w:rFonts w:ascii="Times New Roman" w:hAnsi="Times New Roman"/>
          <w:sz w:val="20"/>
        </w:rPr>
        <w:t xml:space="preserve">, Jonathan Fisher, Langton </w:t>
      </w:r>
      <w:proofErr w:type="spellStart"/>
      <w:r w:rsidRPr="00314EE7">
        <w:rPr>
          <w:rFonts w:ascii="Times New Roman" w:hAnsi="Times New Roman"/>
          <w:sz w:val="20"/>
        </w:rPr>
        <w:t>Miriyoga</w:t>
      </w:r>
      <w:proofErr w:type="spellEnd"/>
      <w:r w:rsidRPr="00314EE7">
        <w:rPr>
          <w:rFonts w:ascii="Times New Roman" w:hAnsi="Times New Roman"/>
          <w:sz w:val="20"/>
        </w:rPr>
        <w:t>, Stephen Chan and staff and students of the Department of Politics and Internatio</w:t>
      </w:r>
      <w:r>
        <w:rPr>
          <w:rFonts w:ascii="Times New Roman" w:hAnsi="Times New Roman"/>
          <w:sz w:val="20"/>
        </w:rPr>
        <w:t>nal Relations at Royal Holloway</w:t>
      </w:r>
      <w:r w:rsidRPr="00314EE7">
        <w:rPr>
          <w:rFonts w:ascii="Times New Roman" w:hAnsi="Times New Roman"/>
          <w:sz w:val="20"/>
        </w:rPr>
        <w:t xml:space="preserve"> who provided helpful comments on earlier versions of this article. </w:t>
      </w:r>
      <w:r>
        <w:rPr>
          <w:rFonts w:ascii="Times New Roman" w:hAnsi="Times New Roman"/>
          <w:sz w:val="20"/>
        </w:rPr>
        <w:t>Thanks also to the extremely constructive suggestions made by the journal’s editors and reviewers. Finally, many</w:t>
      </w:r>
      <w:r w:rsidRPr="00314EE7">
        <w:rPr>
          <w:rFonts w:ascii="Times New Roman" w:hAnsi="Times New Roman"/>
          <w:sz w:val="20"/>
        </w:rPr>
        <w:t xml:space="preserve"> thanks to the British Academy and Sir Ernest Cassel Educational </w:t>
      </w:r>
      <w:proofErr w:type="gramStart"/>
      <w:r w:rsidRPr="00314EE7">
        <w:rPr>
          <w:rFonts w:ascii="Times New Roman" w:hAnsi="Times New Roman"/>
          <w:sz w:val="20"/>
        </w:rPr>
        <w:t>Trust which provided financial support for the fieldwork</w:t>
      </w:r>
      <w:proofErr w:type="gramEnd"/>
      <w:r w:rsidRPr="00314EE7">
        <w:rPr>
          <w:rFonts w:ascii="Times New Roman" w:hAnsi="Times New Roman"/>
          <w:sz w:val="20"/>
        </w:rPr>
        <w:t xml:space="preserve"> carried out in this study.</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57598"/>
    <w:multiLevelType w:val="hybridMultilevel"/>
    <w:tmpl w:val="420E72CE"/>
    <w:lvl w:ilvl="0" w:tplc="6A2CAEF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C11E79"/>
    <w:multiLevelType w:val="hybridMultilevel"/>
    <w:tmpl w:val="40068C88"/>
    <w:lvl w:ilvl="0" w:tplc="134CD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0F7656"/>
    <w:multiLevelType w:val="hybridMultilevel"/>
    <w:tmpl w:val="420E72CE"/>
    <w:lvl w:ilvl="0" w:tplc="6A2CAEF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4D79D2"/>
    <w:multiLevelType w:val="hybridMultilevel"/>
    <w:tmpl w:val="63CAAACA"/>
    <w:lvl w:ilvl="0" w:tplc="5B58A3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BC0254"/>
    <w:multiLevelType w:val="hybridMultilevel"/>
    <w:tmpl w:val="106699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removeDateAndTime/>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numFmt w:val="decimal"/>
    <w:endnote w:id="-1"/>
    <w:endnote w:id="0"/>
  </w:endnotePr>
  <w:compat>
    <w:useFELayout/>
  </w:compat>
  <w:rsids>
    <w:rsidRoot w:val="00E13210"/>
    <w:rsid w:val="000004BF"/>
    <w:rsid w:val="0000134E"/>
    <w:rsid w:val="000064D7"/>
    <w:rsid w:val="000101EB"/>
    <w:rsid w:val="000178FE"/>
    <w:rsid w:val="00024D2E"/>
    <w:rsid w:val="0002505F"/>
    <w:rsid w:val="00032914"/>
    <w:rsid w:val="00032C9A"/>
    <w:rsid w:val="0003337B"/>
    <w:rsid w:val="00051DD6"/>
    <w:rsid w:val="00060480"/>
    <w:rsid w:val="000671F0"/>
    <w:rsid w:val="00070BBE"/>
    <w:rsid w:val="0007121D"/>
    <w:rsid w:val="00081DB0"/>
    <w:rsid w:val="0008542F"/>
    <w:rsid w:val="000963DD"/>
    <w:rsid w:val="000A183F"/>
    <w:rsid w:val="000A6AAB"/>
    <w:rsid w:val="000B01B0"/>
    <w:rsid w:val="000B2EB3"/>
    <w:rsid w:val="000C1046"/>
    <w:rsid w:val="000C22A1"/>
    <w:rsid w:val="000C5B24"/>
    <w:rsid w:val="000D13BF"/>
    <w:rsid w:val="000D1984"/>
    <w:rsid w:val="000E2D63"/>
    <w:rsid w:val="000E4A39"/>
    <w:rsid w:val="000F580D"/>
    <w:rsid w:val="000F66BC"/>
    <w:rsid w:val="00100FE3"/>
    <w:rsid w:val="001047F0"/>
    <w:rsid w:val="0010551B"/>
    <w:rsid w:val="001063FE"/>
    <w:rsid w:val="00113C1F"/>
    <w:rsid w:val="0011449D"/>
    <w:rsid w:val="00114ED7"/>
    <w:rsid w:val="001264AE"/>
    <w:rsid w:val="00127A8B"/>
    <w:rsid w:val="00140141"/>
    <w:rsid w:val="00146A61"/>
    <w:rsid w:val="0015657D"/>
    <w:rsid w:val="00166CBA"/>
    <w:rsid w:val="00167324"/>
    <w:rsid w:val="001715D6"/>
    <w:rsid w:val="0017513C"/>
    <w:rsid w:val="001758E6"/>
    <w:rsid w:val="00177314"/>
    <w:rsid w:val="0018459A"/>
    <w:rsid w:val="0019358F"/>
    <w:rsid w:val="001A0763"/>
    <w:rsid w:val="001B2225"/>
    <w:rsid w:val="001B2DFB"/>
    <w:rsid w:val="001C1C69"/>
    <w:rsid w:val="001C3C07"/>
    <w:rsid w:val="001C725E"/>
    <w:rsid w:val="001D29C5"/>
    <w:rsid w:val="001D5456"/>
    <w:rsid w:val="001D55C7"/>
    <w:rsid w:val="001E471E"/>
    <w:rsid w:val="001F086E"/>
    <w:rsid w:val="001F58D3"/>
    <w:rsid w:val="0020771A"/>
    <w:rsid w:val="00211B4D"/>
    <w:rsid w:val="00213FBC"/>
    <w:rsid w:val="00230942"/>
    <w:rsid w:val="00233C24"/>
    <w:rsid w:val="00243363"/>
    <w:rsid w:val="0024427C"/>
    <w:rsid w:val="00254E56"/>
    <w:rsid w:val="00256D12"/>
    <w:rsid w:val="00260DAC"/>
    <w:rsid w:val="00261B36"/>
    <w:rsid w:val="002626A0"/>
    <w:rsid w:val="00270809"/>
    <w:rsid w:val="00272C7F"/>
    <w:rsid w:val="00274F00"/>
    <w:rsid w:val="00297B78"/>
    <w:rsid w:val="002A2668"/>
    <w:rsid w:val="002A6FFC"/>
    <w:rsid w:val="002B1451"/>
    <w:rsid w:val="002C1152"/>
    <w:rsid w:val="002C71F9"/>
    <w:rsid w:val="002D2B45"/>
    <w:rsid w:val="002E3AB1"/>
    <w:rsid w:val="002E5E68"/>
    <w:rsid w:val="002F1884"/>
    <w:rsid w:val="002F5B81"/>
    <w:rsid w:val="00304B1F"/>
    <w:rsid w:val="003064E9"/>
    <w:rsid w:val="0031062D"/>
    <w:rsid w:val="003116B5"/>
    <w:rsid w:val="00314EE7"/>
    <w:rsid w:val="00316B2D"/>
    <w:rsid w:val="003304C0"/>
    <w:rsid w:val="00331D18"/>
    <w:rsid w:val="00333744"/>
    <w:rsid w:val="0034460F"/>
    <w:rsid w:val="00351D80"/>
    <w:rsid w:val="00353EF4"/>
    <w:rsid w:val="0035644E"/>
    <w:rsid w:val="003625CD"/>
    <w:rsid w:val="0036494D"/>
    <w:rsid w:val="003665F3"/>
    <w:rsid w:val="00371D99"/>
    <w:rsid w:val="00372468"/>
    <w:rsid w:val="00372796"/>
    <w:rsid w:val="00372AFF"/>
    <w:rsid w:val="00372FC8"/>
    <w:rsid w:val="003808DE"/>
    <w:rsid w:val="00385C20"/>
    <w:rsid w:val="00387465"/>
    <w:rsid w:val="003A5E7F"/>
    <w:rsid w:val="003B64CB"/>
    <w:rsid w:val="003D2255"/>
    <w:rsid w:val="003D2A14"/>
    <w:rsid w:val="003E50DA"/>
    <w:rsid w:val="003E5940"/>
    <w:rsid w:val="003E6BAC"/>
    <w:rsid w:val="003E7255"/>
    <w:rsid w:val="003F3C47"/>
    <w:rsid w:val="00403DAD"/>
    <w:rsid w:val="00403DE9"/>
    <w:rsid w:val="004133D5"/>
    <w:rsid w:val="00413FE3"/>
    <w:rsid w:val="00426175"/>
    <w:rsid w:val="00433421"/>
    <w:rsid w:val="00446BAF"/>
    <w:rsid w:val="00450213"/>
    <w:rsid w:val="00463B63"/>
    <w:rsid w:val="00470EEA"/>
    <w:rsid w:val="00481164"/>
    <w:rsid w:val="00481AAD"/>
    <w:rsid w:val="00482C88"/>
    <w:rsid w:val="004917B4"/>
    <w:rsid w:val="004937C8"/>
    <w:rsid w:val="00493C87"/>
    <w:rsid w:val="004A08F1"/>
    <w:rsid w:val="004A1B86"/>
    <w:rsid w:val="004A2BF9"/>
    <w:rsid w:val="004A747F"/>
    <w:rsid w:val="004A7545"/>
    <w:rsid w:val="004C2854"/>
    <w:rsid w:val="004C2F3A"/>
    <w:rsid w:val="004C3B14"/>
    <w:rsid w:val="004C7770"/>
    <w:rsid w:val="004D001C"/>
    <w:rsid w:val="004D0AEB"/>
    <w:rsid w:val="004E1E99"/>
    <w:rsid w:val="004F2BAD"/>
    <w:rsid w:val="004F2BB3"/>
    <w:rsid w:val="004F4A78"/>
    <w:rsid w:val="005023EB"/>
    <w:rsid w:val="0051412C"/>
    <w:rsid w:val="00516C9F"/>
    <w:rsid w:val="00551D97"/>
    <w:rsid w:val="00557EED"/>
    <w:rsid w:val="005715FF"/>
    <w:rsid w:val="00583419"/>
    <w:rsid w:val="005971CC"/>
    <w:rsid w:val="005A7A36"/>
    <w:rsid w:val="005B2291"/>
    <w:rsid w:val="005B47F6"/>
    <w:rsid w:val="005C28AD"/>
    <w:rsid w:val="005C3E15"/>
    <w:rsid w:val="005C5561"/>
    <w:rsid w:val="005D07D5"/>
    <w:rsid w:val="005D6BA8"/>
    <w:rsid w:val="005E2A31"/>
    <w:rsid w:val="005E332B"/>
    <w:rsid w:val="005F47E8"/>
    <w:rsid w:val="005F4F17"/>
    <w:rsid w:val="005F7889"/>
    <w:rsid w:val="006029BC"/>
    <w:rsid w:val="006064F9"/>
    <w:rsid w:val="006141C9"/>
    <w:rsid w:val="006164F3"/>
    <w:rsid w:val="00616859"/>
    <w:rsid w:val="00620ED2"/>
    <w:rsid w:val="00621061"/>
    <w:rsid w:val="00622785"/>
    <w:rsid w:val="00623656"/>
    <w:rsid w:val="0062487C"/>
    <w:rsid w:val="00626447"/>
    <w:rsid w:val="006316B3"/>
    <w:rsid w:val="00643372"/>
    <w:rsid w:val="006465BF"/>
    <w:rsid w:val="006478FA"/>
    <w:rsid w:val="00650D0A"/>
    <w:rsid w:val="00653230"/>
    <w:rsid w:val="006614C6"/>
    <w:rsid w:val="00663C97"/>
    <w:rsid w:val="006658FF"/>
    <w:rsid w:val="006712B6"/>
    <w:rsid w:val="006745C0"/>
    <w:rsid w:val="00681E62"/>
    <w:rsid w:val="0068370A"/>
    <w:rsid w:val="006839F2"/>
    <w:rsid w:val="00687757"/>
    <w:rsid w:val="00693069"/>
    <w:rsid w:val="00693148"/>
    <w:rsid w:val="00697B40"/>
    <w:rsid w:val="006A0B3E"/>
    <w:rsid w:val="006A4B9A"/>
    <w:rsid w:val="006B007A"/>
    <w:rsid w:val="006B0E57"/>
    <w:rsid w:val="006B7A30"/>
    <w:rsid w:val="006E7291"/>
    <w:rsid w:val="006F3EEE"/>
    <w:rsid w:val="00704E89"/>
    <w:rsid w:val="007076F7"/>
    <w:rsid w:val="007154C8"/>
    <w:rsid w:val="00717916"/>
    <w:rsid w:val="00725596"/>
    <w:rsid w:val="00730320"/>
    <w:rsid w:val="007347B5"/>
    <w:rsid w:val="00735F57"/>
    <w:rsid w:val="00737F99"/>
    <w:rsid w:val="007443B1"/>
    <w:rsid w:val="00750E29"/>
    <w:rsid w:val="00751331"/>
    <w:rsid w:val="0075302C"/>
    <w:rsid w:val="00753BBD"/>
    <w:rsid w:val="00764B5B"/>
    <w:rsid w:val="00765016"/>
    <w:rsid w:val="00770B5B"/>
    <w:rsid w:val="00775719"/>
    <w:rsid w:val="00777891"/>
    <w:rsid w:val="007811C2"/>
    <w:rsid w:val="00781DB9"/>
    <w:rsid w:val="00786C99"/>
    <w:rsid w:val="007A1D09"/>
    <w:rsid w:val="007A4F8E"/>
    <w:rsid w:val="007A6813"/>
    <w:rsid w:val="007B77A4"/>
    <w:rsid w:val="007C0CE5"/>
    <w:rsid w:val="007C38D2"/>
    <w:rsid w:val="007D2D67"/>
    <w:rsid w:val="007E2EFA"/>
    <w:rsid w:val="007F45CA"/>
    <w:rsid w:val="00800DB8"/>
    <w:rsid w:val="00801C0C"/>
    <w:rsid w:val="00805798"/>
    <w:rsid w:val="00825C3D"/>
    <w:rsid w:val="00826A84"/>
    <w:rsid w:val="00827B2B"/>
    <w:rsid w:val="00827C7A"/>
    <w:rsid w:val="0083010A"/>
    <w:rsid w:val="00834399"/>
    <w:rsid w:val="0084048D"/>
    <w:rsid w:val="00843AC8"/>
    <w:rsid w:val="00845B86"/>
    <w:rsid w:val="00854BA2"/>
    <w:rsid w:val="00857C4B"/>
    <w:rsid w:val="008602A5"/>
    <w:rsid w:val="008608E2"/>
    <w:rsid w:val="00862420"/>
    <w:rsid w:val="0086302F"/>
    <w:rsid w:val="00874291"/>
    <w:rsid w:val="00875391"/>
    <w:rsid w:val="00876E67"/>
    <w:rsid w:val="008871EB"/>
    <w:rsid w:val="00887A20"/>
    <w:rsid w:val="008A1B99"/>
    <w:rsid w:val="008A6470"/>
    <w:rsid w:val="008B61E1"/>
    <w:rsid w:val="008D0830"/>
    <w:rsid w:val="008D1A2F"/>
    <w:rsid w:val="008D1C4F"/>
    <w:rsid w:val="008D50AD"/>
    <w:rsid w:val="008E0B73"/>
    <w:rsid w:val="008E123D"/>
    <w:rsid w:val="008E3120"/>
    <w:rsid w:val="008E75F1"/>
    <w:rsid w:val="008F19F2"/>
    <w:rsid w:val="008F1C8D"/>
    <w:rsid w:val="008F37B1"/>
    <w:rsid w:val="0090627D"/>
    <w:rsid w:val="0091526B"/>
    <w:rsid w:val="00917412"/>
    <w:rsid w:val="0091778C"/>
    <w:rsid w:val="00917960"/>
    <w:rsid w:val="00924997"/>
    <w:rsid w:val="00924FB3"/>
    <w:rsid w:val="00927AED"/>
    <w:rsid w:val="0093109B"/>
    <w:rsid w:val="009539EB"/>
    <w:rsid w:val="0095549D"/>
    <w:rsid w:val="0095580E"/>
    <w:rsid w:val="00963F20"/>
    <w:rsid w:val="0096774E"/>
    <w:rsid w:val="0098312D"/>
    <w:rsid w:val="00990875"/>
    <w:rsid w:val="00990A1F"/>
    <w:rsid w:val="009A0848"/>
    <w:rsid w:val="009A0A99"/>
    <w:rsid w:val="009B173D"/>
    <w:rsid w:val="009B3658"/>
    <w:rsid w:val="009B4629"/>
    <w:rsid w:val="009B5DB2"/>
    <w:rsid w:val="009C2DF6"/>
    <w:rsid w:val="009D6202"/>
    <w:rsid w:val="009D6CB9"/>
    <w:rsid w:val="009E429C"/>
    <w:rsid w:val="009E5BBB"/>
    <w:rsid w:val="00A106A5"/>
    <w:rsid w:val="00A13F61"/>
    <w:rsid w:val="00A146BF"/>
    <w:rsid w:val="00A25228"/>
    <w:rsid w:val="00A27FD7"/>
    <w:rsid w:val="00A42AE1"/>
    <w:rsid w:val="00A533E4"/>
    <w:rsid w:val="00A6341F"/>
    <w:rsid w:val="00A703F5"/>
    <w:rsid w:val="00A71D65"/>
    <w:rsid w:val="00A73292"/>
    <w:rsid w:val="00A74E80"/>
    <w:rsid w:val="00A75035"/>
    <w:rsid w:val="00A8188D"/>
    <w:rsid w:val="00A84127"/>
    <w:rsid w:val="00A86006"/>
    <w:rsid w:val="00A877FE"/>
    <w:rsid w:val="00A910BF"/>
    <w:rsid w:val="00A9147F"/>
    <w:rsid w:val="00A92A59"/>
    <w:rsid w:val="00AB4F13"/>
    <w:rsid w:val="00AC41FE"/>
    <w:rsid w:val="00AD0303"/>
    <w:rsid w:val="00AD1129"/>
    <w:rsid w:val="00AD378E"/>
    <w:rsid w:val="00AE1C90"/>
    <w:rsid w:val="00AE3BAD"/>
    <w:rsid w:val="00AF70AC"/>
    <w:rsid w:val="00B01D0A"/>
    <w:rsid w:val="00B134EB"/>
    <w:rsid w:val="00B1738F"/>
    <w:rsid w:val="00B245DC"/>
    <w:rsid w:val="00B26EF9"/>
    <w:rsid w:val="00B27C51"/>
    <w:rsid w:val="00B3258A"/>
    <w:rsid w:val="00B40A42"/>
    <w:rsid w:val="00B56340"/>
    <w:rsid w:val="00B57DB8"/>
    <w:rsid w:val="00B6003A"/>
    <w:rsid w:val="00B607BD"/>
    <w:rsid w:val="00B66073"/>
    <w:rsid w:val="00B814C2"/>
    <w:rsid w:val="00B85331"/>
    <w:rsid w:val="00B92865"/>
    <w:rsid w:val="00B94363"/>
    <w:rsid w:val="00B95683"/>
    <w:rsid w:val="00B9706E"/>
    <w:rsid w:val="00BA3E4D"/>
    <w:rsid w:val="00BB255F"/>
    <w:rsid w:val="00BC155A"/>
    <w:rsid w:val="00BC5ADD"/>
    <w:rsid w:val="00BE188A"/>
    <w:rsid w:val="00BE1A29"/>
    <w:rsid w:val="00BE1E96"/>
    <w:rsid w:val="00BE2F07"/>
    <w:rsid w:val="00BE4E77"/>
    <w:rsid w:val="00BF580E"/>
    <w:rsid w:val="00C11E8A"/>
    <w:rsid w:val="00C13056"/>
    <w:rsid w:val="00C32103"/>
    <w:rsid w:val="00C33B1D"/>
    <w:rsid w:val="00C34431"/>
    <w:rsid w:val="00C47FE2"/>
    <w:rsid w:val="00C50409"/>
    <w:rsid w:val="00C534B3"/>
    <w:rsid w:val="00C637E2"/>
    <w:rsid w:val="00C66FDB"/>
    <w:rsid w:val="00C74D6C"/>
    <w:rsid w:val="00C76BBD"/>
    <w:rsid w:val="00C77284"/>
    <w:rsid w:val="00C811EA"/>
    <w:rsid w:val="00C82ACD"/>
    <w:rsid w:val="00C86FF0"/>
    <w:rsid w:val="00C87F73"/>
    <w:rsid w:val="00CA5C51"/>
    <w:rsid w:val="00CA5D26"/>
    <w:rsid w:val="00CB2F42"/>
    <w:rsid w:val="00CC0445"/>
    <w:rsid w:val="00CC04AA"/>
    <w:rsid w:val="00CC3BEF"/>
    <w:rsid w:val="00CD0592"/>
    <w:rsid w:val="00CD1187"/>
    <w:rsid w:val="00CD40FC"/>
    <w:rsid w:val="00CD49D7"/>
    <w:rsid w:val="00CD5B5C"/>
    <w:rsid w:val="00CE028A"/>
    <w:rsid w:val="00CE5033"/>
    <w:rsid w:val="00D013BF"/>
    <w:rsid w:val="00D04F62"/>
    <w:rsid w:val="00D05447"/>
    <w:rsid w:val="00D22FBA"/>
    <w:rsid w:val="00D2559C"/>
    <w:rsid w:val="00D26AC2"/>
    <w:rsid w:val="00D33884"/>
    <w:rsid w:val="00D362B3"/>
    <w:rsid w:val="00D36963"/>
    <w:rsid w:val="00D37816"/>
    <w:rsid w:val="00D40B01"/>
    <w:rsid w:val="00D4476D"/>
    <w:rsid w:val="00D45991"/>
    <w:rsid w:val="00D4746C"/>
    <w:rsid w:val="00D47EDC"/>
    <w:rsid w:val="00D501A9"/>
    <w:rsid w:val="00D50D07"/>
    <w:rsid w:val="00D57A22"/>
    <w:rsid w:val="00D67366"/>
    <w:rsid w:val="00D70FCF"/>
    <w:rsid w:val="00D74F34"/>
    <w:rsid w:val="00D774C9"/>
    <w:rsid w:val="00D85F03"/>
    <w:rsid w:val="00D90641"/>
    <w:rsid w:val="00D92C05"/>
    <w:rsid w:val="00D95058"/>
    <w:rsid w:val="00DA1C9E"/>
    <w:rsid w:val="00DA2436"/>
    <w:rsid w:val="00DA2B26"/>
    <w:rsid w:val="00DB1DB2"/>
    <w:rsid w:val="00DB4B57"/>
    <w:rsid w:val="00DC1C9E"/>
    <w:rsid w:val="00DC59B1"/>
    <w:rsid w:val="00DC7BD4"/>
    <w:rsid w:val="00DE1AFF"/>
    <w:rsid w:val="00DE2E47"/>
    <w:rsid w:val="00DE57E2"/>
    <w:rsid w:val="00E044C9"/>
    <w:rsid w:val="00E075BD"/>
    <w:rsid w:val="00E13210"/>
    <w:rsid w:val="00E169C6"/>
    <w:rsid w:val="00E204E5"/>
    <w:rsid w:val="00E22D00"/>
    <w:rsid w:val="00E30EBD"/>
    <w:rsid w:val="00E31E4C"/>
    <w:rsid w:val="00E405B5"/>
    <w:rsid w:val="00E42E24"/>
    <w:rsid w:val="00E433D2"/>
    <w:rsid w:val="00E54C0E"/>
    <w:rsid w:val="00E56FC5"/>
    <w:rsid w:val="00E60154"/>
    <w:rsid w:val="00E60587"/>
    <w:rsid w:val="00E62262"/>
    <w:rsid w:val="00E649BE"/>
    <w:rsid w:val="00E7023E"/>
    <w:rsid w:val="00E7076A"/>
    <w:rsid w:val="00E71A83"/>
    <w:rsid w:val="00E71ABF"/>
    <w:rsid w:val="00E7269A"/>
    <w:rsid w:val="00E767E7"/>
    <w:rsid w:val="00E82399"/>
    <w:rsid w:val="00E93AA3"/>
    <w:rsid w:val="00EA1380"/>
    <w:rsid w:val="00EA17AB"/>
    <w:rsid w:val="00EB3B16"/>
    <w:rsid w:val="00EC5C5B"/>
    <w:rsid w:val="00ED58DE"/>
    <w:rsid w:val="00EE04F7"/>
    <w:rsid w:val="00EF5125"/>
    <w:rsid w:val="00EF7E49"/>
    <w:rsid w:val="00F02640"/>
    <w:rsid w:val="00F12DC8"/>
    <w:rsid w:val="00F21A9C"/>
    <w:rsid w:val="00F21C9B"/>
    <w:rsid w:val="00F21CE0"/>
    <w:rsid w:val="00F27F0B"/>
    <w:rsid w:val="00F3134D"/>
    <w:rsid w:val="00F326E3"/>
    <w:rsid w:val="00F535AC"/>
    <w:rsid w:val="00F57BDA"/>
    <w:rsid w:val="00F616B4"/>
    <w:rsid w:val="00F640EF"/>
    <w:rsid w:val="00F85AF5"/>
    <w:rsid w:val="00F86428"/>
    <w:rsid w:val="00F86946"/>
    <w:rsid w:val="00F91D6C"/>
    <w:rsid w:val="00F96B28"/>
    <w:rsid w:val="00FA2744"/>
    <w:rsid w:val="00FA5B35"/>
    <w:rsid w:val="00FB03F1"/>
    <w:rsid w:val="00FB6C93"/>
    <w:rsid w:val="00FC4753"/>
    <w:rsid w:val="00FD0315"/>
    <w:rsid w:val="00FD1133"/>
    <w:rsid w:val="00FE0A7B"/>
    <w:rsid w:val="00FE6961"/>
    <w:rsid w:val="00FE7618"/>
    <w:rsid w:val="00FF2E39"/>
    <w:rsid w:val="00FF351A"/>
  </w:rsids>
  <m:mathPr>
    <m:mathFont m:val="Calibri Light"/>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footnote text" w:uiPriority="99"/>
    <w:lsdException w:name="footnote reference" w:uiPriority="99"/>
    <w:lsdException w:name="Normal (Web)" w:uiPriority="99"/>
  </w:latentStyles>
  <w:style w:type="paragraph" w:default="1" w:styleId="Normal">
    <w:name w:val="Normal"/>
    <w:qFormat/>
    <w:rsid w:val="007D2D6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EA0704"/>
    <w:rPr>
      <w:rFonts w:ascii="Lucida Grande" w:hAnsi="Lucida Grande"/>
      <w:sz w:val="18"/>
      <w:szCs w:val="18"/>
    </w:rPr>
  </w:style>
  <w:style w:type="character" w:customStyle="1" w:styleId="BalloonTextChar">
    <w:name w:val="Balloon Text Char"/>
    <w:basedOn w:val="DefaultParagraphFont"/>
    <w:link w:val="BalloonText"/>
    <w:uiPriority w:val="99"/>
    <w:semiHidden/>
    <w:rsid w:val="00BA051D"/>
    <w:rPr>
      <w:rFonts w:ascii="Lucida Grande" w:hAnsi="Lucida Grande"/>
      <w:sz w:val="18"/>
      <w:szCs w:val="18"/>
    </w:rPr>
  </w:style>
  <w:style w:type="character" w:customStyle="1" w:styleId="BalloonTextChar1">
    <w:name w:val="Balloon Text Char1"/>
    <w:basedOn w:val="DefaultParagraphFont"/>
    <w:link w:val="BalloonText"/>
    <w:uiPriority w:val="99"/>
    <w:semiHidden/>
    <w:rsid w:val="00EA0704"/>
    <w:rPr>
      <w:rFonts w:ascii="Lucida Grande" w:hAnsi="Lucida Grande"/>
      <w:sz w:val="18"/>
      <w:szCs w:val="18"/>
    </w:rPr>
  </w:style>
  <w:style w:type="paragraph" w:styleId="Footer">
    <w:name w:val="footer"/>
    <w:basedOn w:val="Normal"/>
    <w:link w:val="FooterChar"/>
    <w:uiPriority w:val="99"/>
    <w:semiHidden/>
    <w:unhideWhenUsed/>
    <w:rsid w:val="00EA17AB"/>
    <w:pPr>
      <w:tabs>
        <w:tab w:val="center" w:pos="4320"/>
        <w:tab w:val="right" w:pos="8640"/>
      </w:tabs>
    </w:pPr>
  </w:style>
  <w:style w:type="character" w:customStyle="1" w:styleId="FooterChar">
    <w:name w:val="Footer Char"/>
    <w:basedOn w:val="DefaultParagraphFont"/>
    <w:link w:val="Footer"/>
    <w:uiPriority w:val="99"/>
    <w:semiHidden/>
    <w:rsid w:val="00EA17AB"/>
  </w:style>
  <w:style w:type="character" w:styleId="PageNumber">
    <w:name w:val="page number"/>
    <w:basedOn w:val="DefaultParagraphFont"/>
    <w:uiPriority w:val="99"/>
    <w:semiHidden/>
    <w:unhideWhenUsed/>
    <w:rsid w:val="00EA17AB"/>
  </w:style>
  <w:style w:type="paragraph" w:styleId="FootnoteText">
    <w:name w:val="footnote text"/>
    <w:basedOn w:val="Normal"/>
    <w:link w:val="FootnoteTextChar"/>
    <w:uiPriority w:val="99"/>
    <w:unhideWhenUsed/>
    <w:rsid w:val="00481164"/>
  </w:style>
  <w:style w:type="character" w:customStyle="1" w:styleId="FootnoteTextChar">
    <w:name w:val="Footnote Text Char"/>
    <w:basedOn w:val="DefaultParagraphFont"/>
    <w:link w:val="FootnoteText"/>
    <w:uiPriority w:val="99"/>
    <w:rsid w:val="00481164"/>
  </w:style>
  <w:style w:type="character" w:styleId="FootnoteReference">
    <w:name w:val="footnote reference"/>
    <w:basedOn w:val="DefaultParagraphFont"/>
    <w:uiPriority w:val="99"/>
    <w:semiHidden/>
    <w:unhideWhenUsed/>
    <w:rsid w:val="00481164"/>
    <w:rPr>
      <w:vertAlign w:val="superscript"/>
    </w:rPr>
  </w:style>
  <w:style w:type="character" w:styleId="Hyperlink">
    <w:name w:val="Hyperlink"/>
    <w:basedOn w:val="DefaultParagraphFont"/>
    <w:uiPriority w:val="99"/>
    <w:semiHidden/>
    <w:unhideWhenUsed/>
    <w:rsid w:val="00481164"/>
    <w:rPr>
      <w:color w:val="0000FF" w:themeColor="hyperlink"/>
      <w:u w:val="single"/>
    </w:rPr>
  </w:style>
  <w:style w:type="paragraph" w:styleId="ListParagraph">
    <w:name w:val="List Paragraph"/>
    <w:basedOn w:val="Normal"/>
    <w:uiPriority w:val="34"/>
    <w:qFormat/>
    <w:rsid w:val="0015657D"/>
    <w:pPr>
      <w:ind w:left="720"/>
      <w:contextualSpacing/>
    </w:pPr>
  </w:style>
  <w:style w:type="paragraph" w:styleId="EndnoteText">
    <w:name w:val="endnote text"/>
    <w:basedOn w:val="Normal"/>
    <w:link w:val="EndnoteTextChar"/>
    <w:rsid w:val="005D07D5"/>
  </w:style>
  <w:style w:type="character" w:customStyle="1" w:styleId="EndnoteTextChar">
    <w:name w:val="Endnote Text Char"/>
    <w:basedOn w:val="DefaultParagraphFont"/>
    <w:link w:val="EndnoteText"/>
    <w:rsid w:val="005D07D5"/>
    <w:rPr>
      <w:lang w:val="en-GB"/>
    </w:rPr>
  </w:style>
  <w:style w:type="character" w:styleId="EndnoteReference">
    <w:name w:val="endnote reference"/>
    <w:basedOn w:val="DefaultParagraphFont"/>
    <w:rsid w:val="005D07D5"/>
    <w:rPr>
      <w:vertAlign w:val="superscript"/>
    </w:rPr>
  </w:style>
  <w:style w:type="paragraph" w:styleId="Header">
    <w:name w:val="header"/>
    <w:basedOn w:val="Normal"/>
    <w:link w:val="HeaderChar"/>
    <w:rsid w:val="00AB4F13"/>
    <w:pPr>
      <w:tabs>
        <w:tab w:val="center" w:pos="4320"/>
        <w:tab w:val="right" w:pos="8640"/>
      </w:tabs>
    </w:pPr>
  </w:style>
  <w:style w:type="character" w:customStyle="1" w:styleId="HeaderChar">
    <w:name w:val="Header Char"/>
    <w:basedOn w:val="DefaultParagraphFont"/>
    <w:link w:val="Header"/>
    <w:rsid w:val="00AB4F13"/>
    <w:rPr>
      <w:lang w:val="en-GB"/>
    </w:rPr>
  </w:style>
  <w:style w:type="character" w:styleId="CommentReference">
    <w:name w:val="annotation reference"/>
    <w:basedOn w:val="DefaultParagraphFont"/>
    <w:rsid w:val="00620ED2"/>
    <w:rPr>
      <w:sz w:val="18"/>
      <w:szCs w:val="18"/>
    </w:rPr>
  </w:style>
  <w:style w:type="paragraph" w:styleId="CommentText">
    <w:name w:val="annotation text"/>
    <w:basedOn w:val="Normal"/>
    <w:link w:val="CommentTextChar"/>
    <w:rsid w:val="00620ED2"/>
  </w:style>
  <w:style w:type="character" w:customStyle="1" w:styleId="CommentTextChar">
    <w:name w:val="Comment Text Char"/>
    <w:basedOn w:val="DefaultParagraphFont"/>
    <w:link w:val="CommentText"/>
    <w:rsid w:val="00620ED2"/>
    <w:rPr>
      <w:lang w:val="en-GB"/>
    </w:rPr>
  </w:style>
  <w:style w:type="paragraph" w:styleId="CommentSubject">
    <w:name w:val="annotation subject"/>
    <w:basedOn w:val="CommentText"/>
    <w:next w:val="CommentText"/>
    <w:link w:val="CommentSubjectChar"/>
    <w:rsid w:val="00620ED2"/>
    <w:rPr>
      <w:b/>
      <w:bCs/>
      <w:sz w:val="20"/>
      <w:szCs w:val="20"/>
    </w:rPr>
  </w:style>
  <w:style w:type="character" w:customStyle="1" w:styleId="CommentSubjectChar">
    <w:name w:val="Comment Subject Char"/>
    <w:basedOn w:val="CommentTextChar"/>
    <w:link w:val="CommentSubject"/>
    <w:rsid w:val="00620ED2"/>
    <w:rPr>
      <w:b/>
      <w:bCs/>
      <w:sz w:val="20"/>
      <w:szCs w:val="20"/>
      <w:lang w:val="en-GB"/>
    </w:rPr>
  </w:style>
  <w:style w:type="character" w:styleId="FollowedHyperlink">
    <w:name w:val="FollowedHyperlink"/>
    <w:basedOn w:val="DefaultParagraphFont"/>
    <w:rsid w:val="00D22FBA"/>
    <w:rPr>
      <w:color w:val="800080" w:themeColor="followedHyperlink"/>
      <w:u w:val="single"/>
    </w:rPr>
  </w:style>
  <w:style w:type="paragraph" w:styleId="NormalWeb">
    <w:name w:val="Normal (Web)"/>
    <w:basedOn w:val="Normal"/>
    <w:uiPriority w:val="99"/>
    <w:rsid w:val="007B77A4"/>
    <w:pPr>
      <w:spacing w:beforeLines="1" w:afterLines="1"/>
    </w:pPr>
    <w:rPr>
      <w:rFonts w:ascii="Times" w:eastAsiaTheme="minorHAnsi" w:hAnsi="Times" w:cs="Times New Roman"/>
      <w:sz w:val="20"/>
      <w:szCs w:val="20"/>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footnote text" w:uiPriority="99"/>
    <w:lsdException w:name="footnote reference"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704"/>
    <w:rPr>
      <w:rFonts w:ascii="Lucida Grande" w:hAnsi="Lucida Grande"/>
      <w:sz w:val="18"/>
      <w:szCs w:val="18"/>
    </w:rPr>
  </w:style>
  <w:style w:type="character" w:customStyle="1" w:styleId="BalloonTextChar">
    <w:name w:val="Balloon Text Char"/>
    <w:basedOn w:val="DefaultParagraphFont"/>
    <w:link w:val="BalloonText"/>
    <w:uiPriority w:val="99"/>
    <w:semiHidden/>
    <w:rsid w:val="00EA0704"/>
    <w:rPr>
      <w:rFonts w:ascii="Lucida Grande" w:hAnsi="Lucida Grande"/>
      <w:sz w:val="18"/>
      <w:szCs w:val="18"/>
    </w:rPr>
  </w:style>
  <w:style w:type="paragraph" w:styleId="Footer">
    <w:name w:val="footer"/>
    <w:basedOn w:val="Normal"/>
    <w:link w:val="FooterChar"/>
    <w:uiPriority w:val="99"/>
    <w:semiHidden/>
    <w:unhideWhenUsed/>
    <w:rsid w:val="00EA17AB"/>
    <w:pPr>
      <w:tabs>
        <w:tab w:val="center" w:pos="4320"/>
        <w:tab w:val="right" w:pos="8640"/>
      </w:tabs>
    </w:pPr>
  </w:style>
  <w:style w:type="character" w:customStyle="1" w:styleId="FooterChar">
    <w:name w:val="Footer Char"/>
    <w:basedOn w:val="DefaultParagraphFont"/>
    <w:link w:val="Footer"/>
    <w:uiPriority w:val="99"/>
    <w:semiHidden/>
    <w:rsid w:val="00EA17AB"/>
  </w:style>
  <w:style w:type="character" w:styleId="PageNumber">
    <w:name w:val="page number"/>
    <w:basedOn w:val="DefaultParagraphFont"/>
    <w:uiPriority w:val="99"/>
    <w:semiHidden/>
    <w:unhideWhenUsed/>
    <w:rsid w:val="00EA17AB"/>
  </w:style>
  <w:style w:type="paragraph" w:styleId="FootnoteText">
    <w:name w:val="footnote text"/>
    <w:basedOn w:val="Normal"/>
    <w:link w:val="FootnoteTextChar"/>
    <w:uiPriority w:val="99"/>
    <w:unhideWhenUsed/>
    <w:rsid w:val="00481164"/>
  </w:style>
  <w:style w:type="character" w:customStyle="1" w:styleId="FootnoteTextChar">
    <w:name w:val="Footnote Text Char"/>
    <w:basedOn w:val="DefaultParagraphFont"/>
    <w:link w:val="FootnoteText"/>
    <w:uiPriority w:val="99"/>
    <w:rsid w:val="00481164"/>
  </w:style>
  <w:style w:type="character" w:styleId="FootnoteReference">
    <w:name w:val="footnote reference"/>
    <w:basedOn w:val="DefaultParagraphFont"/>
    <w:uiPriority w:val="99"/>
    <w:semiHidden/>
    <w:unhideWhenUsed/>
    <w:rsid w:val="00481164"/>
    <w:rPr>
      <w:vertAlign w:val="superscript"/>
    </w:rPr>
  </w:style>
  <w:style w:type="character" w:styleId="Hyperlink">
    <w:name w:val="Hyperlink"/>
    <w:basedOn w:val="DefaultParagraphFont"/>
    <w:uiPriority w:val="99"/>
    <w:semiHidden/>
    <w:unhideWhenUsed/>
    <w:rsid w:val="00481164"/>
    <w:rPr>
      <w:color w:val="0000FF" w:themeColor="hyperlink"/>
      <w:u w:val="single"/>
    </w:rPr>
  </w:style>
  <w:style w:type="paragraph" w:styleId="ListParagraph">
    <w:name w:val="List Paragraph"/>
    <w:basedOn w:val="Normal"/>
    <w:uiPriority w:val="34"/>
    <w:qFormat/>
    <w:rsid w:val="0015657D"/>
    <w:pPr>
      <w:ind w:left="720"/>
      <w:contextualSpacing/>
    </w:pPr>
  </w:style>
  <w:style w:type="paragraph" w:styleId="EndnoteText">
    <w:name w:val="endnote text"/>
    <w:basedOn w:val="Normal"/>
    <w:link w:val="EndnoteTextChar"/>
    <w:rsid w:val="005D07D5"/>
  </w:style>
  <w:style w:type="character" w:customStyle="1" w:styleId="EndnoteTextChar">
    <w:name w:val="Endnote Text Char"/>
    <w:basedOn w:val="DefaultParagraphFont"/>
    <w:link w:val="EndnoteText"/>
    <w:rsid w:val="005D07D5"/>
    <w:rPr>
      <w:lang w:val="en-GB"/>
    </w:rPr>
  </w:style>
  <w:style w:type="character" w:styleId="EndnoteReference">
    <w:name w:val="endnote reference"/>
    <w:basedOn w:val="DefaultParagraphFont"/>
    <w:rsid w:val="005D07D5"/>
    <w:rPr>
      <w:vertAlign w:val="superscript"/>
    </w:rPr>
  </w:style>
  <w:style w:type="paragraph" w:styleId="Header">
    <w:name w:val="header"/>
    <w:basedOn w:val="Normal"/>
    <w:link w:val="HeaderChar"/>
    <w:rsid w:val="00AB4F13"/>
    <w:pPr>
      <w:tabs>
        <w:tab w:val="center" w:pos="4320"/>
        <w:tab w:val="right" w:pos="8640"/>
      </w:tabs>
    </w:pPr>
  </w:style>
  <w:style w:type="character" w:customStyle="1" w:styleId="HeaderChar">
    <w:name w:val="Header Char"/>
    <w:basedOn w:val="DefaultParagraphFont"/>
    <w:link w:val="Header"/>
    <w:rsid w:val="00AB4F13"/>
    <w:rPr>
      <w:lang w:val="en-GB"/>
    </w:rPr>
  </w:style>
  <w:style w:type="character" w:styleId="CommentReference">
    <w:name w:val="annotation reference"/>
    <w:basedOn w:val="DefaultParagraphFont"/>
    <w:rsid w:val="00620ED2"/>
    <w:rPr>
      <w:sz w:val="18"/>
      <w:szCs w:val="18"/>
    </w:rPr>
  </w:style>
  <w:style w:type="paragraph" w:styleId="CommentText">
    <w:name w:val="annotation text"/>
    <w:basedOn w:val="Normal"/>
    <w:link w:val="CommentTextChar"/>
    <w:rsid w:val="00620ED2"/>
  </w:style>
  <w:style w:type="character" w:customStyle="1" w:styleId="CommentTextChar">
    <w:name w:val="Comment Text Char"/>
    <w:basedOn w:val="DefaultParagraphFont"/>
    <w:link w:val="CommentText"/>
    <w:rsid w:val="00620ED2"/>
    <w:rPr>
      <w:lang w:val="en-GB"/>
    </w:rPr>
  </w:style>
  <w:style w:type="paragraph" w:styleId="CommentSubject">
    <w:name w:val="annotation subject"/>
    <w:basedOn w:val="CommentText"/>
    <w:next w:val="CommentText"/>
    <w:link w:val="CommentSubjectChar"/>
    <w:rsid w:val="00620ED2"/>
    <w:rPr>
      <w:b/>
      <w:bCs/>
      <w:sz w:val="20"/>
      <w:szCs w:val="20"/>
    </w:rPr>
  </w:style>
  <w:style w:type="character" w:customStyle="1" w:styleId="CommentSubjectChar">
    <w:name w:val="Comment Subject Char"/>
    <w:basedOn w:val="CommentTextChar"/>
    <w:link w:val="CommentSubject"/>
    <w:rsid w:val="00620ED2"/>
    <w:rPr>
      <w:b/>
      <w:bCs/>
      <w:sz w:val="20"/>
      <w:szCs w:val="20"/>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www.zesn.org.zw/index.php/elections-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38</Pages>
  <Words>8776</Words>
  <Characters>44758</Characters>
  <Application>Microsoft Macintosh Word</Application>
  <DocSecurity>0</DocSecurity>
  <Lines>860</Lines>
  <Paragraphs>156</Paragraphs>
  <ScaleCrop>false</ScaleCrop>
  <LinksUpToDate>false</LinksUpToDate>
  <CharactersWithSpaces>61432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Julia Gallagher</cp:lastModifiedBy>
  <cp:revision>4</cp:revision>
  <cp:lastPrinted>2014-01-15T11:58:00Z</cp:lastPrinted>
  <dcterms:created xsi:type="dcterms:W3CDTF">2014-10-31T17:01:00Z</dcterms:created>
  <dcterms:modified xsi:type="dcterms:W3CDTF">2014-11-03T16:10:00Z</dcterms:modified>
</cp:coreProperties>
</file>